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DE" w:rsidRDefault="00A02EDE" w:rsidP="00A02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02EDE" w:rsidRPr="00E413A3" w:rsidRDefault="00A02EDE" w:rsidP="00A02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сельского поселения </w:t>
      </w:r>
      <w:r w:rsidRPr="00E413A3">
        <w:rPr>
          <w:b/>
          <w:sz w:val="28"/>
          <w:szCs w:val="28"/>
        </w:rPr>
        <w:t>Муханово</w:t>
      </w:r>
    </w:p>
    <w:p w:rsidR="00A02EDE" w:rsidRDefault="00A02EDE" w:rsidP="00A02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Кинель-Черкасский Самарской области</w:t>
      </w:r>
    </w:p>
    <w:p w:rsidR="00A02EDE" w:rsidRDefault="00A02EDE" w:rsidP="00A02EDE">
      <w:pPr>
        <w:jc w:val="center"/>
        <w:rPr>
          <w:b/>
          <w:sz w:val="28"/>
          <w:szCs w:val="28"/>
        </w:rPr>
      </w:pPr>
    </w:p>
    <w:p w:rsidR="00A02EDE" w:rsidRDefault="00A02EDE" w:rsidP="00A02EDE">
      <w:pPr>
        <w:tabs>
          <w:tab w:val="center" w:pos="4677"/>
          <w:tab w:val="left" w:pos="8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53D6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A02EDE" w:rsidRDefault="00A02EDE" w:rsidP="00A02EDE">
      <w:pPr>
        <w:rPr>
          <w:b/>
          <w:sz w:val="28"/>
          <w:szCs w:val="28"/>
        </w:rPr>
      </w:pPr>
    </w:p>
    <w:p w:rsidR="00A02EDE" w:rsidRPr="00A02EDE" w:rsidRDefault="00CA3279" w:rsidP="00A02ED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B1B8F">
        <w:rPr>
          <w:sz w:val="28"/>
          <w:szCs w:val="28"/>
        </w:rPr>
        <w:t xml:space="preserve">т </w:t>
      </w:r>
      <w:proofErr w:type="gramStart"/>
      <w:r w:rsidR="009B1B8F">
        <w:rPr>
          <w:sz w:val="28"/>
          <w:szCs w:val="28"/>
        </w:rPr>
        <w:t xml:space="preserve">« </w:t>
      </w:r>
      <w:bookmarkStart w:id="0" w:name="_GoBack"/>
      <w:bookmarkEnd w:id="0"/>
      <w:r w:rsidR="009B1B8F">
        <w:rPr>
          <w:sz w:val="28"/>
          <w:szCs w:val="28"/>
        </w:rPr>
        <w:t>08</w:t>
      </w:r>
      <w:proofErr w:type="gramEnd"/>
      <w:r w:rsidR="009B1B8F">
        <w:rPr>
          <w:sz w:val="28"/>
          <w:szCs w:val="28"/>
        </w:rPr>
        <w:t xml:space="preserve"> </w:t>
      </w:r>
      <w:r w:rsidR="00A02EDE">
        <w:rPr>
          <w:sz w:val="28"/>
          <w:szCs w:val="28"/>
        </w:rPr>
        <w:t xml:space="preserve">» октября 2019 года                                                                             № </w:t>
      </w:r>
      <w:r w:rsidR="009B1B8F">
        <w:rPr>
          <w:sz w:val="28"/>
          <w:szCs w:val="28"/>
        </w:rPr>
        <w:t>22-4</w:t>
      </w:r>
    </w:p>
    <w:p w:rsidR="00A02EDE" w:rsidRDefault="00A02EDE" w:rsidP="00A02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A02EDE" w:rsidRDefault="00A02EDE" w:rsidP="00A02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установлении размера </w:t>
      </w:r>
      <w:r w:rsidRPr="00420B8D">
        <w:rPr>
          <w:b/>
          <w:sz w:val="28"/>
          <w:szCs w:val="28"/>
        </w:rPr>
        <w:t>должностного</w:t>
      </w:r>
    </w:p>
    <w:p w:rsidR="00A02EDE" w:rsidRDefault="00A02EDE" w:rsidP="00A02EDE">
      <w:pPr>
        <w:jc w:val="both"/>
        <w:rPr>
          <w:b/>
          <w:sz w:val="28"/>
          <w:szCs w:val="28"/>
        </w:rPr>
      </w:pPr>
      <w:r w:rsidRPr="00420B8D">
        <w:rPr>
          <w:b/>
          <w:sz w:val="28"/>
          <w:szCs w:val="28"/>
        </w:rPr>
        <w:t xml:space="preserve"> оклада Главы сельского поселения </w:t>
      </w:r>
      <w:r w:rsidRPr="00E413A3">
        <w:rPr>
          <w:b/>
          <w:sz w:val="28"/>
          <w:szCs w:val="28"/>
        </w:rPr>
        <w:t>Муханов</w:t>
      </w:r>
      <w:r>
        <w:rPr>
          <w:b/>
          <w:sz w:val="28"/>
          <w:szCs w:val="28"/>
        </w:rPr>
        <w:t xml:space="preserve">о  </w:t>
      </w:r>
    </w:p>
    <w:p w:rsidR="00A02EDE" w:rsidRDefault="00A02EDE" w:rsidP="00A02EDE">
      <w:pPr>
        <w:jc w:val="both"/>
        <w:rPr>
          <w:b/>
          <w:sz w:val="28"/>
          <w:szCs w:val="28"/>
        </w:rPr>
      </w:pPr>
      <w:r w:rsidRPr="00420B8D">
        <w:rPr>
          <w:b/>
          <w:sz w:val="28"/>
          <w:szCs w:val="28"/>
        </w:rPr>
        <w:t xml:space="preserve">муниципального района </w:t>
      </w:r>
    </w:p>
    <w:p w:rsidR="00A02EDE" w:rsidRPr="00F93086" w:rsidRDefault="00A02EDE" w:rsidP="00A02EDE">
      <w:pPr>
        <w:jc w:val="both"/>
        <w:rPr>
          <w:b/>
          <w:sz w:val="28"/>
          <w:szCs w:val="28"/>
        </w:rPr>
      </w:pPr>
      <w:r w:rsidRPr="00420B8D">
        <w:rPr>
          <w:b/>
          <w:sz w:val="28"/>
          <w:szCs w:val="28"/>
        </w:rPr>
        <w:t>Кинель-Черкасский Самарской области</w:t>
      </w:r>
      <w:r>
        <w:rPr>
          <w:b/>
          <w:sz w:val="28"/>
          <w:szCs w:val="28"/>
        </w:rPr>
        <w:t xml:space="preserve">» </w:t>
      </w:r>
    </w:p>
    <w:p w:rsidR="00A02EDE" w:rsidRDefault="00A02EDE" w:rsidP="00A02EDE">
      <w:pPr>
        <w:jc w:val="center"/>
        <w:rPr>
          <w:b/>
          <w:sz w:val="28"/>
          <w:szCs w:val="28"/>
        </w:rPr>
      </w:pPr>
    </w:p>
    <w:p w:rsidR="00A02EDE" w:rsidRDefault="00A02EDE" w:rsidP="00A02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0635A">
        <w:rPr>
          <w:sz w:val="28"/>
          <w:szCs w:val="28"/>
        </w:rPr>
        <w:t xml:space="preserve"> Федеральным законом от 06.10.2003 N 131-ФЗ "Об общих принципах организации местного самоуправления в Российской Федерации", Законом Самарской области от 10.07.2008 N 67-ГД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области", Уставом сельского поселения </w:t>
      </w:r>
      <w:r w:rsidRPr="00E413A3">
        <w:rPr>
          <w:sz w:val="28"/>
          <w:szCs w:val="28"/>
        </w:rPr>
        <w:t>Муханово</w:t>
      </w:r>
      <w:r w:rsidRPr="00A17C48">
        <w:rPr>
          <w:color w:val="FF0000"/>
          <w:sz w:val="28"/>
          <w:szCs w:val="28"/>
        </w:rPr>
        <w:t xml:space="preserve"> </w:t>
      </w:r>
      <w:r w:rsidRPr="0090635A">
        <w:rPr>
          <w:sz w:val="28"/>
          <w:szCs w:val="28"/>
        </w:rPr>
        <w:t>муниципального района Кинель-Черкасский Самарской области</w:t>
      </w:r>
      <w:r>
        <w:rPr>
          <w:sz w:val="28"/>
          <w:szCs w:val="28"/>
        </w:rPr>
        <w:t xml:space="preserve">, Собрание представителей сельского поселения </w:t>
      </w:r>
      <w:r w:rsidRPr="00E413A3">
        <w:rPr>
          <w:sz w:val="28"/>
          <w:szCs w:val="28"/>
        </w:rPr>
        <w:t>Муханово</w:t>
      </w:r>
      <w:r>
        <w:rPr>
          <w:sz w:val="28"/>
          <w:szCs w:val="28"/>
        </w:rPr>
        <w:t xml:space="preserve"> муниципального района Кинель-Черкасский Самарской области, на основании решения Собрания представителей сельского поселения </w:t>
      </w:r>
      <w:r w:rsidRPr="00E413A3">
        <w:rPr>
          <w:sz w:val="28"/>
          <w:szCs w:val="28"/>
        </w:rPr>
        <w:t>Муханово</w:t>
      </w:r>
      <w:r>
        <w:rPr>
          <w:sz w:val="28"/>
          <w:szCs w:val="28"/>
        </w:rPr>
        <w:t xml:space="preserve"> муниципального района Кинель-Черкасский Самарской области от 08.10.2019 № 22-1 «</w:t>
      </w:r>
      <w:r w:rsidRPr="00420B8D">
        <w:rPr>
          <w:sz w:val="28"/>
          <w:szCs w:val="28"/>
        </w:rPr>
        <w:t xml:space="preserve">Об утверждении положения о денежном вознаграждении Главы сельского поселения </w:t>
      </w:r>
      <w:r w:rsidRPr="00E413A3">
        <w:rPr>
          <w:sz w:val="28"/>
          <w:szCs w:val="28"/>
        </w:rPr>
        <w:t>Муханово</w:t>
      </w:r>
      <w:r w:rsidRPr="00420B8D">
        <w:rPr>
          <w:sz w:val="28"/>
          <w:szCs w:val="28"/>
        </w:rPr>
        <w:t xml:space="preserve"> муниципального района Кинель-Черкасский Самарской области</w:t>
      </w:r>
      <w:r>
        <w:rPr>
          <w:sz w:val="28"/>
          <w:szCs w:val="28"/>
        </w:rPr>
        <w:t xml:space="preserve">»,   </w:t>
      </w:r>
    </w:p>
    <w:p w:rsidR="00A02EDE" w:rsidRDefault="00A02EDE" w:rsidP="00A02EDE">
      <w:pPr>
        <w:jc w:val="both"/>
        <w:rPr>
          <w:sz w:val="28"/>
          <w:szCs w:val="28"/>
        </w:rPr>
      </w:pPr>
    </w:p>
    <w:p w:rsidR="00A02EDE" w:rsidRDefault="00A02EDE" w:rsidP="00A02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РЕШИЛО:</w:t>
      </w:r>
    </w:p>
    <w:p w:rsidR="00A02EDE" w:rsidRDefault="00A02EDE" w:rsidP="00A02EDE">
      <w:pPr>
        <w:rPr>
          <w:sz w:val="28"/>
          <w:szCs w:val="28"/>
        </w:rPr>
      </w:pPr>
    </w:p>
    <w:p w:rsidR="00A02EDE" w:rsidRDefault="00A02EDE" w:rsidP="00A02EDE">
      <w:pPr>
        <w:jc w:val="both"/>
        <w:rPr>
          <w:sz w:val="28"/>
          <w:szCs w:val="28"/>
        </w:rPr>
      </w:pPr>
      <w:r w:rsidRPr="00F072EB">
        <w:rPr>
          <w:sz w:val="28"/>
          <w:szCs w:val="28"/>
        </w:rPr>
        <w:t>1. У</w:t>
      </w:r>
      <w:r>
        <w:rPr>
          <w:sz w:val="28"/>
          <w:szCs w:val="28"/>
        </w:rPr>
        <w:t xml:space="preserve">становить размер </w:t>
      </w:r>
      <w:r w:rsidRPr="00420B8D">
        <w:rPr>
          <w:sz w:val="28"/>
          <w:szCs w:val="28"/>
        </w:rPr>
        <w:t>должностного оклада Глав</w:t>
      </w:r>
      <w:r>
        <w:rPr>
          <w:sz w:val="28"/>
          <w:szCs w:val="28"/>
        </w:rPr>
        <w:t>ы</w:t>
      </w:r>
      <w:r w:rsidRPr="00420B8D">
        <w:rPr>
          <w:sz w:val="28"/>
          <w:szCs w:val="28"/>
        </w:rPr>
        <w:t xml:space="preserve"> сельского поселения </w:t>
      </w:r>
      <w:r w:rsidRPr="00E413A3">
        <w:rPr>
          <w:sz w:val="28"/>
          <w:szCs w:val="28"/>
        </w:rPr>
        <w:t xml:space="preserve">Муханово </w:t>
      </w:r>
      <w:r w:rsidRPr="00420B8D">
        <w:rPr>
          <w:sz w:val="28"/>
          <w:szCs w:val="28"/>
        </w:rPr>
        <w:t xml:space="preserve">муниципального района Кинель-Черкасский Самарской области </w:t>
      </w:r>
      <w:r>
        <w:rPr>
          <w:sz w:val="28"/>
          <w:szCs w:val="28"/>
        </w:rPr>
        <w:t xml:space="preserve">в сумме </w:t>
      </w:r>
      <w:r w:rsidRPr="00E85456">
        <w:rPr>
          <w:sz w:val="28"/>
          <w:szCs w:val="28"/>
        </w:rPr>
        <w:t>19 357 (Девятнадцать тысяч триста пятьдесят семь)</w:t>
      </w:r>
      <w:r w:rsidRPr="00420B8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A02EDE" w:rsidRDefault="00A02EDE" w:rsidP="00A02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F5B8C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 xml:space="preserve">подписания. </w:t>
      </w:r>
    </w:p>
    <w:p w:rsidR="00A02EDE" w:rsidRPr="00DF5B8C" w:rsidRDefault="00A02EDE" w:rsidP="00A02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 и распространяет свое действие с 01 октября 2019 года.  </w:t>
      </w:r>
    </w:p>
    <w:p w:rsidR="00A02EDE" w:rsidRPr="00DF5B8C" w:rsidRDefault="00A02EDE" w:rsidP="00A02EDE">
      <w:pPr>
        <w:rPr>
          <w:sz w:val="28"/>
          <w:szCs w:val="28"/>
        </w:rPr>
      </w:pPr>
    </w:p>
    <w:p w:rsidR="00A02EDE" w:rsidRDefault="00A02EDE" w:rsidP="00A02EDE">
      <w:pPr>
        <w:rPr>
          <w:sz w:val="28"/>
          <w:szCs w:val="28"/>
        </w:rPr>
      </w:pPr>
    </w:p>
    <w:p w:rsidR="00A02EDE" w:rsidRDefault="00A02EDE" w:rsidP="00A02EDE">
      <w:pPr>
        <w:rPr>
          <w:sz w:val="28"/>
          <w:szCs w:val="28"/>
        </w:rPr>
      </w:pPr>
    </w:p>
    <w:p w:rsidR="00A02EDE" w:rsidRDefault="00A02EDE" w:rsidP="00A02EDE">
      <w:pPr>
        <w:rPr>
          <w:sz w:val="28"/>
          <w:szCs w:val="28"/>
        </w:rPr>
      </w:pPr>
    </w:p>
    <w:p w:rsidR="00A02EDE" w:rsidRPr="00DF5B8C" w:rsidRDefault="00A02EDE" w:rsidP="00A02EDE">
      <w:pPr>
        <w:rPr>
          <w:sz w:val="28"/>
          <w:szCs w:val="28"/>
        </w:rPr>
      </w:pPr>
      <w:r w:rsidRPr="00DF5B8C">
        <w:rPr>
          <w:sz w:val="28"/>
          <w:szCs w:val="28"/>
        </w:rPr>
        <w:t>Председатель Собрания представителей</w:t>
      </w:r>
    </w:p>
    <w:p w:rsidR="00A02EDE" w:rsidRPr="00DF5B8C" w:rsidRDefault="00A02EDE" w:rsidP="00A02EDE">
      <w:pPr>
        <w:rPr>
          <w:sz w:val="28"/>
          <w:szCs w:val="28"/>
        </w:rPr>
      </w:pPr>
      <w:r w:rsidRPr="00DF5B8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E413A3">
        <w:rPr>
          <w:sz w:val="28"/>
          <w:szCs w:val="28"/>
        </w:rPr>
        <w:t>Муханово</w:t>
      </w:r>
    </w:p>
    <w:p w:rsidR="00A02EDE" w:rsidRPr="00DF5B8C" w:rsidRDefault="00A02EDE" w:rsidP="00A02EDE">
      <w:pPr>
        <w:rPr>
          <w:sz w:val="28"/>
          <w:szCs w:val="28"/>
        </w:rPr>
      </w:pPr>
      <w:r w:rsidRPr="00DF5B8C">
        <w:rPr>
          <w:sz w:val="28"/>
          <w:szCs w:val="28"/>
        </w:rPr>
        <w:t>муниципального района Кинель-Черкасский</w:t>
      </w:r>
    </w:p>
    <w:p w:rsidR="00A02EDE" w:rsidRPr="00DF5B8C" w:rsidRDefault="00A02EDE" w:rsidP="00A02EDE">
      <w:pPr>
        <w:rPr>
          <w:sz w:val="28"/>
          <w:szCs w:val="28"/>
        </w:rPr>
      </w:pPr>
      <w:r w:rsidRPr="00DF5B8C">
        <w:rPr>
          <w:sz w:val="28"/>
          <w:szCs w:val="28"/>
        </w:rPr>
        <w:t xml:space="preserve">Самарской области                                                                    </w:t>
      </w:r>
      <w:r>
        <w:rPr>
          <w:sz w:val="28"/>
          <w:szCs w:val="28"/>
        </w:rPr>
        <w:t xml:space="preserve">       </w:t>
      </w:r>
      <w:r w:rsidRPr="00DF5B8C">
        <w:rPr>
          <w:sz w:val="28"/>
          <w:szCs w:val="28"/>
        </w:rPr>
        <w:t xml:space="preserve"> </w:t>
      </w:r>
      <w:r>
        <w:rPr>
          <w:sz w:val="28"/>
          <w:szCs w:val="28"/>
        </w:rPr>
        <w:t>Н.С. Подольская</w:t>
      </w:r>
    </w:p>
    <w:p w:rsidR="00A02EDE" w:rsidRDefault="00A02EDE" w:rsidP="00A02EDE">
      <w:pPr>
        <w:rPr>
          <w:sz w:val="28"/>
          <w:szCs w:val="28"/>
        </w:rPr>
      </w:pPr>
    </w:p>
    <w:p w:rsidR="00A02EDE" w:rsidRDefault="00A02EDE" w:rsidP="00A02EDE">
      <w:pPr>
        <w:rPr>
          <w:sz w:val="28"/>
          <w:szCs w:val="28"/>
        </w:rPr>
      </w:pPr>
    </w:p>
    <w:p w:rsidR="00A02EDE" w:rsidRDefault="00A02EDE" w:rsidP="00A02EDE">
      <w:pPr>
        <w:rPr>
          <w:sz w:val="28"/>
          <w:szCs w:val="28"/>
        </w:rPr>
      </w:pPr>
    </w:p>
    <w:sectPr w:rsidR="00A02EDE" w:rsidSect="00A02ED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4C"/>
    <w:rsid w:val="00677BF0"/>
    <w:rsid w:val="00953D62"/>
    <w:rsid w:val="009B1B8F"/>
    <w:rsid w:val="00A02EDE"/>
    <w:rsid w:val="00C62D4C"/>
    <w:rsid w:val="00C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13B33-494D-4C1F-8822-52313B62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2019-10-08T06:55:00Z</dcterms:created>
  <dcterms:modified xsi:type="dcterms:W3CDTF">2019-10-09T04:03:00Z</dcterms:modified>
</cp:coreProperties>
</file>