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6162DD" w:rsidRPr="006162DD" w:rsidTr="00F43B1D">
        <w:tc>
          <w:tcPr>
            <w:tcW w:w="7479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371" w:type="dxa"/>
          </w:tcPr>
          <w:p w:rsidR="00904BE5" w:rsidRDefault="00904BE5" w:rsidP="00904BE5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E5" w:rsidRDefault="00904BE5" w:rsidP="00904BE5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E5" w:rsidRDefault="00904BE5" w:rsidP="00904BE5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DD" w:rsidRPr="006162DD" w:rsidRDefault="006162DD" w:rsidP="00904BE5">
            <w:pPr>
              <w:tabs>
                <w:tab w:val="left" w:pos="6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162DD" w:rsidRDefault="006162DD" w:rsidP="00904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BE1E66">
              <w:rPr>
                <w:rFonts w:ascii="Times New Roman" w:eastAsia="Calibri" w:hAnsi="Times New Roman" w:cs="Times New Roman"/>
                <w:sz w:val="24"/>
                <w:szCs w:val="24"/>
              </w:rPr>
              <w:t>Муханово</w:t>
            </w:r>
          </w:p>
          <w:p w:rsidR="006162DD" w:rsidRPr="006162DD" w:rsidRDefault="006162DD" w:rsidP="00904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4A15A5"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4A15A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6162DD" w:rsidRPr="006162DD" w:rsidRDefault="006162DD" w:rsidP="00616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Перечень показателей (индикаторов), характеризующих ежегодный ход и итоги реализации муниципальной программы </w:t>
      </w:r>
    </w:p>
    <w:p w:rsidR="006162DD" w:rsidRPr="006162DD" w:rsidRDefault="006162DD" w:rsidP="006162DD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«Противодействие коррупции в сельском поселении </w:t>
      </w:r>
      <w:r w:rsidR="00BE1E66">
        <w:rPr>
          <w:rFonts w:ascii="Times New Roman" w:hAnsi="Times New Roman" w:cs="Times New Roman"/>
          <w:spacing w:val="-8"/>
          <w:sz w:val="24"/>
          <w:szCs w:val="24"/>
        </w:rPr>
        <w:t>Муханово</w:t>
      </w:r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 муниципального района  </w:t>
      </w:r>
      <w:proofErr w:type="spellStart"/>
      <w:proofErr w:type="gramStart"/>
      <w:r w:rsidRPr="006162DD">
        <w:rPr>
          <w:rFonts w:ascii="Times New Roman" w:hAnsi="Times New Roman" w:cs="Times New Roman"/>
          <w:spacing w:val="-8"/>
          <w:sz w:val="24"/>
          <w:szCs w:val="24"/>
        </w:rPr>
        <w:t>Кинель</w:t>
      </w:r>
      <w:proofErr w:type="spellEnd"/>
      <w:r w:rsidRPr="006162DD">
        <w:rPr>
          <w:rFonts w:ascii="Times New Roman" w:hAnsi="Times New Roman" w:cs="Times New Roman"/>
          <w:spacing w:val="-8"/>
          <w:sz w:val="24"/>
          <w:szCs w:val="24"/>
        </w:rPr>
        <w:t>-Черкасский</w:t>
      </w:r>
      <w:proofErr w:type="gramEnd"/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 Самарской области»</w:t>
      </w:r>
      <w:r w:rsidR="00DF51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2DD">
        <w:rPr>
          <w:rFonts w:ascii="Times New Roman" w:hAnsi="Times New Roman" w:cs="Times New Roman"/>
          <w:spacing w:val="-8"/>
          <w:sz w:val="24"/>
          <w:szCs w:val="24"/>
        </w:rPr>
        <w:t>на 2016-202</w:t>
      </w: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Pr="006162DD">
        <w:rPr>
          <w:rFonts w:ascii="Times New Roman" w:hAnsi="Times New Roman" w:cs="Times New Roman"/>
          <w:spacing w:val="-8"/>
          <w:sz w:val="24"/>
          <w:szCs w:val="24"/>
        </w:rPr>
        <w:t xml:space="preserve"> годы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550"/>
        <w:gridCol w:w="1417"/>
        <w:gridCol w:w="851"/>
        <w:gridCol w:w="142"/>
        <w:gridCol w:w="850"/>
        <w:gridCol w:w="851"/>
        <w:gridCol w:w="850"/>
        <w:gridCol w:w="851"/>
        <w:gridCol w:w="850"/>
        <w:gridCol w:w="841"/>
        <w:gridCol w:w="10"/>
        <w:gridCol w:w="842"/>
        <w:gridCol w:w="8"/>
        <w:gridCol w:w="845"/>
      </w:tblGrid>
      <w:tr w:rsidR="006162DD" w:rsidRPr="006162DD" w:rsidTr="00904BE5">
        <w:trPr>
          <w:trHeight w:val="221"/>
          <w:tblHeader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/п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7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6162DD" w:rsidRPr="006162DD" w:rsidTr="00904BE5">
        <w:trPr>
          <w:trHeight w:val="325"/>
          <w:tblHeader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Отчет 2014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Оценка 2015</w:t>
            </w:r>
          </w:p>
        </w:tc>
        <w:tc>
          <w:tcPr>
            <w:tcW w:w="5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Плановый период (прогноз)</w:t>
            </w:r>
          </w:p>
        </w:tc>
      </w:tr>
      <w:tr w:rsidR="00904BE5" w:rsidRPr="006162DD" w:rsidTr="00904BE5">
        <w:trPr>
          <w:trHeight w:val="221"/>
          <w:tblHeader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904BE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904BE5" w:rsidRPr="006162DD" w:rsidTr="000625F1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Цель. Снижение уровня коррупции в сельском поселении </w:t>
            </w:r>
            <w:r w:rsidR="00BE1E66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904BE5" w:rsidRPr="006162DD" w:rsidTr="00FB56E3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E5" w:rsidRPr="006162DD" w:rsidRDefault="00904BE5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Своевременная разработка новых и актуализация действующих муниципальных правовых актов в сфере противодействия коррупции на территории  сельского поселения </w:t>
            </w:r>
            <w:r w:rsidR="00BE1E66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E1E66" w:rsidRPr="006162DD" w:rsidTr="00904BE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6162DD" w:rsidRDefault="00BE1E66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6162DD" w:rsidRDefault="00BE1E66" w:rsidP="00616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комиссии </w:t>
            </w:r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 в органах местного самоуправления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Муханово</w:t>
            </w:r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6162DD" w:rsidRDefault="00BE1E66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980C22" w:rsidP="00B8770B">
            <w:pPr>
              <w:jc w:val="center"/>
            </w:pPr>
            <w:r>
              <w:t>2</w:t>
            </w:r>
          </w:p>
        </w:tc>
      </w:tr>
      <w:tr w:rsidR="00BE1E66" w:rsidRPr="006162DD" w:rsidTr="00904BE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6162DD" w:rsidRDefault="00BE1E66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6162DD" w:rsidRDefault="00BE1E66" w:rsidP="00616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правовых актов Администрации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с учетом проведения антикоррупционной экспертизы, от общего количества принятых нормативно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6162DD" w:rsidRDefault="00BE1E66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2F2109" w:rsidRDefault="00BE1E66" w:rsidP="00B8770B">
            <w:pPr>
              <w:jc w:val="center"/>
            </w:pPr>
            <w: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2F2109" w:rsidRDefault="00BE1E66" w:rsidP="00B8770B">
            <w:pPr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2F2109" w:rsidRDefault="00BE1E66" w:rsidP="00B8770B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6" w:rsidRPr="002F2109" w:rsidRDefault="00BE1E66" w:rsidP="00B8770B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2F2109" w:rsidRDefault="00BE1E66" w:rsidP="00B8770B">
            <w:pPr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2F2109" w:rsidRDefault="00BE1E66" w:rsidP="00B8770B">
            <w:pPr>
              <w:jc w:val="center"/>
            </w:pPr>
            <w:r>
              <w:t>103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2F2109" w:rsidRDefault="00BE1E66" w:rsidP="00B8770B">
            <w:pPr>
              <w:jc w:val="center"/>
            </w:pPr>
            <w:r>
              <w:t>107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2F2109" w:rsidRDefault="00BE1E66" w:rsidP="00B8770B">
            <w:pPr>
              <w:jc w:val="center"/>
            </w:pPr>
            <w:r>
              <w:t>110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2F2109" w:rsidRDefault="00980C22" w:rsidP="00B8770B">
            <w:pPr>
              <w:jc w:val="center"/>
            </w:pPr>
            <w:r>
              <w:t>113</w:t>
            </w:r>
          </w:p>
        </w:tc>
      </w:tr>
      <w:tr w:rsidR="006162DD" w:rsidRPr="006162DD" w:rsidTr="00F43B1D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Стимулирование антикоррупционной активности общественности путем просвещения и обучения</w:t>
            </w:r>
          </w:p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открытости и доступности для населения информации о деятельности органов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</w:t>
            </w:r>
          </w:p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Задача 4. Минимизация «бытовой коррупции» в органах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E1E66" w:rsidRPr="006162DD" w:rsidTr="00904BE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6162DD" w:rsidRDefault="00BE1E66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6162DD" w:rsidRDefault="00BE1E66" w:rsidP="00616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 публикуемых в средствах массовой информации по теме пропаганды антикоррупционного поведения и нетерпимости к коррупционным проявлениям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6162DD" w:rsidRDefault="00BE1E66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62D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66" w:rsidRPr="005275E9" w:rsidRDefault="00BE1E66" w:rsidP="00B8770B">
            <w:pPr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66" w:rsidRPr="005275E9" w:rsidRDefault="00980C22" w:rsidP="00B8770B">
            <w:pPr>
              <w:jc w:val="center"/>
            </w:pPr>
            <w:r>
              <w:t>2</w:t>
            </w:r>
          </w:p>
        </w:tc>
      </w:tr>
    </w:tbl>
    <w:p w:rsidR="006162DD" w:rsidRPr="006162DD" w:rsidRDefault="006162DD" w:rsidP="006162DD">
      <w:pPr>
        <w:spacing w:after="0" w:line="240" w:lineRule="auto"/>
        <w:rPr>
          <w:rFonts w:ascii="Times New Roman" w:hAnsi="Times New Roman" w:cs="Times New Roman"/>
        </w:rPr>
      </w:pPr>
    </w:p>
    <w:p w:rsidR="006162DD" w:rsidRP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P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62DD">
        <w:rPr>
          <w:rFonts w:ascii="Times New Roman" w:hAnsi="Times New Roman" w:cs="Times New Roman"/>
        </w:rPr>
        <w:t>ПРИЛОЖЕНИЕ 2</w:t>
      </w:r>
    </w:p>
    <w:p w:rsidR="006162DD" w:rsidRDefault="006162DD" w:rsidP="006162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BE1E66">
        <w:rPr>
          <w:rFonts w:ascii="Times New Roman" w:eastAsia="Calibri" w:hAnsi="Times New Roman" w:cs="Times New Roman"/>
          <w:sz w:val="24"/>
          <w:szCs w:val="24"/>
        </w:rPr>
        <w:t>Муханово</w:t>
      </w:r>
    </w:p>
    <w:p w:rsidR="006162DD" w:rsidRPr="006162DD" w:rsidRDefault="006162DD" w:rsidP="006162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50F9E">
        <w:rPr>
          <w:rFonts w:ascii="Times New Roman" w:eastAsia="Calibri" w:hAnsi="Times New Roman" w:cs="Times New Roman"/>
          <w:sz w:val="24"/>
          <w:szCs w:val="24"/>
        </w:rPr>
        <w:t xml:space="preserve">23.04.2020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950F9E">
        <w:rPr>
          <w:rFonts w:ascii="Times New Roman" w:eastAsia="Calibri" w:hAnsi="Times New Roman" w:cs="Times New Roman"/>
          <w:sz w:val="24"/>
          <w:szCs w:val="24"/>
        </w:rPr>
        <w:t>36</w:t>
      </w:r>
    </w:p>
    <w:p w:rsidR="006162DD" w:rsidRP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62DD" w:rsidRPr="006162DD" w:rsidRDefault="006162DD" w:rsidP="00616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2DD" w:rsidRPr="006162DD" w:rsidRDefault="006162DD" w:rsidP="0061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DD">
        <w:rPr>
          <w:rFonts w:ascii="Times New Roman" w:hAnsi="Times New Roman" w:cs="Times New Roman"/>
          <w:spacing w:val="-8"/>
          <w:sz w:val="28"/>
          <w:szCs w:val="28"/>
        </w:rPr>
        <w:t xml:space="preserve">Перечень основных мероприятий по реализации муниципальной программы </w:t>
      </w:r>
      <w:r w:rsidRPr="006162DD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 в сельском поселении </w:t>
      </w:r>
      <w:r w:rsidR="00BE1E66">
        <w:rPr>
          <w:rFonts w:ascii="Times New Roman" w:eastAsia="Calibri" w:hAnsi="Times New Roman" w:cs="Times New Roman"/>
          <w:sz w:val="28"/>
          <w:szCs w:val="28"/>
        </w:rPr>
        <w:t>Муханово</w:t>
      </w:r>
      <w:r w:rsidRPr="006162DD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</w:t>
      </w:r>
      <w:proofErr w:type="spellStart"/>
      <w:proofErr w:type="gramStart"/>
      <w:r w:rsidRPr="006162DD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Pr="006162DD">
        <w:rPr>
          <w:rFonts w:ascii="Times New Roman" w:eastAsia="Calibri" w:hAnsi="Times New Roman" w:cs="Times New Roman"/>
          <w:sz w:val="28"/>
          <w:szCs w:val="28"/>
        </w:rPr>
        <w:t>-Черкасский</w:t>
      </w:r>
      <w:proofErr w:type="gramEnd"/>
      <w:r w:rsidRPr="006162D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 на 2016-202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162DD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668"/>
        <w:gridCol w:w="1847"/>
        <w:gridCol w:w="992"/>
        <w:gridCol w:w="986"/>
        <w:gridCol w:w="709"/>
        <w:gridCol w:w="709"/>
        <w:gridCol w:w="709"/>
        <w:gridCol w:w="708"/>
        <w:gridCol w:w="709"/>
        <w:gridCol w:w="715"/>
        <w:gridCol w:w="676"/>
        <w:gridCol w:w="850"/>
        <w:gridCol w:w="1025"/>
        <w:gridCol w:w="2268"/>
        <w:gridCol w:w="16"/>
      </w:tblGrid>
      <w:tr w:rsidR="006162DD" w:rsidRPr="006162DD" w:rsidTr="00904BE5">
        <w:trPr>
          <w:trHeight w:val="605"/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62DD">
              <w:rPr>
                <w:rFonts w:ascii="Times New Roman" w:hAnsi="Times New Roman" w:cs="Times New Roman"/>
              </w:rPr>
              <w:t>п</w:t>
            </w:r>
            <w:proofErr w:type="gramEnd"/>
            <w:r w:rsidRPr="006162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Наименование цели, задачи, основного мероприятия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Форма бюджетных ассигнований</w:t>
            </w:r>
          </w:p>
        </w:tc>
        <w:tc>
          <w:tcPr>
            <w:tcW w:w="5785" w:type="dxa"/>
            <w:gridSpan w:val="8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025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5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6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5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Цель. Снижение уровня коррупции в муниципальном районе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</w:t>
            </w: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Задача 1. Своевременная разработка </w:t>
            </w:r>
            <w:proofErr w:type="gramStart"/>
            <w:r w:rsidRPr="006162DD">
              <w:rPr>
                <w:rFonts w:ascii="Times New Roman" w:hAnsi="Times New Roman" w:cs="Times New Roman"/>
                <w:bCs/>
              </w:rPr>
              <w:t>новых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и актуализация действующих НПА в сфере противодействия коррупции на территории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-Черкасского района Самарской области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color w:val="000000"/>
              </w:rPr>
              <w:t>1.</w:t>
            </w:r>
            <w:r w:rsidRPr="006162DD">
              <w:rPr>
                <w:rFonts w:ascii="Times New Roman" w:hAnsi="Times New Roman" w:cs="Times New Roman"/>
              </w:rPr>
              <w:t xml:space="preserve"> Разработка и внесение актуальных изменений и дополнений в муниципальные нормативные правовые акты, во исполнение требований и норм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независимая общественная экспертиза нормативных правовых актов и их проектов, подготовленных органами местного самоуправления на наличие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факторов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2.Проведение антикоррупционной </w:t>
            </w:r>
            <w:proofErr w:type="gramStart"/>
            <w:r w:rsidRPr="006162DD">
              <w:rPr>
                <w:rFonts w:ascii="Times New Roman" w:hAnsi="Times New Roman" w:cs="Times New Roman"/>
              </w:rPr>
              <w:t>экспертизы нормативных правовых актов органов местного самоуправления сельского поселения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-Черкасский и их проектов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904BE5">
              <w:rPr>
                <w:rFonts w:ascii="Times New Roman" w:hAnsi="Times New Roman" w:cs="Times New Roman"/>
                <w:bCs/>
              </w:rPr>
              <w:t>022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независимая общественная экспертиза нормативных правовых актов и их проектов, подготовленных органами местного самоуправления на наличие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</w:t>
            </w:r>
            <w:r w:rsidRPr="006162DD">
              <w:rPr>
                <w:rFonts w:ascii="Times New Roman" w:hAnsi="Times New Roman" w:cs="Times New Roman"/>
              </w:rPr>
              <w:lastRenderedPageBreak/>
              <w:t>факторов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1.3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3.Обобщение и анализ результатов антикоррупционной экспертизы муниципальных правовых актов и их проектов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независимая общественная экспертиза нормативных правовых актов и их проектов, подготовленных органами местного самоуправления на наличие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162DD">
              <w:rPr>
                <w:rFonts w:ascii="Times New Roman" w:hAnsi="Times New Roman" w:cs="Times New Roman"/>
              </w:rPr>
              <w:t xml:space="preserve"> факторов</w:t>
            </w: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Задача 2.Повышение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4.Осуществление проверок муниципальных </w:t>
            </w:r>
            <w:proofErr w:type="gramStart"/>
            <w:r w:rsidRPr="006162DD">
              <w:rPr>
                <w:rFonts w:ascii="Times New Roman" w:hAnsi="Times New Roman" w:cs="Times New Roman"/>
              </w:rPr>
              <w:t>служащих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с целью выявления лиц осуществляющих предпринимательскую деятельность и участвующих в управлении коммерческими организациями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5.Аттестация муниципальных служащих на предмет соответствия занимаемой должности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2668" w:type="dxa"/>
          </w:tcPr>
          <w:p w:rsidR="00075D3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62DD">
              <w:rPr>
                <w:rFonts w:ascii="Times New Roman" w:hAnsi="Times New Roman" w:cs="Times New Roman"/>
              </w:rPr>
              <w:t xml:space="preserve">6.Участие муниципальных служащих в семинарах, тренингах и иных мероприятиях в сфере борьбы с коррупцией, организуемых областным Правительством в рамках профессиональной </w:t>
            </w:r>
            <w:proofErr w:type="gramEnd"/>
          </w:p>
          <w:p w:rsidR="00075D3D" w:rsidRDefault="00075D3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подготовки, переподготовки и повышения квалификации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gridAfter w:val="1"/>
          <w:wAfter w:w="16" w:type="dxa"/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2.4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7.Проведение с соблюдением требований законодательства о муниципальной службе проверок достоверности и полноты, представляемых всеми муниципальными служащими, а также лицами, замещающими муниципальные должности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904BE5" w:rsidRPr="006162DD" w:rsidTr="00DF514A">
        <w:trPr>
          <w:gridAfter w:val="1"/>
          <w:wAfter w:w="16" w:type="dxa"/>
          <w:jc w:val="center"/>
        </w:trPr>
        <w:tc>
          <w:tcPr>
            <w:tcW w:w="493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2668" w:type="dxa"/>
          </w:tcPr>
          <w:p w:rsidR="00075D3D" w:rsidRDefault="00904BE5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8.Проведение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Рассмотрение </w:t>
            </w:r>
          </w:p>
          <w:p w:rsidR="00075D3D" w:rsidRDefault="00075D3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BE5" w:rsidRPr="006162DD" w:rsidRDefault="00904BE5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62DD">
              <w:rPr>
                <w:rFonts w:ascii="Times New Roman" w:hAnsi="Times New Roman" w:cs="Times New Roman"/>
              </w:rPr>
              <w:t>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904BE5" w:rsidRPr="006162DD" w:rsidRDefault="00904BE5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04BE5" w:rsidRPr="006162DD" w:rsidRDefault="00904BE5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904BE5" w:rsidRPr="006162DD" w:rsidRDefault="00904BE5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904BE5" w:rsidRPr="006162DD" w:rsidRDefault="00904BE5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2.6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9.Проведение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(работодателя)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2668" w:type="dxa"/>
          </w:tcPr>
          <w:p w:rsidR="00075D3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10.Проведение мер в </w:t>
            </w:r>
            <w:proofErr w:type="gramStart"/>
            <w:r w:rsidRPr="006162DD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утвержденном Постановлением Главы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 района от 17.03.2011 №08б, определенном представителем нанимателя (работодателя), проверок сведений о фактах</w:t>
            </w:r>
          </w:p>
          <w:p w:rsidR="00075D3D" w:rsidRDefault="00075D3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 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2.8</w:t>
            </w:r>
          </w:p>
        </w:tc>
        <w:tc>
          <w:tcPr>
            <w:tcW w:w="2668" w:type="dxa"/>
          </w:tcPr>
          <w:p w:rsidR="00075D3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11.Осуществление координации и взаимодействия органов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Самарской области Самарской области с органами прокуратуры, правоохранительными органами, территориальными органами федеральных и региональных органов исполнительной власти по Самарской области, общественными объединениями, институтами гражданского общества – субъектами антикоррупционной деятельности при реализации мер антикоррупционной </w:t>
            </w:r>
          </w:p>
          <w:p w:rsidR="00075D3D" w:rsidRDefault="00075D3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политики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2.9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12. 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2.10.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62DD">
              <w:rPr>
                <w:rFonts w:ascii="Times New Roman" w:hAnsi="Times New Roman" w:cs="Times New Roman"/>
              </w:rPr>
              <w:t>13.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616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2016-202</w:t>
            </w:r>
            <w:r>
              <w:rPr>
                <w:rFonts w:ascii="Times New Roman" w:hAnsi="Times New Roman" w:cs="Times New Roman"/>
              </w:rPr>
              <w:t>2</w:t>
            </w:r>
            <w:r w:rsidRPr="006162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 по программам антикоррупционной направленности</w:t>
            </w: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Задача 3. Обеспечение открытости и доступности для населения информации о деятельности органов местного самоуправления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 Самарской области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2668" w:type="dxa"/>
          </w:tcPr>
          <w:p w:rsidR="00075D3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14. Размещение в соответствии </w:t>
            </w:r>
            <w:proofErr w:type="gramStart"/>
            <w:r w:rsidRPr="006162D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75D3D" w:rsidRDefault="00075D3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 требованиями действующего законодательства на официальных сайтах в сети Интернет органов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Самарской области информации об итогах деятельности комиссий по соблюдению требований к служебному поведению муниципальных служащих и урегулированию конфликта интересов за отчетный период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</w:t>
            </w: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</w:t>
            </w:r>
            <w:r w:rsidRPr="006162DD">
              <w:rPr>
                <w:rFonts w:ascii="Times New Roman" w:hAnsi="Times New Roman" w:cs="Times New Roman"/>
                <w:bCs/>
              </w:rPr>
              <w:lastRenderedPageBreak/>
              <w:t>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</w:t>
            </w:r>
            <w:r w:rsidRPr="006162DD">
              <w:rPr>
                <w:rFonts w:ascii="Times New Roman" w:hAnsi="Times New Roman" w:cs="Times New Roman"/>
              </w:rPr>
              <w:lastRenderedPageBreak/>
              <w:t xml:space="preserve">деятельности органов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3.2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15. Размещение в соответствии с требованиями действующего законодательства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 в сети Интернет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2668" w:type="dxa"/>
          </w:tcPr>
          <w:p w:rsidR="00075D3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16. Совершенствование административных регламентов предоставления государственных и муниципальных услуг </w:t>
            </w:r>
            <w:proofErr w:type="gramStart"/>
            <w:r w:rsidRPr="006162D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75D3D" w:rsidRDefault="00075D3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 соответствие с требованиями Федерального закона от 27.07.2010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162DD">
              <w:rPr>
                <w:rFonts w:ascii="Times New Roman" w:hAnsi="Times New Roman" w:cs="Times New Roman"/>
              </w:rPr>
              <w:lastRenderedPageBreak/>
              <w:t xml:space="preserve">Структурные подразделения органов местного самоуправления сельского </w:t>
            </w:r>
            <w:r w:rsidRPr="006162DD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и муниципальные учреждения, предоставляющие государственные и муниципальные услуги, </w:t>
            </w: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 xml:space="preserve">-Черкасский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lastRenderedPageBreak/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162DD" w:rsidRPr="006162DD" w:rsidTr="00DF514A">
        <w:trPr>
          <w:jc w:val="center"/>
        </w:trPr>
        <w:tc>
          <w:tcPr>
            <w:tcW w:w="493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3.4</w:t>
            </w:r>
          </w:p>
        </w:tc>
        <w:tc>
          <w:tcPr>
            <w:tcW w:w="2668" w:type="dxa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17. Размещение в свободном доступе на сайте администрации поселения информации о деятельности</w:t>
            </w:r>
          </w:p>
        </w:tc>
        <w:tc>
          <w:tcPr>
            <w:tcW w:w="1847" w:type="dxa"/>
          </w:tcPr>
          <w:p w:rsidR="006162DD" w:rsidRPr="006162DD" w:rsidRDefault="006162DD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6162DD" w:rsidRPr="006162DD" w:rsidRDefault="006162DD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6162DD" w:rsidRPr="006162DD" w:rsidRDefault="006162DD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6162DD" w:rsidRPr="006162DD" w:rsidRDefault="006162DD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укрепление доверия граждан к деятельности органов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Задача 4.Минимизация «бытовой коррупции» в органах местного самоуправления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F514A" w:rsidRPr="006162DD" w:rsidTr="00DF514A">
        <w:trPr>
          <w:trHeight w:val="1550"/>
          <w:jc w:val="center"/>
        </w:trPr>
        <w:tc>
          <w:tcPr>
            <w:tcW w:w="493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2668" w:type="dxa"/>
          </w:tcPr>
          <w:p w:rsidR="00075D3D" w:rsidRDefault="00DF514A" w:rsidP="0061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18. 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</w:t>
            </w:r>
          </w:p>
          <w:p w:rsidR="00075D3D" w:rsidRDefault="00075D3D" w:rsidP="0061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514A" w:rsidRPr="006162DD" w:rsidRDefault="00DF514A" w:rsidP="0061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(должностных) обязанностей, сдачи и оценки подарка, реализации (выкупа) и зачисления средств, вырученных от его реализации, в бюджет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 с ежегодным обобщением и анализом результатов</w:t>
            </w:r>
          </w:p>
        </w:tc>
        <w:tc>
          <w:tcPr>
            <w:tcW w:w="1847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2016-2022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F514A" w:rsidRPr="006162DD" w:rsidRDefault="00DF514A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lastRenderedPageBreak/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F514A" w:rsidRPr="006162DD" w:rsidTr="00DF514A">
        <w:trPr>
          <w:jc w:val="center"/>
        </w:trPr>
        <w:tc>
          <w:tcPr>
            <w:tcW w:w="493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4.2.</w:t>
            </w:r>
          </w:p>
        </w:tc>
        <w:tc>
          <w:tcPr>
            <w:tcW w:w="2668" w:type="dxa"/>
          </w:tcPr>
          <w:p w:rsidR="00DF514A" w:rsidRPr="006162DD" w:rsidRDefault="00DF514A" w:rsidP="00DF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19.Проведение </w:t>
            </w:r>
            <w:r w:rsidRPr="006162DD">
              <w:rPr>
                <w:rFonts w:ascii="Times New Roman" w:hAnsi="Times New Roman" w:cs="Times New Roman"/>
              </w:rPr>
              <w:t xml:space="preserve">разъяснительной работы и осуществление мероприятий по формированию у муниципальных служащих органа местного самоуправления 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 негативного отношения к коррупции, минимизации бытовой коррупции</w:t>
            </w:r>
          </w:p>
        </w:tc>
        <w:tc>
          <w:tcPr>
            <w:tcW w:w="1847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2016-202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986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F514A" w:rsidRPr="006162DD" w:rsidRDefault="00DF514A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162DD" w:rsidRPr="006162DD" w:rsidTr="00904BE5">
        <w:trPr>
          <w:jc w:val="center"/>
        </w:trPr>
        <w:tc>
          <w:tcPr>
            <w:tcW w:w="16080" w:type="dxa"/>
            <w:gridSpan w:val="16"/>
          </w:tcPr>
          <w:p w:rsidR="006162DD" w:rsidRPr="006162DD" w:rsidRDefault="006162D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>Задача 5.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DF514A" w:rsidRPr="006162DD" w:rsidTr="00DF514A">
        <w:trPr>
          <w:jc w:val="center"/>
        </w:trPr>
        <w:tc>
          <w:tcPr>
            <w:tcW w:w="493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2668" w:type="dxa"/>
          </w:tcPr>
          <w:p w:rsidR="00075D3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20. </w:t>
            </w:r>
            <w:proofErr w:type="gramStart"/>
            <w:r w:rsidRPr="006162D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</w:t>
            </w:r>
          </w:p>
          <w:p w:rsidR="00075D3D" w:rsidRDefault="00075D3D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162DD">
              <w:rPr>
                <w:rFonts w:ascii="Times New Roman" w:hAnsi="Times New Roman" w:cs="Times New Roman"/>
              </w:rPr>
              <w:t xml:space="preserve"> к ответственности в случае их несоблюдения</w:t>
            </w:r>
          </w:p>
        </w:tc>
        <w:tc>
          <w:tcPr>
            <w:tcW w:w="1847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2016-202</w:t>
            </w:r>
            <w:r>
              <w:rPr>
                <w:rFonts w:ascii="Times New Roman" w:hAnsi="Times New Roman" w:cs="Times New Roman"/>
              </w:rPr>
              <w:t>2</w:t>
            </w:r>
            <w:r w:rsidRPr="006162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86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F514A" w:rsidRPr="006162DD" w:rsidTr="00DF514A">
        <w:trPr>
          <w:jc w:val="center"/>
        </w:trPr>
        <w:tc>
          <w:tcPr>
            <w:tcW w:w="493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lastRenderedPageBreak/>
              <w:t>5.2.</w:t>
            </w:r>
          </w:p>
        </w:tc>
        <w:tc>
          <w:tcPr>
            <w:tcW w:w="2668" w:type="dxa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62DD">
              <w:rPr>
                <w:rFonts w:ascii="Times New Roman" w:hAnsi="Times New Roman" w:cs="Times New Roman"/>
              </w:rPr>
              <w:t>21.Повышение эффективности кадровой работы в части, касающийся ведения личных дел лиц, замещающих муниципальные должности и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847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  <w:bCs/>
              </w:rPr>
              <w:t xml:space="preserve">Администрация сельского поселения </w:t>
            </w:r>
            <w:r w:rsidR="00BE1E66">
              <w:rPr>
                <w:rFonts w:ascii="Times New Roman" w:hAnsi="Times New Roman" w:cs="Times New Roman"/>
                <w:bCs/>
              </w:rPr>
              <w:t>Муханово</w:t>
            </w:r>
            <w:r w:rsidRPr="006162DD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  <w:bCs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  <w:bCs/>
              </w:rPr>
              <w:t>-Черкасский</w:t>
            </w:r>
            <w:proofErr w:type="gramEnd"/>
            <w:r w:rsidRPr="006162DD">
              <w:rPr>
                <w:rFonts w:ascii="Times New Roman" w:hAnsi="Times New Roman" w:cs="Times New Roman"/>
                <w:bCs/>
              </w:rPr>
              <w:t xml:space="preserve"> Самарской области </w:t>
            </w:r>
          </w:p>
        </w:tc>
        <w:tc>
          <w:tcPr>
            <w:tcW w:w="992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2016-202</w:t>
            </w:r>
            <w:r>
              <w:rPr>
                <w:rFonts w:ascii="Times New Roman" w:hAnsi="Times New Roman" w:cs="Times New Roman"/>
              </w:rPr>
              <w:t>2</w:t>
            </w:r>
            <w:r w:rsidRPr="006162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86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6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DF514A" w:rsidRPr="006162DD" w:rsidRDefault="00DF514A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 xml:space="preserve">снижение уровня коррупции при исполнении государственных функций и предоставлении государственных и муниципальных услуг органами местного самоуправления сельского поселения </w:t>
            </w:r>
            <w:r w:rsidR="00BE1E66">
              <w:rPr>
                <w:rFonts w:ascii="Times New Roman" w:hAnsi="Times New Roman" w:cs="Times New Roman"/>
              </w:rPr>
              <w:t>Муханово</w:t>
            </w:r>
            <w:r w:rsidRPr="006162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62DD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6162DD">
              <w:rPr>
                <w:rFonts w:ascii="Times New Roman" w:hAnsi="Times New Roman" w:cs="Times New Roman"/>
              </w:rPr>
              <w:t>-Черкасского</w:t>
            </w:r>
            <w:proofErr w:type="gramEnd"/>
            <w:r w:rsidRPr="006162D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F514A" w:rsidRPr="006162DD" w:rsidTr="00DF514A">
        <w:trPr>
          <w:jc w:val="center"/>
        </w:trPr>
        <w:tc>
          <w:tcPr>
            <w:tcW w:w="493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8" w:type="dxa"/>
          </w:tcPr>
          <w:p w:rsidR="00DF514A" w:rsidRPr="006162DD" w:rsidRDefault="00DF514A" w:rsidP="00616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2D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7" w:type="dxa"/>
          </w:tcPr>
          <w:p w:rsidR="00DF514A" w:rsidRPr="006162DD" w:rsidRDefault="00DF514A" w:rsidP="00616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1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6" w:type="dxa"/>
          </w:tcPr>
          <w:p w:rsidR="00DF514A" w:rsidRPr="006162DD" w:rsidRDefault="00DF514A" w:rsidP="00DF5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DF514A" w:rsidRPr="006162DD" w:rsidRDefault="00DF514A" w:rsidP="006162DD">
            <w:pPr>
              <w:shd w:val="clear" w:color="auto" w:fill="FFFFFF"/>
              <w:tabs>
                <w:tab w:val="left" w:pos="9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62D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25" w:type="dxa"/>
          </w:tcPr>
          <w:p w:rsidR="00DF514A" w:rsidRPr="006162DD" w:rsidRDefault="00DF514A" w:rsidP="006162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4" w:type="dxa"/>
            <w:gridSpan w:val="2"/>
          </w:tcPr>
          <w:p w:rsidR="00DF514A" w:rsidRPr="006162DD" w:rsidRDefault="00DF514A" w:rsidP="00616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62DD" w:rsidRPr="00C77BD7" w:rsidRDefault="006162DD" w:rsidP="006162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2DD" w:rsidRDefault="006162DD" w:rsidP="006162DD">
      <w:pPr>
        <w:ind w:right="85"/>
        <w:jc w:val="center"/>
      </w:pPr>
    </w:p>
    <w:p w:rsidR="006162DD" w:rsidRDefault="006162DD" w:rsidP="006162DD">
      <w:pPr>
        <w:ind w:left="8931" w:right="85"/>
        <w:jc w:val="both"/>
        <w:rPr>
          <w:sz w:val="24"/>
          <w:szCs w:val="24"/>
        </w:rPr>
      </w:pPr>
    </w:p>
    <w:p w:rsidR="006162DD" w:rsidRDefault="006162DD" w:rsidP="006162DD">
      <w:pPr>
        <w:ind w:left="8931" w:right="85"/>
        <w:jc w:val="both"/>
        <w:rPr>
          <w:sz w:val="24"/>
          <w:szCs w:val="24"/>
        </w:rPr>
      </w:pPr>
    </w:p>
    <w:p w:rsidR="006162DD" w:rsidRDefault="006162DD" w:rsidP="006162DD">
      <w:pPr>
        <w:ind w:left="8931" w:right="85"/>
        <w:jc w:val="both"/>
        <w:rPr>
          <w:sz w:val="24"/>
          <w:szCs w:val="24"/>
        </w:rPr>
      </w:pPr>
    </w:p>
    <w:p w:rsidR="00446D53" w:rsidRDefault="00446D53"/>
    <w:sectPr w:rsidR="00446D53" w:rsidSect="00904BE5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62DD"/>
    <w:rsid w:val="00075D3D"/>
    <w:rsid w:val="00446D53"/>
    <w:rsid w:val="004A15A5"/>
    <w:rsid w:val="006162DD"/>
    <w:rsid w:val="00904BE5"/>
    <w:rsid w:val="00950F9E"/>
    <w:rsid w:val="00980C22"/>
    <w:rsid w:val="009C0BE0"/>
    <w:rsid w:val="00BE1E66"/>
    <w:rsid w:val="00D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2020-04-23T06:15:00Z</cp:lastPrinted>
  <dcterms:created xsi:type="dcterms:W3CDTF">2020-04-14T11:53:00Z</dcterms:created>
  <dcterms:modified xsi:type="dcterms:W3CDTF">2020-04-23T06:18:00Z</dcterms:modified>
</cp:coreProperties>
</file>