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FB" w:rsidRPr="00F222FB" w:rsidRDefault="00F222FB" w:rsidP="00C46F13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ПРОЕКТ</w:t>
      </w:r>
    </w:p>
    <w:p w:rsidR="00C46F13" w:rsidRDefault="00C46F13" w:rsidP="00C46F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ФЕДЕРАЦИЯ               </w:t>
      </w:r>
    </w:p>
    <w:p w:rsidR="00C46F13" w:rsidRDefault="00C46F13" w:rsidP="00C46F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Собрания представителей сельского поселения Муханово</w:t>
      </w:r>
    </w:p>
    <w:p w:rsidR="00C46F13" w:rsidRDefault="00C46F13" w:rsidP="00C46F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района Кинель-Черкасский Самарской области</w:t>
      </w:r>
    </w:p>
    <w:p w:rsidR="00C46F13" w:rsidRDefault="00C46F13" w:rsidP="00C46F13">
      <w:pPr>
        <w:tabs>
          <w:tab w:val="left" w:pos="8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  <w:r>
        <w:rPr>
          <w:b/>
          <w:sz w:val="28"/>
          <w:szCs w:val="28"/>
        </w:rPr>
        <w:tab/>
      </w:r>
    </w:p>
    <w:p w:rsidR="00C46F13" w:rsidRDefault="00C46F13" w:rsidP="00C46F13">
      <w:pPr>
        <w:jc w:val="center"/>
        <w:rPr>
          <w:b/>
          <w:sz w:val="32"/>
          <w:szCs w:val="32"/>
        </w:rPr>
      </w:pPr>
    </w:p>
    <w:p w:rsidR="00C46F13" w:rsidRDefault="00C46F13" w:rsidP="00C46F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46F13" w:rsidRDefault="00F222FB" w:rsidP="00C46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 _</w:t>
      </w:r>
      <w:proofErr w:type="gramEnd"/>
      <w:r>
        <w:rPr>
          <w:sz w:val="28"/>
          <w:szCs w:val="28"/>
        </w:rPr>
        <w:t>___ » __________</w:t>
      </w:r>
      <w:r w:rsidR="00C46F13">
        <w:rPr>
          <w:sz w:val="28"/>
          <w:szCs w:val="28"/>
        </w:rPr>
        <w:t xml:space="preserve"> 2020 года                                                 </w:t>
      </w:r>
      <w:r>
        <w:rPr>
          <w:sz w:val="28"/>
          <w:szCs w:val="28"/>
        </w:rPr>
        <w:t xml:space="preserve">                          № _____</w:t>
      </w:r>
    </w:p>
    <w:p w:rsidR="00C46F13" w:rsidRDefault="00C46F13" w:rsidP="00C46F13">
      <w:pPr>
        <w:jc w:val="both"/>
        <w:rPr>
          <w:b/>
          <w:sz w:val="28"/>
          <w:szCs w:val="28"/>
        </w:rPr>
      </w:pPr>
    </w:p>
    <w:p w:rsidR="00C46F13" w:rsidRDefault="00C46F13" w:rsidP="00C46F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</w:t>
      </w:r>
    </w:p>
    <w:p w:rsidR="00C46F13" w:rsidRDefault="00C46F13" w:rsidP="00C46F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Муханово от 08.10.2019 года № 22-2</w:t>
      </w:r>
    </w:p>
    <w:p w:rsidR="00C46F13" w:rsidRDefault="00C46F13" w:rsidP="00C46F13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положения </w:t>
      </w:r>
      <w:r>
        <w:rPr>
          <w:b/>
          <w:bCs/>
          <w:sz w:val="28"/>
          <w:szCs w:val="28"/>
        </w:rPr>
        <w:t xml:space="preserve">о денежном содержании лиц, </w:t>
      </w:r>
    </w:p>
    <w:p w:rsidR="00C46F13" w:rsidRDefault="00C46F13" w:rsidP="00C46F1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замещающих должности муниципальной службы </w:t>
      </w:r>
    </w:p>
    <w:p w:rsidR="00C46F13" w:rsidRDefault="00C46F13" w:rsidP="00C46F1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органах местного самоуправления сельского</w:t>
      </w:r>
    </w:p>
    <w:p w:rsidR="00C46F13" w:rsidRDefault="00C46F13" w:rsidP="00C46F1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поселения Муханово муниципального района </w:t>
      </w:r>
    </w:p>
    <w:p w:rsidR="00C46F13" w:rsidRDefault="00C46F13" w:rsidP="00C46F13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Кинель – Черкасский Самарской области</w:t>
      </w:r>
      <w:r>
        <w:rPr>
          <w:b/>
          <w:sz w:val="28"/>
          <w:szCs w:val="28"/>
        </w:rPr>
        <w:t>»</w:t>
      </w:r>
    </w:p>
    <w:p w:rsidR="00C46F13" w:rsidRDefault="00C46F13" w:rsidP="00C46F13">
      <w:pPr>
        <w:ind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46F13" w:rsidRDefault="00C46F13" w:rsidP="00C46F13">
      <w:pPr>
        <w:ind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Руководствуясь Конституцией Российской Федерации, Трудовым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«О муниципальной службе в Российской Федерации», Законом Самарской области «О муниципальной службе в Самарской области», постановлением Правительства Самарской области «Об установлении нормативов формирования расходов на содержание органов местного самоуправления поселений Самарской области на очередной финансовый год», Уставом сельского поселения Муханово муниципального района Кинель-Черкасский Самарской области, Собрание представителей сельского поселения Муханово муниципального района Кинель-Черкасский Самарской области  </w:t>
      </w:r>
    </w:p>
    <w:p w:rsidR="00C46F13" w:rsidRDefault="00C46F13" w:rsidP="00F2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РЕШИЛО: </w:t>
      </w:r>
    </w:p>
    <w:p w:rsidR="00F222FB" w:rsidRDefault="00F222FB" w:rsidP="00F222FB">
      <w:pPr>
        <w:jc w:val="both"/>
        <w:rPr>
          <w:sz w:val="28"/>
          <w:szCs w:val="28"/>
        </w:rPr>
      </w:pPr>
    </w:p>
    <w:p w:rsidR="00C46F13" w:rsidRDefault="00C46F13" w:rsidP="00C46F13">
      <w:pPr>
        <w:pStyle w:val="a3"/>
        <w:numPr>
          <w:ilvl w:val="0"/>
          <w:numId w:val="1"/>
        </w:numPr>
        <w:ind w:left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изменения в приложение к Положению о</w:t>
      </w:r>
      <w:r>
        <w:rPr>
          <w:bCs/>
          <w:sz w:val="28"/>
          <w:szCs w:val="28"/>
        </w:rPr>
        <w:t xml:space="preserve"> денежном содержании</w:t>
      </w:r>
      <w:r>
        <w:rPr>
          <w:sz w:val="28"/>
          <w:szCs w:val="28"/>
        </w:rPr>
        <w:t xml:space="preserve"> лиц, </w:t>
      </w:r>
      <w:r>
        <w:rPr>
          <w:bCs/>
          <w:sz w:val="28"/>
          <w:szCs w:val="28"/>
        </w:rPr>
        <w:t>замещающих должности муниципальной службы в органах местного самоуправления сельского поселения Муханово муниципального района Кинель – Черкасский Самарской области, утвержденное решением Собрания представителей сельского поселения Муханово муниципального района Кинель-Черкасский Самарской области от 08.10.2019 № 22-2, следующие изменения:</w:t>
      </w:r>
    </w:p>
    <w:p w:rsidR="00F222FB" w:rsidRDefault="00F222FB" w:rsidP="00C46F13">
      <w:pPr>
        <w:ind w:left="284"/>
        <w:jc w:val="both"/>
        <w:rPr>
          <w:sz w:val="28"/>
          <w:szCs w:val="28"/>
        </w:rPr>
      </w:pPr>
    </w:p>
    <w:p w:rsidR="00C46F13" w:rsidRDefault="00C46F13" w:rsidP="00C46F1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Приложение к Положению </w:t>
      </w:r>
      <w:r>
        <w:rPr>
          <w:bCs/>
          <w:sz w:val="28"/>
          <w:szCs w:val="28"/>
        </w:rPr>
        <w:t>о денежном содержании лиц, замещающих   должности муниципальной службы в органах местного самоуправления сельского поселения Муханово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района Кинель-Черкасский Самарской области» изл</w:t>
      </w:r>
      <w:r w:rsidR="00A93C9F">
        <w:rPr>
          <w:bCs/>
          <w:sz w:val="28"/>
          <w:szCs w:val="28"/>
        </w:rPr>
        <w:t xml:space="preserve">ожить в новой редакции согласно </w:t>
      </w:r>
      <w:bookmarkStart w:id="0" w:name="_GoBack"/>
      <w:bookmarkEnd w:id="0"/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Решению.</w:t>
      </w:r>
    </w:p>
    <w:p w:rsidR="00C46F13" w:rsidRDefault="00C46F13" w:rsidP="00C46F13">
      <w:pPr>
        <w:rPr>
          <w:sz w:val="20"/>
          <w:szCs w:val="20"/>
        </w:rPr>
      </w:pPr>
    </w:p>
    <w:p w:rsidR="00C46F13" w:rsidRDefault="00C46F13" w:rsidP="00C46F13">
      <w:pPr>
        <w:jc w:val="both"/>
        <w:rPr>
          <w:sz w:val="28"/>
          <w:szCs w:val="28"/>
        </w:rPr>
      </w:pPr>
    </w:p>
    <w:p w:rsidR="00C46F13" w:rsidRDefault="00C46F13" w:rsidP="00C46F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решение в газете «</w:t>
      </w:r>
      <w:proofErr w:type="spellStart"/>
      <w:r>
        <w:rPr>
          <w:sz w:val="28"/>
          <w:szCs w:val="28"/>
        </w:rPr>
        <w:t>Мухановские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сельского поселения.</w:t>
      </w:r>
    </w:p>
    <w:p w:rsidR="00C46F13" w:rsidRDefault="00C46F13" w:rsidP="00C46F13">
      <w:pPr>
        <w:jc w:val="both"/>
        <w:rPr>
          <w:sz w:val="28"/>
          <w:szCs w:val="28"/>
        </w:rPr>
      </w:pPr>
    </w:p>
    <w:p w:rsidR="00C46F13" w:rsidRDefault="00C46F13" w:rsidP="00C46F13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подписания и распространяет свое действие на п</w:t>
      </w:r>
      <w:r w:rsidR="00F222FB">
        <w:rPr>
          <w:sz w:val="28"/>
          <w:szCs w:val="28"/>
        </w:rPr>
        <w:t>равоотношение, возникшее с 01.10</w:t>
      </w:r>
      <w:r>
        <w:rPr>
          <w:sz w:val="28"/>
          <w:szCs w:val="28"/>
        </w:rPr>
        <w:t>.2020 года.</w:t>
      </w:r>
    </w:p>
    <w:p w:rsidR="00C46F13" w:rsidRDefault="00C46F13" w:rsidP="00C46F13">
      <w:pPr>
        <w:rPr>
          <w:sz w:val="28"/>
          <w:szCs w:val="28"/>
        </w:rPr>
      </w:pPr>
    </w:p>
    <w:p w:rsidR="00C46F13" w:rsidRDefault="00C46F13" w:rsidP="00C46F13">
      <w:pPr>
        <w:rPr>
          <w:sz w:val="28"/>
          <w:szCs w:val="28"/>
        </w:rPr>
      </w:pPr>
    </w:p>
    <w:p w:rsidR="00C46F13" w:rsidRDefault="00C46F13" w:rsidP="00C46F13">
      <w:pPr>
        <w:rPr>
          <w:sz w:val="28"/>
          <w:szCs w:val="28"/>
        </w:rPr>
      </w:pPr>
    </w:p>
    <w:p w:rsidR="00C46F13" w:rsidRDefault="00C46F13" w:rsidP="00C46F13">
      <w:pPr>
        <w:rPr>
          <w:sz w:val="28"/>
          <w:szCs w:val="28"/>
        </w:rPr>
      </w:pPr>
    </w:p>
    <w:p w:rsidR="00C46F13" w:rsidRDefault="00C46F13" w:rsidP="00C46F13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 сельского</w:t>
      </w:r>
    </w:p>
    <w:p w:rsidR="00C46F13" w:rsidRDefault="00C46F13" w:rsidP="00C46F13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Муханово муниципального района </w:t>
      </w:r>
    </w:p>
    <w:p w:rsidR="00C46F13" w:rsidRDefault="00C46F13" w:rsidP="00C46F13">
      <w:pPr>
        <w:rPr>
          <w:sz w:val="28"/>
          <w:szCs w:val="28"/>
        </w:rPr>
      </w:pPr>
      <w:r>
        <w:rPr>
          <w:sz w:val="28"/>
          <w:szCs w:val="28"/>
        </w:rPr>
        <w:t xml:space="preserve">Кинель-Черкасский Самарской области                                            Н.С. Подольская                                                                             </w:t>
      </w:r>
    </w:p>
    <w:p w:rsidR="00C46F13" w:rsidRDefault="00C46F13" w:rsidP="00C46F13">
      <w:pPr>
        <w:pStyle w:val="ConsPlusNormal"/>
        <w:jc w:val="right"/>
        <w:outlineLvl w:val="0"/>
        <w:rPr>
          <w:b/>
          <w:bCs/>
          <w:sz w:val="36"/>
          <w:szCs w:val="36"/>
        </w:rPr>
      </w:pPr>
    </w:p>
    <w:p w:rsidR="00C46F13" w:rsidRDefault="00C46F13" w:rsidP="00C46F13">
      <w:pPr>
        <w:pStyle w:val="ConsPlusNormal"/>
        <w:jc w:val="right"/>
        <w:outlineLvl w:val="0"/>
        <w:rPr>
          <w:b/>
          <w:bCs/>
          <w:sz w:val="36"/>
          <w:szCs w:val="36"/>
        </w:rPr>
      </w:pPr>
    </w:p>
    <w:p w:rsidR="00C46F13" w:rsidRDefault="00C46F13" w:rsidP="00C46F13">
      <w:pPr>
        <w:pStyle w:val="ConsPlusNormal"/>
        <w:jc w:val="right"/>
        <w:outlineLvl w:val="0"/>
        <w:rPr>
          <w:b/>
          <w:bCs/>
          <w:sz w:val="36"/>
          <w:szCs w:val="36"/>
        </w:rPr>
      </w:pPr>
    </w:p>
    <w:p w:rsidR="00C46F13" w:rsidRDefault="00C46F13" w:rsidP="00C46F13">
      <w:pPr>
        <w:pStyle w:val="ConsPlusNormal"/>
        <w:jc w:val="right"/>
        <w:outlineLvl w:val="0"/>
        <w:rPr>
          <w:b/>
          <w:bCs/>
          <w:sz w:val="36"/>
          <w:szCs w:val="36"/>
        </w:rPr>
      </w:pPr>
    </w:p>
    <w:p w:rsidR="00C46F13" w:rsidRDefault="00C46F13" w:rsidP="00C46F13">
      <w:pPr>
        <w:pStyle w:val="ConsPlusNormal"/>
        <w:jc w:val="right"/>
        <w:outlineLvl w:val="0"/>
        <w:rPr>
          <w:b/>
          <w:bCs/>
          <w:sz w:val="36"/>
          <w:szCs w:val="36"/>
        </w:rPr>
      </w:pPr>
    </w:p>
    <w:p w:rsidR="00C46F13" w:rsidRDefault="00C46F13" w:rsidP="00C46F13">
      <w:pPr>
        <w:pStyle w:val="ConsPlusNormal"/>
        <w:jc w:val="right"/>
        <w:outlineLvl w:val="0"/>
        <w:rPr>
          <w:b/>
          <w:bCs/>
          <w:sz w:val="36"/>
          <w:szCs w:val="36"/>
        </w:rPr>
      </w:pPr>
    </w:p>
    <w:p w:rsidR="00C46F13" w:rsidRDefault="00C46F13" w:rsidP="00C46F13">
      <w:pPr>
        <w:pStyle w:val="ConsPlusNormal"/>
        <w:jc w:val="right"/>
        <w:outlineLvl w:val="0"/>
        <w:rPr>
          <w:b/>
          <w:bCs/>
          <w:sz w:val="36"/>
          <w:szCs w:val="36"/>
        </w:rPr>
      </w:pPr>
    </w:p>
    <w:p w:rsidR="00C46F13" w:rsidRDefault="00C46F13" w:rsidP="00C46F13">
      <w:pPr>
        <w:pStyle w:val="ConsPlusNormal"/>
        <w:jc w:val="right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</w:t>
      </w: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</w:p>
    <w:p w:rsidR="00C46F13" w:rsidRDefault="00C46F13" w:rsidP="00C46F13">
      <w:pPr>
        <w:jc w:val="right"/>
      </w:pPr>
      <w:r>
        <w:lastRenderedPageBreak/>
        <w:t>Приложение к Положению</w:t>
      </w:r>
    </w:p>
    <w:p w:rsidR="00C46F13" w:rsidRDefault="00C46F13" w:rsidP="00C46F13">
      <w:pPr>
        <w:jc w:val="right"/>
        <w:rPr>
          <w:bCs/>
        </w:rPr>
      </w:pPr>
      <w:r>
        <w:rPr>
          <w:bCs/>
        </w:rPr>
        <w:t>о денежном содержании лиц, замещающих</w:t>
      </w:r>
    </w:p>
    <w:p w:rsidR="00C46F13" w:rsidRDefault="00C46F13" w:rsidP="00C46F13">
      <w:pPr>
        <w:jc w:val="right"/>
        <w:rPr>
          <w:bCs/>
        </w:rPr>
      </w:pPr>
      <w:r>
        <w:rPr>
          <w:bCs/>
        </w:rPr>
        <w:t xml:space="preserve">должности муниципальной службы </w:t>
      </w:r>
    </w:p>
    <w:p w:rsidR="00C46F13" w:rsidRDefault="00C46F13" w:rsidP="00C46F13">
      <w:pPr>
        <w:jc w:val="right"/>
        <w:rPr>
          <w:bCs/>
        </w:rPr>
      </w:pPr>
      <w:r>
        <w:rPr>
          <w:bCs/>
        </w:rPr>
        <w:t>в органах местного</w:t>
      </w:r>
    </w:p>
    <w:p w:rsidR="00C46F13" w:rsidRDefault="00C46F13" w:rsidP="00C46F13">
      <w:pPr>
        <w:jc w:val="right"/>
        <w:rPr>
          <w:bCs/>
        </w:rPr>
      </w:pPr>
      <w:r>
        <w:rPr>
          <w:bCs/>
        </w:rPr>
        <w:t>самоуправления сельского поселения Муханово</w:t>
      </w:r>
      <w:r>
        <w:rPr>
          <w:bCs/>
          <w:color w:val="FF0000"/>
        </w:rPr>
        <w:t xml:space="preserve"> </w:t>
      </w:r>
    </w:p>
    <w:p w:rsidR="00C46F13" w:rsidRDefault="00C46F13" w:rsidP="00C46F13">
      <w:pPr>
        <w:jc w:val="right"/>
      </w:pPr>
      <w:r>
        <w:rPr>
          <w:bCs/>
        </w:rPr>
        <w:t>муниципального района Кинель-Черкасский Самарской области</w:t>
      </w:r>
    </w:p>
    <w:p w:rsidR="00C46F13" w:rsidRDefault="00C46F13" w:rsidP="00C46F13">
      <w:pPr>
        <w:rPr>
          <w:sz w:val="20"/>
          <w:szCs w:val="20"/>
        </w:rPr>
      </w:pPr>
    </w:p>
    <w:p w:rsidR="00C46F13" w:rsidRDefault="00C46F13" w:rsidP="00C46F13">
      <w:pPr>
        <w:jc w:val="center"/>
        <w:rPr>
          <w:b/>
          <w:sz w:val="28"/>
          <w:szCs w:val="28"/>
        </w:rPr>
      </w:pPr>
    </w:p>
    <w:p w:rsidR="00C46F13" w:rsidRDefault="00C46F13" w:rsidP="00C46F1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Размеры должностных окладов </w:t>
      </w:r>
      <w:r>
        <w:rPr>
          <w:b/>
          <w:bCs/>
          <w:sz w:val="28"/>
          <w:szCs w:val="28"/>
        </w:rPr>
        <w:t>лиц, замещающих должности муниципальной службы в органах местного самоуправления сельского поселения Муханово муниципального района Кинель-Черкасский Самарской области</w:t>
      </w:r>
    </w:p>
    <w:p w:rsidR="00C46F13" w:rsidRDefault="00C46F13" w:rsidP="00C46F13">
      <w:pPr>
        <w:jc w:val="center"/>
        <w:rPr>
          <w:b/>
          <w:bCs/>
          <w:sz w:val="28"/>
          <w:szCs w:val="28"/>
        </w:rPr>
      </w:pPr>
    </w:p>
    <w:p w:rsidR="00C46F13" w:rsidRDefault="00C46F13" w:rsidP="00C46F13">
      <w:pPr>
        <w:rPr>
          <w:sz w:val="20"/>
          <w:szCs w:val="20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2"/>
        <w:gridCol w:w="2044"/>
      </w:tblGrid>
      <w:tr w:rsidR="00C46F13" w:rsidTr="00C46F13">
        <w:trPr>
          <w:trHeight w:val="21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13" w:rsidRDefault="00C46F13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Наименование должностей муниципальной службы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13" w:rsidRDefault="00C46F13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Размер оклада</w:t>
            </w:r>
          </w:p>
          <w:p w:rsidR="00C46F13" w:rsidRDefault="00C46F13">
            <w:pPr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в руб.</w:t>
            </w:r>
          </w:p>
        </w:tc>
      </w:tr>
      <w:tr w:rsidR="00C46F13" w:rsidTr="00C46F13">
        <w:trPr>
          <w:trHeight w:val="21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13" w:rsidRPr="00F222FB" w:rsidRDefault="00C46F13">
            <w:pPr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F222FB">
              <w:rPr>
                <w:bCs/>
                <w:sz w:val="26"/>
                <w:szCs w:val="26"/>
                <w:lang w:eastAsia="en-US"/>
              </w:rPr>
              <w:t>Должности муниципальной службы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13" w:rsidRPr="00F222FB" w:rsidRDefault="00F222FB">
            <w:pPr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222FB">
              <w:rPr>
                <w:bCs/>
                <w:sz w:val="26"/>
                <w:szCs w:val="26"/>
                <w:lang w:eastAsia="en-US"/>
              </w:rPr>
              <w:t>14205</w:t>
            </w:r>
            <w:r w:rsidR="00C46F13" w:rsidRPr="00F222FB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C46F13" w:rsidTr="00C46F13">
        <w:trPr>
          <w:trHeight w:val="21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13" w:rsidRDefault="00C46F1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13" w:rsidRDefault="00C46F1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C46F13" w:rsidRDefault="00C46F13" w:rsidP="00C46F13"/>
    <w:p w:rsidR="00C46F13" w:rsidRDefault="00C46F13" w:rsidP="00C46F13">
      <w:pPr>
        <w:jc w:val="right"/>
      </w:pPr>
    </w:p>
    <w:p w:rsidR="00CF0F85" w:rsidRDefault="00CF0F85"/>
    <w:sectPr w:rsidR="00CF0F85" w:rsidSect="00C46F1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75F9B"/>
    <w:multiLevelType w:val="hybridMultilevel"/>
    <w:tmpl w:val="9EAC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E8"/>
    <w:rsid w:val="004915E8"/>
    <w:rsid w:val="00A93C9F"/>
    <w:rsid w:val="00C46F13"/>
    <w:rsid w:val="00CF0F85"/>
    <w:rsid w:val="00F2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CB6EB-9629-4CD5-AD91-DC109706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F13"/>
    <w:pPr>
      <w:ind w:left="720"/>
      <w:contextualSpacing/>
    </w:pPr>
  </w:style>
  <w:style w:type="paragraph" w:customStyle="1" w:styleId="ConsPlusNormal">
    <w:name w:val="ConsPlusNormal"/>
    <w:rsid w:val="00C46F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C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2020-09-23T09:52:00Z</cp:lastPrinted>
  <dcterms:created xsi:type="dcterms:W3CDTF">2020-01-31T03:58:00Z</dcterms:created>
  <dcterms:modified xsi:type="dcterms:W3CDTF">2020-09-23T09:53:00Z</dcterms:modified>
</cp:coreProperties>
</file>