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2E" w:rsidRPr="00F15A06" w:rsidRDefault="005D5E2E" w:rsidP="005D5E2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15A06">
        <w:rPr>
          <w:rFonts w:ascii="Times New Roman" w:eastAsia="Calibri" w:hAnsi="Times New Roman"/>
          <w:b/>
          <w:sz w:val="28"/>
          <w:szCs w:val="28"/>
          <w:lang w:eastAsia="en-US"/>
        </w:rPr>
        <w:t>ПАМЯТКА</w:t>
      </w:r>
    </w:p>
    <w:p w:rsidR="005D5E2E" w:rsidRPr="00F15A06" w:rsidRDefault="005D5E2E" w:rsidP="005D5E2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иностранным гражданам </w:t>
      </w:r>
      <w:r w:rsidRPr="00F15A0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ответственности за нарушение </w:t>
      </w:r>
    </w:p>
    <w:p w:rsidR="005D5E2E" w:rsidRPr="00F15A06" w:rsidRDefault="005D5E2E" w:rsidP="005D5E2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15A0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законодательства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противодействии </w:t>
      </w:r>
      <w:proofErr w:type="gramStart"/>
      <w:r>
        <w:rPr>
          <w:rFonts w:ascii="Times New Roman" w:eastAsia="Calibri" w:hAnsi="Times New Roman"/>
          <w:b/>
          <w:sz w:val="28"/>
          <w:szCs w:val="28"/>
          <w:lang w:eastAsia="en-US"/>
        </w:rPr>
        <w:t>экстремистской</w:t>
      </w:r>
      <w:proofErr w:type="gram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деятельности</w:t>
      </w:r>
    </w:p>
    <w:p w:rsidR="005D5E2E" w:rsidRDefault="005D5E2E" w:rsidP="005D5E2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15A06">
        <w:rPr>
          <w:rFonts w:ascii="Times New Roman" w:eastAsia="Calibri" w:hAnsi="Times New Roman"/>
          <w:b/>
          <w:sz w:val="28"/>
          <w:szCs w:val="28"/>
          <w:lang w:eastAsia="en-US"/>
        </w:rPr>
        <w:t>Российской Федерации</w:t>
      </w:r>
    </w:p>
    <w:p w:rsidR="005D5E2E" w:rsidRPr="00177A04" w:rsidRDefault="005D5E2E" w:rsidP="005D5E2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5E2E" w:rsidRPr="00177A04" w:rsidRDefault="005D5E2E" w:rsidP="005D5E2E">
      <w:pPr>
        <w:pStyle w:val="Default"/>
        <w:jc w:val="center"/>
        <w:rPr>
          <w:b/>
          <w:sz w:val="28"/>
          <w:szCs w:val="28"/>
        </w:rPr>
      </w:pPr>
      <w:r w:rsidRPr="00177A04">
        <w:rPr>
          <w:b/>
          <w:sz w:val="28"/>
          <w:szCs w:val="28"/>
        </w:rPr>
        <w:t>Уважаемый гость!</w:t>
      </w:r>
      <w:bookmarkStart w:id="0" w:name="_GoBack"/>
      <w:bookmarkEnd w:id="0"/>
    </w:p>
    <w:p w:rsidR="00F43371" w:rsidRDefault="005D5E2E" w:rsidP="005D5E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E2E">
        <w:rPr>
          <w:rFonts w:ascii="Times New Roman" w:hAnsi="Times New Roman"/>
          <w:sz w:val="28"/>
          <w:szCs w:val="28"/>
        </w:rPr>
        <w:t xml:space="preserve"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движений, деятельность которых,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 По своим направлениям экстремизм </w:t>
      </w:r>
      <w:proofErr w:type="spellStart"/>
      <w:r w:rsidRPr="005D5E2E">
        <w:rPr>
          <w:rFonts w:ascii="Times New Roman" w:hAnsi="Times New Roman"/>
          <w:sz w:val="28"/>
          <w:szCs w:val="28"/>
        </w:rPr>
        <w:t>многовекторен</w:t>
      </w:r>
      <w:proofErr w:type="spellEnd"/>
      <w:r w:rsidRPr="005D5E2E">
        <w:rPr>
          <w:rFonts w:ascii="Times New Roman" w:hAnsi="Times New Roman"/>
          <w:sz w:val="28"/>
          <w:szCs w:val="28"/>
        </w:rPr>
        <w:t xml:space="preserve">. </w:t>
      </w:r>
    </w:p>
    <w:p w:rsidR="00F43371" w:rsidRDefault="00F43371" w:rsidP="00F433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6B3">
        <w:rPr>
          <w:rFonts w:ascii="Times New Roman" w:hAnsi="Times New Roman"/>
          <w:b/>
          <w:sz w:val="28"/>
          <w:szCs w:val="28"/>
        </w:rPr>
        <w:t>Экстремистская деятельность (экстремизм)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43371">
        <w:rPr>
          <w:rFonts w:ascii="Times New Roman" w:hAnsi="Times New Roman"/>
          <w:sz w:val="28"/>
          <w:szCs w:val="28"/>
        </w:rPr>
        <w:t>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</w:t>
      </w:r>
      <w:r>
        <w:rPr>
          <w:rFonts w:ascii="Times New Roman" w:hAnsi="Times New Roman"/>
          <w:sz w:val="28"/>
          <w:szCs w:val="28"/>
        </w:rPr>
        <w:t xml:space="preserve"> а также</w:t>
      </w:r>
      <w:r w:rsidRPr="00F43371">
        <w:rPr>
          <w:rFonts w:ascii="Times New Roman" w:hAnsi="Times New Roman"/>
          <w:sz w:val="28"/>
          <w:szCs w:val="28"/>
        </w:rPr>
        <w:t xml:space="preserve"> разрушение общества, нарушение прав, свобод и законных интересов человека и гражданина.</w:t>
      </w:r>
    </w:p>
    <w:p w:rsidR="005D5E2E" w:rsidRDefault="005D5E2E" w:rsidP="005D5E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5E2E">
        <w:rPr>
          <w:rFonts w:ascii="Times New Roman" w:hAnsi="Times New Roman"/>
          <w:sz w:val="28"/>
          <w:szCs w:val="28"/>
        </w:rPr>
        <w:t>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</w:t>
      </w:r>
      <w:proofErr w:type="gramEnd"/>
    </w:p>
    <w:p w:rsidR="007166B3" w:rsidRPr="007F1D91" w:rsidRDefault="007166B3" w:rsidP="005D5E2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1D91">
        <w:rPr>
          <w:rFonts w:ascii="Times New Roman" w:hAnsi="Times New Roman"/>
          <w:b/>
          <w:sz w:val="28"/>
          <w:szCs w:val="28"/>
        </w:rPr>
        <w:t xml:space="preserve">Основными составляющими экстремизма в </w:t>
      </w:r>
      <w:proofErr w:type="gramStart"/>
      <w:r w:rsidRPr="007F1D91">
        <w:rPr>
          <w:rFonts w:ascii="Times New Roman" w:hAnsi="Times New Roman"/>
          <w:b/>
          <w:sz w:val="28"/>
          <w:szCs w:val="28"/>
        </w:rPr>
        <w:t>соответствии</w:t>
      </w:r>
      <w:proofErr w:type="gramEnd"/>
      <w:r w:rsidRPr="007F1D91">
        <w:rPr>
          <w:rFonts w:ascii="Times New Roman" w:hAnsi="Times New Roman"/>
          <w:b/>
          <w:sz w:val="28"/>
          <w:szCs w:val="28"/>
        </w:rPr>
        <w:t xml:space="preserve"> с </w:t>
      </w:r>
      <w:r w:rsidRPr="007F1D91">
        <w:rPr>
          <w:rFonts w:ascii="Times New Roman" w:hAnsi="Times New Roman"/>
          <w:b/>
          <w:sz w:val="28"/>
          <w:szCs w:val="28"/>
          <w:u w:val="single"/>
        </w:rPr>
        <w:t>Федеральным законом от 25.07.2002 № 114-ФЗ «О противодействии экстремистской деятельности»</w:t>
      </w:r>
      <w:r w:rsidRPr="007F1D91">
        <w:rPr>
          <w:rFonts w:ascii="Times New Roman" w:hAnsi="Times New Roman"/>
          <w:b/>
          <w:sz w:val="28"/>
          <w:szCs w:val="28"/>
        </w:rPr>
        <w:t xml:space="preserve"> являются: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66B3">
        <w:rPr>
          <w:rFonts w:ascii="Times New Roman" w:eastAsia="Calibri" w:hAnsi="Times New Roman"/>
          <w:sz w:val="28"/>
          <w:szCs w:val="28"/>
          <w:lang w:eastAsia="en-US"/>
        </w:rPr>
        <w:t>публичное оправдание терроризма и иная террористическая деятельность;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66B3">
        <w:rPr>
          <w:rFonts w:ascii="Times New Roman" w:eastAsia="Calibri" w:hAnsi="Times New Roman"/>
          <w:sz w:val="28"/>
          <w:szCs w:val="28"/>
          <w:lang w:eastAsia="en-US"/>
        </w:rPr>
        <w:t>возбуждение социальной, расовой, национальной или религиозной розни;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66B3">
        <w:rPr>
          <w:rFonts w:ascii="Times New Roman" w:eastAsia="Calibri" w:hAnsi="Times New Roman"/>
          <w:sz w:val="28"/>
          <w:szCs w:val="28"/>
          <w:lang w:eastAsia="en-US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66B3">
        <w:rPr>
          <w:rFonts w:ascii="Times New Roman" w:eastAsia="Calibri" w:hAnsi="Times New Roman"/>
          <w:sz w:val="28"/>
          <w:szCs w:val="28"/>
          <w:lang w:eastAsia="en-US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66B3">
        <w:rPr>
          <w:rFonts w:ascii="Times New Roman" w:eastAsia="Calibri" w:hAnsi="Times New Roman"/>
          <w:sz w:val="28"/>
          <w:szCs w:val="28"/>
          <w:lang w:eastAsia="en-US"/>
        </w:rPr>
        <w:t xml:space="preserve">воспрепятствование осуществлению гражданами их избирательных прав и права на участие в </w:t>
      </w:r>
      <w:proofErr w:type="gramStart"/>
      <w:r w:rsidRPr="007166B3">
        <w:rPr>
          <w:rFonts w:ascii="Times New Roman" w:eastAsia="Calibri" w:hAnsi="Times New Roman"/>
          <w:sz w:val="28"/>
          <w:szCs w:val="28"/>
          <w:lang w:eastAsia="en-US"/>
        </w:rPr>
        <w:t>референдуме</w:t>
      </w:r>
      <w:proofErr w:type="gramEnd"/>
      <w:r w:rsidRPr="007166B3">
        <w:rPr>
          <w:rFonts w:ascii="Times New Roman" w:eastAsia="Calibri" w:hAnsi="Times New Roman"/>
          <w:sz w:val="28"/>
          <w:szCs w:val="28"/>
          <w:lang w:eastAsia="en-US"/>
        </w:rPr>
        <w:t xml:space="preserve"> или нарушение тайны голосования, соединенные с насилием либо угрозой его применения;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166B3">
        <w:rPr>
          <w:rFonts w:ascii="Times New Roman" w:eastAsia="Calibri" w:hAnsi="Times New Roman"/>
          <w:sz w:val="28"/>
          <w:szCs w:val="28"/>
          <w:lang w:eastAsia="en-US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proofErr w:type="gramEnd"/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166B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</w:t>
      </w:r>
      <w:proofErr w:type="gramEnd"/>
      <w:r w:rsidRPr="007166B3">
        <w:rPr>
          <w:rFonts w:ascii="Times New Roman" w:eastAsia="Calibri" w:hAnsi="Times New Roman"/>
          <w:sz w:val="28"/>
          <w:szCs w:val="28"/>
          <w:lang w:eastAsia="en-US"/>
        </w:rPr>
        <w:t xml:space="preserve"> экстремизма и отсутствуют признаки пропаганды или оправдания нацистской и экстремистской идеологии;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66B3">
        <w:rPr>
          <w:rFonts w:ascii="Times New Roman" w:eastAsia="Calibri" w:hAnsi="Times New Roman"/>
          <w:sz w:val="28"/>
          <w:szCs w:val="28"/>
          <w:lang w:eastAsia="en-US"/>
        </w:rPr>
        <w:t xml:space="preserve"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</w:t>
      </w:r>
      <w:proofErr w:type="gramStart"/>
      <w:r w:rsidRPr="007166B3">
        <w:rPr>
          <w:rFonts w:ascii="Times New Roman" w:eastAsia="Calibri" w:hAnsi="Times New Roman"/>
          <w:sz w:val="28"/>
          <w:szCs w:val="28"/>
          <w:lang w:eastAsia="en-US"/>
        </w:rPr>
        <w:t>целях</w:t>
      </w:r>
      <w:proofErr w:type="gramEnd"/>
      <w:r w:rsidRPr="007166B3">
        <w:rPr>
          <w:rFonts w:ascii="Times New Roman" w:eastAsia="Calibri" w:hAnsi="Times New Roman"/>
          <w:sz w:val="28"/>
          <w:szCs w:val="28"/>
          <w:lang w:eastAsia="en-US"/>
        </w:rPr>
        <w:t xml:space="preserve"> массового распространения;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66B3">
        <w:rPr>
          <w:rFonts w:ascii="Times New Roman" w:eastAsia="Calibri" w:hAnsi="Times New Roman"/>
          <w:sz w:val="28"/>
          <w:szCs w:val="28"/>
          <w:lang w:eastAsia="en-US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66B3">
        <w:rPr>
          <w:rFonts w:ascii="Times New Roman" w:eastAsia="Calibri" w:hAnsi="Times New Roman"/>
          <w:sz w:val="28"/>
          <w:szCs w:val="28"/>
          <w:lang w:eastAsia="en-US"/>
        </w:rPr>
        <w:t>организация и подготовка указанных деяний, а также подстрекательство к их осуществлению;</w:t>
      </w:r>
    </w:p>
    <w:p w:rsidR="007166B3" w:rsidRPr="007166B3" w:rsidRDefault="007166B3" w:rsidP="007166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166B3">
        <w:rPr>
          <w:rFonts w:ascii="Times New Roman" w:eastAsia="Calibri" w:hAnsi="Times New Roman"/>
          <w:sz w:val="28"/>
          <w:szCs w:val="28"/>
          <w:lang w:eastAsia="en-US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C5D94" w:rsidRDefault="001C5D94" w:rsidP="001C5D94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0680C" w:rsidRDefault="00D0680C" w:rsidP="00D0680C">
      <w:pPr>
        <w:pStyle w:val="a4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0680C">
        <w:rPr>
          <w:rFonts w:ascii="Times New Roman" w:eastAsiaTheme="minorHAnsi" w:hAnsi="Times New Roman"/>
          <w:b/>
          <w:sz w:val="28"/>
          <w:szCs w:val="28"/>
          <w:lang w:eastAsia="en-US"/>
        </w:rPr>
        <w:t>Внимание!</w:t>
      </w:r>
    </w:p>
    <w:p w:rsidR="00D0680C" w:rsidRPr="00D0680C" w:rsidRDefault="00D0680C" w:rsidP="00D068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58C2">
        <w:rPr>
          <w:rFonts w:ascii="Times New Roman" w:hAnsi="Times New Roman"/>
          <w:sz w:val="28"/>
          <w:szCs w:val="28"/>
        </w:rPr>
        <w:t>В соответствии с действующим Уголовным кодексом Российской Федерации</w:t>
      </w:r>
      <w:r>
        <w:rPr>
          <w:rFonts w:ascii="Times New Roman" w:hAnsi="Times New Roman"/>
          <w:sz w:val="28"/>
          <w:szCs w:val="28"/>
        </w:rPr>
        <w:t xml:space="preserve"> (далее – УК РФ):</w:t>
      </w:r>
    </w:p>
    <w:p w:rsidR="0093282E" w:rsidRDefault="0093282E" w:rsidP="0093282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3282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Действия, направленные на насильственный захват власти или насильственное удержание власти в нарушение </w:t>
      </w:r>
      <w:hyperlink r:id="rId6" w:history="1">
        <w:r w:rsidRPr="0093282E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Конституции</w:t>
        </w:r>
      </w:hyperlink>
      <w:r w:rsidRPr="0093282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РФ</w:t>
      </w:r>
      <w:r w:rsidRPr="0093282E">
        <w:rPr>
          <w:rFonts w:ascii="Times New Roman" w:eastAsiaTheme="minorHAnsi" w:hAnsi="Times New Roman"/>
          <w:sz w:val="28"/>
          <w:szCs w:val="28"/>
          <w:lang w:eastAsia="en-US"/>
        </w:rPr>
        <w:t xml:space="preserve">, а </w:t>
      </w:r>
      <w:proofErr w:type="gramStart"/>
      <w:r w:rsidRPr="0093282E">
        <w:rPr>
          <w:rFonts w:ascii="Times New Roman" w:eastAsiaTheme="minorHAnsi" w:hAnsi="Times New Roman"/>
          <w:sz w:val="28"/>
          <w:szCs w:val="28"/>
          <w:lang w:eastAsia="en-US"/>
        </w:rPr>
        <w:t>равно направленные</w:t>
      </w:r>
      <w:proofErr w:type="gramEnd"/>
      <w:r w:rsidRPr="0093282E">
        <w:rPr>
          <w:rFonts w:ascii="Times New Roman" w:eastAsiaTheme="minorHAnsi" w:hAnsi="Times New Roman"/>
          <w:sz w:val="28"/>
          <w:szCs w:val="28"/>
          <w:lang w:eastAsia="en-US"/>
        </w:rPr>
        <w:t xml:space="preserve"> на насильственное изменение конституционного строя Российской Федерации </w:t>
      </w:r>
      <w:r w:rsidRPr="0093282E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наказываются лишением свободы на срок от 12 до 20 лет </w:t>
      </w:r>
      <w:r w:rsidRPr="00D0680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с ограничением свободы на срок до 2 лет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r w:rsidRPr="0093282E">
        <w:rPr>
          <w:rFonts w:ascii="Times New Roman" w:eastAsiaTheme="minorHAnsi" w:hAnsi="Times New Roman"/>
          <w:sz w:val="28"/>
          <w:szCs w:val="28"/>
          <w:lang w:eastAsia="en-US"/>
        </w:rPr>
        <w:t>(ст. 278 УК РФ).</w:t>
      </w:r>
    </w:p>
    <w:p w:rsidR="00C31D64" w:rsidRPr="00C31D64" w:rsidRDefault="00C31D64" w:rsidP="00C31D64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31D64" w:rsidRDefault="00C31D64" w:rsidP="00C31D6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proofErr w:type="gramStart"/>
      <w:r w:rsidRPr="00C31D64">
        <w:rPr>
          <w:rFonts w:ascii="Times New Roman" w:eastAsiaTheme="minorHAnsi" w:hAnsi="Times New Roman"/>
          <w:b/>
          <w:sz w:val="28"/>
          <w:szCs w:val="28"/>
          <w:lang w:eastAsia="en-US"/>
        </w:rPr>
        <w:t>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</w:t>
      </w:r>
      <w:r w:rsidRPr="00C31D64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нарушения территориальной це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лостности Российской Федерации </w:t>
      </w:r>
      <w:r w:rsidRPr="00C31D64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наказываются лишением свободы на срок от 12 до 20 лет </w:t>
      </w:r>
      <w:r w:rsidRPr="00D0680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с ограничением свободы на срок до 2 лет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r w:rsidRPr="00C31D64">
        <w:rPr>
          <w:rFonts w:ascii="Times New Roman" w:eastAsiaTheme="minorHAnsi" w:hAnsi="Times New Roman"/>
          <w:sz w:val="28"/>
          <w:szCs w:val="28"/>
          <w:lang w:eastAsia="en-US"/>
        </w:rPr>
        <w:t>(ст. 279 УК РФ).</w:t>
      </w:r>
      <w:proofErr w:type="gramEnd"/>
    </w:p>
    <w:p w:rsidR="00C31D64" w:rsidRPr="00C31D64" w:rsidRDefault="00C31D64" w:rsidP="00C3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8409A0" w:rsidRDefault="00177A04" w:rsidP="00972CDB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7" w:history="1">
        <w:proofErr w:type="gramStart"/>
        <w:r w:rsidR="001C5D94" w:rsidRPr="001C5D94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Публичные призывы</w:t>
        </w:r>
      </w:hyperlink>
      <w:r w:rsidR="001C5D94" w:rsidRPr="001C5D94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к осуществлению </w:t>
      </w:r>
      <w:hyperlink r:id="rId8" w:history="1">
        <w:r w:rsidR="001C5D94" w:rsidRPr="001C5D94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экстремистской деятельности</w:t>
        </w:r>
      </w:hyperlink>
      <w:r w:rsidR="001C5D94" w:rsidRPr="001C5D9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C5D94" w:rsidRPr="001C5D94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наказываются штрафом</w:t>
      </w:r>
      <w:r w:rsidR="001C5D94" w:rsidRPr="00D0680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</w:t>
      </w:r>
      <w:r w:rsidR="001C5D94" w:rsidRPr="00D0680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в размере от 100 000 до 300 000 рублей</w:t>
      </w:r>
      <w:r w:rsidR="001C5D94" w:rsidRPr="001C5D94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размере заработной платы или иного дохода осужденного за период от </w:t>
      </w:r>
      <w:r w:rsidR="001C5D9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1C5D94" w:rsidRPr="001C5D94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до </w:t>
      </w:r>
      <w:r w:rsidR="001C5D9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1C5D94" w:rsidRPr="001C5D94">
        <w:rPr>
          <w:rFonts w:ascii="Times New Roman" w:eastAsiaTheme="minorHAnsi" w:hAnsi="Times New Roman"/>
          <w:sz w:val="28"/>
          <w:szCs w:val="28"/>
          <w:lang w:eastAsia="en-US"/>
        </w:rPr>
        <w:t xml:space="preserve"> лет, либо п</w:t>
      </w:r>
      <w:r w:rsidR="001C5D94" w:rsidRPr="001C5D94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ринудительными работами на срок до 3 </w:t>
      </w:r>
      <w:r w:rsidR="001C5D94" w:rsidRPr="001C5D94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lastRenderedPageBreak/>
        <w:t>лет, либо арестом на срок от 4 до 6 месяцев, либо лишением свободы на срок до 4 лет</w:t>
      </w:r>
      <w:r w:rsidR="001C5D94" w:rsidRPr="001C5D94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proofErr w:type="gramEnd"/>
      <w:r w:rsidR="001C5D94" w:rsidRPr="001C5D94">
        <w:rPr>
          <w:rFonts w:ascii="Times New Roman" w:eastAsiaTheme="minorHAnsi" w:hAnsi="Times New Roman"/>
          <w:sz w:val="28"/>
          <w:szCs w:val="28"/>
          <w:lang w:eastAsia="en-US"/>
        </w:rPr>
        <w:t xml:space="preserve"> лишением права занимать определенные должности или заниматься определенной деятельностью на тот же срок</w:t>
      </w:r>
      <w:r w:rsidR="000275C3">
        <w:rPr>
          <w:rFonts w:ascii="Times New Roman" w:eastAsiaTheme="minorHAnsi" w:hAnsi="Times New Roman"/>
          <w:sz w:val="28"/>
          <w:szCs w:val="28"/>
          <w:lang w:eastAsia="en-US"/>
        </w:rPr>
        <w:t xml:space="preserve"> (ст. 280 УК РФ)</w:t>
      </w:r>
      <w:r w:rsidR="001C5D94" w:rsidRPr="001C5D9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F3463" w:rsidRPr="001C5D94" w:rsidRDefault="005F3463" w:rsidP="005F3463">
      <w:pPr>
        <w:pStyle w:val="a4"/>
        <w:ind w:left="34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72CDB" w:rsidRDefault="008409A0" w:rsidP="00972C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>Те же деяния, совершенные с использованием средств массовой информации</w:t>
      </w:r>
      <w:r w:rsidRPr="00972CDB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информационно-телекоммуникационных сетей, в том числе сети «Интернет» </w:t>
      </w:r>
      <w:r w:rsidRPr="00972CDB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наказываются принудительными работами на</w:t>
      </w:r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972CDB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срок до 5 лет</w:t>
      </w:r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 xml:space="preserve">с лишением права занимать определенные должности или заниматься определенной деятельностью на срок до 3 лет или без такового либо </w:t>
      </w:r>
      <w:r w:rsidRPr="00972CDB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лишением свободы на срок до 5 лет</w:t>
      </w:r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>с лишением права занимать определенные должности или заниматься определенной</w:t>
      </w:r>
      <w:proofErr w:type="gramEnd"/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деятельностью на срок до 3 лет</w:t>
      </w:r>
      <w:r w:rsidR="000275C3"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0275C3" w:rsidRPr="00972CDB">
        <w:rPr>
          <w:rFonts w:ascii="Times New Roman" w:eastAsiaTheme="minorHAnsi" w:hAnsi="Times New Roman"/>
          <w:sz w:val="28"/>
          <w:szCs w:val="28"/>
          <w:lang w:eastAsia="en-US"/>
        </w:rPr>
        <w:t>(ст. 280 УК РФ)</w:t>
      </w:r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972CDB" w:rsidRDefault="00972CDB" w:rsidP="00972C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972CDB" w:rsidRPr="005F3463" w:rsidRDefault="00972CDB" w:rsidP="00972C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Публичные призывы к осуществлению действий, направленных на нарушение территориальной целостности Российской Федерации, </w:t>
      </w:r>
      <w:r w:rsidRPr="00972CDB">
        <w:rPr>
          <w:rFonts w:ascii="Times New Roman" w:eastAsiaTheme="minorHAnsi" w:hAnsi="Times New Roman"/>
          <w:sz w:val="28"/>
          <w:szCs w:val="28"/>
          <w:lang w:eastAsia="en-US"/>
        </w:rPr>
        <w:t>совершенные лицом после его привлечения к административной ответственности за аналогичное деяние в течение одного года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F34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наказываются </w:t>
      </w:r>
      <w:r w:rsidRPr="005F346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штрафом в размере от 200 000 до 400 000 рублей</w:t>
      </w:r>
      <w:r w:rsidRPr="005F34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>или в размере заработной платы или иного дохода осужденного за период от 1 года до 2 лет, либо</w:t>
      </w:r>
      <w:r w:rsidRPr="005F34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5F346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принудительными работами на срок</w:t>
      </w:r>
      <w:proofErr w:type="gramEnd"/>
      <w:r w:rsidRPr="005F346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до 3 лет</w:t>
      </w:r>
      <w:r w:rsidRPr="005F34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,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 xml:space="preserve">либо </w:t>
      </w:r>
      <w:r w:rsidRPr="005F3463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арестом на срок от 4 до 6 месяцев, либо лишением свободы на срок до 4 лет</w:t>
      </w:r>
      <w:r w:rsidRPr="005F34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>с лишением права занимать определенные должности или заниматься определенной деятельностью на тот же срок</w:t>
      </w:r>
      <w:r w:rsidR="003A61F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3A61F1" w:rsidRPr="003A61F1">
        <w:rPr>
          <w:rFonts w:ascii="Times New Roman" w:eastAsiaTheme="minorHAnsi" w:hAnsi="Times New Roman"/>
          <w:sz w:val="28"/>
          <w:szCs w:val="28"/>
          <w:lang w:eastAsia="en-US"/>
        </w:rPr>
        <w:t>(ст. 280.1 УК РФ)</w:t>
      </w:r>
      <w:r w:rsidRPr="005F3463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5F3463" w:rsidRPr="005F3463" w:rsidRDefault="005F3463" w:rsidP="005F3463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972CDB" w:rsidRPr="00972CDB" w:rsidRDefault="00972CDB" w:rsidP="00972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>Те же деяния,</w:t>
      </w:r>
      <w:r w:rsidRPr="00972CDB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совершенные </w:t>
      </w:r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>с использованием средств массовой информации</w:t>
      </w:r>
      <w:r w:rsidRPr="00972CDB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электронных или информационно-телекоммуникационных сетей (включая сеть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972CDB"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972CDB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наказываются </w:t>
      </w:r>
      <w:r w:rsidRPr="00972CDB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обязательными работами на срок до 480 часов</w:t>
      </w:r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>с лишением права занимать определенные должности или заниматься определенной деятельностью на срок до 3 лет либо</w:t>
      </w:r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972CDB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лишением свободы на срок до 5 лет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>с лишением права занимать определенные должности или заниматься определенной деятельностью на срок</w:t>
      </w:r>
      <w:proofErr w:type="gramEnd"/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 xml:space="preserve"> до 3 лет</w:t>
      </w:r>
      <w:r w:rsidR="003A61F1" w:rsidRPr="00D0680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A61F1" w:rsidRPr="003A61F1">
        <w:rPr>
          <w:rFonts w:ascii="Times New Roman" w:eastAsiaTheme="minorHAnsi" w:hAnsi="Times New Roman"/>
          <w:sz w:val="28"/>
          <w:szCs w:val="28"/>
          <w:lang w:eastAsia="en-US"/>
        </w:rPr>
        <w:t>(ст. 280.1</w:t>
      </w:r>
      <w:r w:rsidR="003A61F1">
        <w:rPr>
          <w:rFonts w:ascii="Times New Roman" w:eastAsiaTheme="minorHAnsi" w:hAnsi="Times New Roman"/>
          <w:sz w:val="28"/>
          <w:szCs w:val="28"/>
          <w:lang w:eastAsia="en-US"/>
        </w:rPr>
        <w:t xml:space="preserve"> УК РФ</w:t>
      </w:r>
      <w:r w:rsidR="003A61F1" w:rsidRPr="003A61F1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972CDB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8409A0" w:rsidRDefault="008409A0"/>
    <w:p w:rsidR="00BC489A" w:rsidRDefault="0093282E" w:rsidP="00BC489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31D64">
        <w:rPr>
          <w:rFonts w:ascii="Times New Roman" w:eastAsiaTheme="minorHAnsi" w:hAnsi="Times New Roman"/>
          <w:b/>
          <w:sz w:val="28"/>
          <w:szCs w:val="28"/>
          <w:lang w:eastAsia="en-US"/>
        </w:rPr>
        <w:t>Отчуждение части территории Российской Федерации или иные действия</w:t>
      </w:r>
      <w:r w:rsidRPr="00C31D64">
        <w:rPr>
          <w:rFonts w:ascii="Times New Roman" w:eastAsiaTheme="minorHAnsi" w:hAnsi="Times New Roman"/>
          <w:sz w:val="28"/>
          <w:szCs w:val="28"/>
          <w:lang w:eastAsia="en-US"/>
        </w:rPr>
        <w:t xml:space="preserve"> (за исключением делимитации, демаркации, редемаркации Государственной границы Российской Федерации с сопредельными государствами), </w:t>
      </w:r>
      <w:r w:rsidRPr="00C31D64">
        <w:rPr>
          <w:rFonts w:ascii="Times New Roman" w:eastAsiaTheme="minorHAnsi" w:hAnsi="Times New Roman"/>
          <w:b/>
          <w:sz w:val="28"/>
          <w:szCs w:val="28"/>
          <w:lang w:eastAsia="en-US"/>
        </w:rPr>
        <w:t>направленные на нарушение территориальной целостности Российской Федерации</w:t>
      </w:r>
      <w:r w:rsidRPr="00C31D6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C31D64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при отсутствии признаков преступлений, предусмотренных статьями 278, 279 и 280.1 </w:t>
      </w:r>
      <w:r w:rsidR="00C31D64" w:rsidRPr="00C31D64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УК РФ</w:t>
      </w:r>
      <w:r w:rsidR="00C31D6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31D64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наказываются лишением свободы на срок от </w:t>
      </w:r>
      <w:r w:rsidR="00C31D64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6</w:t>
      </w:r>
      <w:r w:rsidRPr="00C31D64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до </w:t>
      </w:r>
      <w:r w:rsidR="00C31D64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10</w:t>
      </w:r>
      <w:r w:rsidRPr="00C31D64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лет</w:t>
      </w:r>
      <w:r w:rsidR="00BC489A" w:rsidRPr="00BC489A">
        <w:rPr>
          <w:rFonts w:ascii="Times New Roman" w:eastAsiaTheme="minorHAnsi" w:hAnsi="Times New Roman"/>
          <w:sz w:val="28"/>
          <w:szCs w:val="28"/>
          <w:lang w:eastAsia="en-US"/>
        </w:rPr>
        <w:t xml:space="preserve"> (ст. 280.2 </w:t>
      </w:r>
      <w:r w:rsidR="00BC489A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</w:t>
      </w:r>
      <w:r w:rsidR="00BC489A" w:rsidRPr="00BC489A">
        <w:rPr>
          <w:rFonts w:ascii="Times New Roman" w:eastAsiaTheme="minorHAnsi" w:hAnsi="Times New Roman"/>
          <w:sz w:val="28"/>
          <w:szCs w:val="28"/>
          <w:lang w:eastAsia="en-US"/>
        </w:rPr>
        <w:t>УК РФ)</w:t>
      </w:r>
      <w:r w:rsidRPr="00BC489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BC489A" w:rsidRPr="00BC489A" w:rsidRDefault="00BC489A" w:rsidP="00BC489A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C489A" w:rsidRPr="00BC489A" w:rsidRDefault="00177A04" w:rsidP="00BC489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hyperlink r:id="rId9" w:history="1">
        <w:proofErr w:type="gramStart"/>
        <w:r w:rsidR="00BC489A" w:rsidRPr="00BC489A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Действия</w:t>
        </w:r>
      </w:hyperlink>
      <w:r w:rsidR="00BC489A" w:rsidRPr="00BC48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, направленные на возбуждение ненависти либо вражды, а также на унижение достоинства человека либо группы лиц по </w:t>
      </w:r>
      <w:r w:rsidR="00BC489A" w:rsidRPr="00BC489A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признакам пола, расы, национальности, языка, происхождения, отношения к религии, а равно принадлежности к какой-либо социальной группе</w:t>
      </w:r>
      <w:r w:rsidR="00BC489A" w:rsidRPr="00BC489A">
        <w:rPr>
          <w:rFonts w:ascii="Times New Roman" w:eastAsiaTheme="minorHAnsi" w:hAnsi="Times New Roman"/>
          <w:sz w:val="28"/>
          <w:szCs w:val="28"/>
          <w:lang w:eastAsia="en-US"/>
        </w:rPr>
        <w:t xml:space="preserve">, совершенные публично, в том числе </w:t>
      </w:r>
      <w:r w:rsidR="00BC489A" w:rsidRPr="00BC489A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с использованием средств массовой информации либо информационно-телекоммуникационных сетей, включая сеть «Интернет»</w:t>
      </w:r>
      <w:r w:rsidR="00BC489A" w:rsidRPr="00BC489A">
        <w:rPr>
          <w:rFonts w:ascii="Times New Roman" w:eastAsiaTheme="minorHAnsi" w:hAnsi="Times New Roman"/>
          <w:sz w:val="28"/>
          <w:szCs w:val="28"/>
          <w:lang w:eastAsia="en-US"/>
        </w:rPr>
        <w:t>, лицом после его привлечения к административной ответственности за аналогичное деяние в</w:t>
      </w:r>
      <w:proofErr w:type="gramEnd"/>
      <w:r w:rsidR="00BC489A" w:rsidRPr="00BC489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BC489A" w:rsidRPr="00BC489A">
        <w:rPr>
          <w:rFonts w:ascii="Times New Roman" w:eastAsiaTheme="minorHAnsi" w:hAnsi="Times New Roman"/>
          <w:sz w:val="28"/>
          <w:szCs w:val="28"/>
          <w:lang w:eastAsia="en-US"/>
        </w:rPr>
        <w:t xml:space="preserve">течение </w:t>
      </w:r>
      <w:r w:rsidR="00BC489A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BC489A" w:rsidRPr="00BC489A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="00BC489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C489A" w:rsidRPr="00BC489A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наказываются штрафом в размере от 300 000 до 500 000 рублей</w:t>
      </w:r>
      <w:r w:rsidR="00BC489A" w:rsidRPr="00BC48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BC489A" w:rsidRPr="00D0680C">
        <w:rPr>
          <w:rFonts w:ascii="Times New Roman" w:eastAsiaTheme="minorHAnsi" w:hAnsi="Times New Roman"/>
          <w:sz w:val="28"/>
          <w:szCs w:val="28"/>
          <w:lang w:eastAsia="en-US"/>
        </w:rPr>
        <w:t xml:space="preserve">или в размере заработной платы или иного дохода осужденного за период от 2 до 3 лет, либо </w:t>
      </w:r>
      <w:r w:rsidR="00BC489A" w:rsidRPr="00BC489A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принудительными работами на срок от 1 года до 4 лет</w:t>
      </w:r>
      <w:r w:rsidR="00BC489A" w:rsidRPr="00BC48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BC489A" w:rsidRPr="00D0680C">
        <w:rPr>
          <w:rFonts w:ascii="Times New Roman" w:eastAsiaTheme="minorHAnsi" w:hAnsi="Times New Roman"/>
          <w:sz w:val="28"/>
          <w:szCs w:val="28"/>
          <w:lang w:eastAsia="en-US"/>
        </w:rPr>
        <w:t xml:space="preserve">с лишением права занимать определенные должности или заниматься определенной деятельностью на срок до 3 лет, либо </w:t>
      </w:r>
      <w:r w:rsidR="00BC489A" w:rsidRPr="00BC489A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лишением свободы на</w:t>
      </w:r>
      <w:proofErr w:type="gramEnd"/>
      <w:r w:rsidR="00BC489A" w:rsidRPr="00BC489A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срок от 2 до 5 лет</w:t>
      </w:r>
      <w:r w:rsidR="00CB633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r w:rsidR="00CB633C" w:rsidRPr="00CB633C">
        <w:rPr>
          <w:rFonts w:ascii="Times New Roman" w:eastAsiaTheme="minorHAnsi" w:hAnsi="Times New Roman"/>
          <w:sz w:val="28"/>
          <w:szCs w:val="28"/>
          <w:lang w:eastAsia="en-US"/>
        </w:rPr>
        <w:t>(ст. 252 УК РФ)</w:t>
      </w:r>
      <w:r w:rsidR="00BC489A" w:rsidRPr="00CB633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C489A" w:rsidRDefault="00BC489A" w:rsidP="00BC489A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C489A" w:rsidRPr="00BC489A" w:rsidRDefault="00BC489A" w:rsidP="00BC489A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C489A">
        <w:rPr>
          <w:rFonts w:ascii="Times New Roman" w:eastAsiaTheme="minorHAnsi" w:hAnsi="Times New Roman"/>
          <w:b/>
          <w:sz w:val="28"/>
          <w:szCs w:val="28"/>
          <w:lang w:eastAsia="en-US"/>
        </w:rPr>
        <w:t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</w:t>
      </w:r>
      <w:r w:rsidRPr="00BC489A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совершенные публично, в том числе с использованием средств массовой информации либо информационно-телекоммуникационных сетей, включая сеть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BC489A"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BC489A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BC489A" w:rsidRPr="00BC489A" w:rsidRDefault="00BC489A" w:rsidP="00BC489A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BC489A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а) с применением насилия или с угрозой его применения;</w:t>
      </w:r>
    </w:p>
    <w:p w:rsidR="00BC489A" w:rsidRPr="00BC489A" w:rsidRDefault="00BC489A" w:rsidP="00BC489A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BC489A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б) лицом с использованием своего </w:t>
      </w:r>
      <w:hyperlink r:id="rId10" w:history="1">
        <w:r w:rsidRPr="00BC489A">
          <w:rPr>
            <w:rFonts w:ascii="Times New Roman" w:eastAsiaTheme="minorHAnsi" w:hAnsi="Times New Roman"/>
            <w:sz w:val="28"/>
            <w:szCs w:val="28"/>
            <w:u w:val="single"/>
            <w:lang w:eastAsia="en-US"/>
          </w:rPr>
          <w:t>служебного положения</w:t>
        </w:r>
      </w:hyperlink>
      <w:r w:rsidRPr="00BC489A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;</w:t>
      </w:r>
    </w:p>
    <w:p w:rsidR="00BC489A" w:rsidRPr="00BC489A" w:rsidRDefault="00BC489A" w:rsidP="00BC489A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C489A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в) организованной группой</w:t>
      </w:r>
      <w:r w:rsidRPr="00BC489A">
        <w:rPr>
          <w:rFonts w:ascii="Times New Roman" w:eastAsiaTheme="minorHAnsi" w:hAnsi="Times New Roman"/>
          <w:sz w:val="28"/>
          <w:szCs w:val="28"/>
          <w:lang w:eastAsia="en-US"/>
        </w:rPr>
        <w:t>, -</w:t>
      </w:r>
    </w:p>
    <w:p w:rsidR="00BC489A" w:rsidRDefault="00BC489A" w:rsidP="00BC489A">
      <w:pPr>
        <w:pStyle w:val="a4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BC489A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наказываются штрафом в размере от 300 000 до 600 000 рублей</w:t>
      </w:r>
      <w:r w:rsidRPr="00BC48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 xml:space="preserve">или в размере заработной платы или иного дохода осужденного за период от 2 до 3 лет, либо </w:t>
      </w:r>
      <w:r w:rsidRPr="00BC489A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принудительными работами на срок от 2 до 5 лет</w:t>
      </w:r>
      <w:r w:rsidRPr="00BC48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 xml:space="preserve">с лишением права занимать определенные должности или заниматься определенной деятельностью на срок до 3 лет, либо </w:t>
      </w:r>
      <w:r w:rsidRPr="00BC489A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лишением свободы на срок от 3 до</w:t>
      </w:r>
      <w:proofErr w:type="gramEnd"/>
      <w:r w:rsidRPr="00BC489A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r w:rsidR="00D0680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               </w:t>
      </w:r>
      <w:r w:rsidRPr="00BC489A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6 лет</w:t>
      </w:r>
      <w:r w:rsidR="009C344E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r w:rsidR="009C344E" w:rsidRPr="009C344E">
        <w:rPr>
          <w:rFonts w:ascii="Times New Roman" w:eastAsiaTheme="minorHAnsi" w:hAnsi="Times New Roman"/>
          <w:sz w:val="28"/>
          <w:szCs w:val="28"/>
          <w:lang w:eastAsia="en-US"/>
        </w:rPr>
        <w:t>(ст. 252 УК РФ)</w:t>
      </w:r>
      <w:r w:rsidRPr="00BC489A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9C344E" w:rsidRDefault="009C344E" w:rsidP="00BC489A">
      <w:pPr>
        <w:pStyle w:val="a4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950571" w:rsidRPr="00950571" w:rsidRDefault="00950571" w:rsidP="00950571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95057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Создание экстремистского сообщества, 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то есть организованной группы лиц для подготовки или совершения преступлений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 или структурных подразделений такого сообщества в целях разработки планов и (или) условий для совершения преступлений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экстремистской направленности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наказывается штрафом в</w:t>
      </w:r>
      <w:proofErr w:type="gramEnd"/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размере от 400 000 до 800 000 рублей</w:t>
      </w:r>
      <w:r w:rsidRPr="0095057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>или в размере заработной платы или иного дохода осужденного за период от 2 до 4 лет либо</w:t>
      </w:r>
      <w:r w:rsidRPr="0095057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лишением свободы на срок от 6 до 10 лет</w:t>
      </w:r>
      <w:r w:rsidRPr="0095057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D0680C">
        <w:rPr>
          <w:rFonts w:ascii="Times New Roman" w:eastAsiaTheme="minorHAnsi" w:hAnsi="Times New Roman"/>
          <w:sz w:val="28"/>
          <w:szCs w:val="28"/>
          <w:lang w:eastAsia="en-US"/>
        </w:rPr>
        <w:t>с лишением права занимать определенные должности или заниматься определенной деятельностью на срок до 10 лет и с</w:t>
      </w:r>
      <w:r w:rsidRPr="0095057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ограничением свободы на срок от 1 года до 2</w:t>
      </w:r>
      <w:proofErr w:type="gramEnd"/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лет</w:t>
      </w:r>
      <w:r w:rsidR="00CB633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r w:rsidR="00CB633C" w:rsidRPr="00CB633C">
        <w:rPr>
          <w:rFonts w:ascii="Times New Roman" w:eastAsiaTheme="minorHAnsi" w:hAnsi="Times New Roman"/>
          <w:sz w:val="28"/>
          <w:szCs w:val="28"/>
          <w:lang w:eastAsia="en-US"/>
        </w:rPr>
        <w:t>(ст. 282.1 УК РФ)</w:t>
      </w:r>
      <w:r w:rsidRPr="00950571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950571" w:rsidRDefault="00950571" w:rsidP="00950571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0571" w:rsidRPr="00950571" w:rsidRDefault="00950571" w:rsidP="00950571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950571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Склонение, вербовка или иное вовлечение лица в деятельность экстремистского сообщества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наказываются</w:t>
      </w:r>
      <w:r w:rsidRPr="00950571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штрафом в размере от 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                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300 000 до 700 000 рублей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размере заработной платы или иного дохода осужденного за период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лет, либо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принудительными работами на срок от 2 до 5 лет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с лишением права занимать определенные должности или заниматься определенной деятельностью на срок до</w:t>
      </w:r>
      <w:proofErr w:type="gramEnd"/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или без такового и с ограничением свободы на срок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лет, либо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лишением свободы на срок от 4 до 8 лет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ограничением свободы на срок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</w:t>
      </w:r>
      <w:r w:rsidR="00CB633C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</w:t>
      </w:r>
      <w:r w:rsidR="00CB633C" w:rsidRPr="00CB633C">
        <w:rPr>
          <w:rFonts w:ascii="Times New Roman" w:eastAsiaTheme="minorHAnsi" w:hAnsi="Times New Roman"/>
          <w:sz w:val="28"/>
          <w:szCs w:val="28"/>
          <w:lang w:eastAsia="en-US"/>
        </w:rPr>
        <w:t>(ст. 282.1 УК РФ).</w:t>
      </w:r>
    </w:p>
    <w:p w:rsidR="00950571" w:rsidRDefault="00950571" w:rsidP="00950571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0571" w:rsidRPr="00950571" w:rsidRDefault="00950571" w:rsidP="00950571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950571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Участие в экстремистском сообществе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наказывается штрафом</w:t>
      </w:r>
      <w:r w:rsidRPr="00950571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в размере от 300 000 до 600 000 рублей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размере заработной платы или иного дохода осужденного за период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лет, либо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принудительными работами на срок от 1 года до 4 лет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с лишением права занимать определенные должности или заниматься определенной деятельностью на срок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или без такового</w:t>
      </w:r>
      <w:proofErr w:type="gramEnd"/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и с ограничением свободы на срок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года, либо </w:t>
      </w:r>
      <w:r w:rsidRPr="0095057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лишением свободы на срок от 2 до 6 лет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с лишением права занимать определенные должности или заниматься определенной деятельностью на срок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или без такового и с ограничением свободы на срок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(ст. 282.1 УК РФ)</w:t>
      </w:r>
      <w:r w:rsidRPr="0095057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50571" w:rsidRDefault="00950571" w:rsidP="00E11A99">
      <w:pPr>
        <w:pStyle w:val="a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11A99" w:rsidRDefault="00177A04" w:rsidP="00E11A9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1" w:history="1">
        <w:proofErr w:type="gramStart"/>
        <w:r w:rsidR="00E11A99" w:rsidRPr="00E11A99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Организация</w:t>
        </w:r>
      </w:hyperlink>
      <w:r w:rsidR="00E11A99" w:rsidRPr="00E11A9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</w:t>
      </w:r>
      <w:hyperlink r:id="rId12" w:history="1">
        <w:r w:rsidR="00E11A99" w:rsidRPr="00E11A99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экстремистской деятельности</w:t>
        </w:r>
      </w:hyperlink>
      <w:r w:rsidR="00E11A99" w:rsidRPr="00E11A99">
        <w:rPr>
          <w:rFonts w:ascii="Times New Roman" w:eastAsiaTheme="minorHAnsi" w:hAnsi="Times New Roman"/>
          <w:b/>
          <w:sz w:val="28"/>
          <w:szCs w:val="28"/>
          <w:lang w:eastAsia="en-US"/>
        </w:rPr>
        <w:t>,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за исключением организаций, которые в соответствии с </w:t>
      </w:r>
      <w:hyperlink r:id="rId13" w:history="1">
        <w:r w:rsidR="00E11A99" w:rsidRPr="00E11A99">
          <w:rPr>
            <w:rFonts w:ascii="Times New Roman" w:eastAsiaTheme="minorHAnsi" w:hAnsi="Times New Roman"/>
            <w:sz w:val="28"/>
            <w:szCs w:val="28"/>
            <w:lang w:eastAsia="en-US"/>
          </w:rPr>
          <w:t>законодательством</w:t>
        </w:r>
      </w:hyperlink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ии признаны террористическими </w:t>
      </w:r>
      <w:r w:rsidR="00E11A99" w:rsidRPr="00E11A9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наказывается </w:t>
      </w:r>
      <w:r w:rsidR="00E11A9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</w:t>
      </w:r>
      <w:r w:rsidR="00E11A99" w:rsidRPr="00E11A9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штрафом в размере от 400 000 до 800 000 рублей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размере заработной платы или иного</w:t>
      </w:r>
      <w:proofErr w:type="gramEnd"/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дохода осужденного за период от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до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либо </w:t>
      </w:r>
      <w:r w:rsidR="00E11A99" w:rsidRPr="00E11A9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лишением свободы на срок от 6 до 10 лет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с лишением права занимать определенные должности или заниматься определенной деятельностью на срок до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и с ограничением свободы на срок от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до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</w:t>
      </w:r>
      <w:r w:rsidR="00CB633C">
        <w:rPr>
          <w:rFonts w:ascii="Times New Roman" w:eastAsiaTheme="minorHAnsi" w:hAnsi="Times New Roman"/>
          <w:sz w:val="28"/>
          <w:szCs w:val="28"/>
          <w:lang w:eastAsia="en-US"/>
        </w:rPr>
        <w:t xml:space="preserve"> (ст. 282.2 УК РФ)</w:t>
      </w:r>
      <w:r w:rsidR="00CB633C" w:rsidRPr="00E11A9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11A99" w:rsidRPr="00E11A99" w:rsidRDefault="00E11A99" w:rsidP="00E11A99">
      <w:pPr>
        <w:pStyle w:val="a4"/>
        <w:ind w:left="34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11A99" w:rsidRPr="00E11A99" w:rsidRDefault="00E11A99" w:rsidP="00E11A99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4"/>
      <w:bookmarkEnd w:id="1"/>
      <w:proofErr w:type="gramStart"/>
      <w:r w:rsidRPr="00E11A99">
        <w:rPr>
          <w:rFonts w:ascii="Times New Roman" w:eastAsiaTheme="minorHAnsi" w:hAnsi="Times New Roman"/>
          <w:b/>
          <w:sz w:val="28"/>
          <w:szCs w:val="28"/>
          <w:lang w:eastAsia="en-US"/>
        </w:rPr>
        <w:t>Склонение, вербовка или иное вовлечение лица в деятельность экстремистской организации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11A9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наказываются штрафом в размере от                     300 000 до 700 000 рублей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размере заработной платы или иного дохода осужденного за период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лет, либо </w:t>
      </w:r>
      <w:r w:rsidRPr="00E11A9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принудительными работами на срок от 2 до 5 лет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с лишением права занимать определенные должности или заниматься определенной деятельностью на срок до</w:t>
      </w:r>
      <w:proofErr w:type="gramEnd"/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или без такового и с ограничением свободы на срок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лет, либо </w:t>
      </w:r>
      <w:r w:rsidRPr="00E11A9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лишением свободы на срок от 4 до 8 лет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с ограничением свободы на срок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</w:t>
      </w:r>
      <w:r w:rsidR="00CB633C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(ст. 282.2 УК РФ)</w:t>
      </w:r>
      <w:r w:rsidR="00CB633C" w:rsidRPr="00E11A9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11A99" w:rsidRDefault="00E11A99" w:rsidP="00E11A99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ar8"/>
      <w:bookmarkEnd w:id="2"/>
    </w:p>
    <w:p w:rsidR="00E11A99" w:rsidRDefault="00177A04" w:rsidP="00E11A99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14" w:history="1">
        <w:proofErr w:type="gramStart"/>
        <w:r w:rsidR="00E11A99" w:rsidRPr="00E11A99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Участие</w:t>
        </w:r>
      </w:hyperlink>
      <w:r w:rsidR="00E11A99" w:rsidRPr="00E11A9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>, за исключением организаций, которые в соответствии с законодательством Российской Федераци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и признаны террористическими </w:t>
      </w:r>
      <w:r w:rsidR="00E11A99" w:rsidRPr="00E11A9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наказывается штрафом в размере от 300 000 до 600 000 рублей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размере заработной платы или</w:t>
      </w:r>
      <w:proofErr w:type="gramEnd"/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иного дохода осужденного за период от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3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лет, либо </w:t>
      </w:r>
      <w:r w:rsidR="00E11A99" w:rsidRPr="00902E60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принудительными работами на срок от 1 года до 4 лет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с лишением права занимать определенные должности или заниматься определенной деятельностью на срок до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или без такового и с ограничением свободы на срок до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года, либо </w:t>
      </w:r>
      <w:r w:rsidR="00E11A99" w:rsidRPr="00902E60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лишением свободы на срок от 2 до 6 лет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с лишением</w:t>
      </w:r>
      <w:proofErr w:type="gramEnd"/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права занимать определенные должности или заниматься определенной деятельностью на срок до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или без такового и с ограничением свободы на срок до </w:t>
      </w:r>
      <w:r w:rsidR="00E11A9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="00902E60">
        <w:rPr>
          <w:rFonts w:ascii="Times New Roman" w:eastAsiaTheme="minorHAnsi" w:hAnsi="Times New Roman"/>
          <w:sz w:val="28"/>
          <w:szCs w:val="28"/>
          <w:lang w:eastAsia="en-US"/>
        </w:rPr>
        <w:t xml:space="preserve"> (ст. 282.2 УК РФ)</w:t>
      </w:r>
      <w:r w:rsidR="00E11A99" w:rsidRPr="00E11A9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96171" w:rsidRDefault="00E96171" w:rsidP="00E11A99">
      <w:pPr>
        <w:pStyle w:val="a4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6171" w:rsidRPr="00E96171" w:rsidRDefault="00E96171" w:rsidP="00E96171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96171">
        <w:rPr>
          <w:rFonts w:ascii="Times New Roman" w:eastAsiaTheme="minorHAnsi" w:hAnsi="Times New Roman"/>
          <w:b/>
          <w:sz w:val="28"/>
          <w:szCs w:val="28"/>
          <w:lang w:eastAsia="en-US"/>
        </w:rPr>
        <w:t>Предоставление или сбор средств либо оказание финансовых услуг, заведомо предназначенных для финансирования организации, подготовки и совершения хотя бы одного из преступлений экстремистской направленности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для обеспечения деятельности экстремистского сообщества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ли экстремистской организации 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наказываются штрафом в размере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300 000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700 000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или в размере заработной платы или иного дохода осужденного за период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лет, либо</w:t>
      </w:r>
      <w:proofErr w:type="gramEnd"/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принудительными работами на срок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с лишением права занимать определенные должности или заниматься определенной деятельностью на срок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 или без такового и с ограничением свободы на срок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 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года, либо лишением свободы на срок 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до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E96171">
        <w:rPr>
          <w:rFonts w:ascii="Times New Roman" w:eastAsiaTheme="minorHAnsi" w:hAnsi="Times New Roman"/>
          <w:sz w:val="28"/>
          <w:szCs w:val="28"/>
          <w:lang w:eastAsia="en-US"/>
        </w:rPr>
        <w:t xml:space="preserve"> лет</w:t>
      </w:r>
      <w:r w:rsidR="00CB633C">
        <w:rPr>
          <w:rFonts w:ascii="Times New Roman" w:eastAsiaTheme="minorHAnsi" w:hAnsi="Times New Roman"/>
          <w:sz w:val="28"/>
          <w:szCs w:val="28"/>
          <w:lang w:eastAsia="en-US"/>
        </w:rPr>
        <w:t xml:space="preserve"> (ст. 282.3                 УК РФ)</w:t>
      </w:r>
      <w:r w:rsidR="00CB633C" w:rsidRPr="00E11A9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93282E" w:rsidRPr="00E11A99" w:rsidRDefault="0093282E" w:rsidP="00E11A99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93282E" w:rsidRPr="00E1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23B"/>
    <w:multiLevelType w:val="hybridMultilevel"/>
    <w:tmpl w:val="E222C40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9E7EA0"/>
    <w:multiLevelType w:val="hybridMultilevel"/>
    <w:tmpl w:val="0F7A1688"/>
    <w:lvl w:ilvl="0" w:tplc="D09EB6D8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2E"/>
    <w:rsid w:val="000275C3"/>
    <w:rsid w:val="00177A04"/>
    <w:rsid w:val="001C5D94"/>
    <w:rsid w:val="002067B3"/>
    <w:rsid w:val="003A61F1"/>
    <w:rsid w:val="005D5E2E"/>
    <w:rsid w:val="005F3463"/>
    <w:rsid w:val="007166B3"/>
    <w:rsid w:val="007F1D91"/>
    <w:rsid w:val="008409A0"/>
    <w:rsid w:val="00902E60"/>
    <w:rsid w:val="0093282E"/>
    <w:rsid w:val="00950571"/>
    <w:rsid w:val="00972CDB"/>
    <w:rsid w:val="009C344E"/>
    <w:rsid w:val="00BC489A"/>
    <w:rsid w:val="00C31D64"/>
    <w:rsid w:val="00C43CA1"/>
    <w:rsid w:val="00CB633C"/>
    <w:rsid w:val="00D0680C"/>
    <w:rsid w:val="00E11A99"/>
    <w:rsid w:val="00E96171"/>
    <w:rsid w:val="00F43371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66B3"/>
    <w:pPr>
      <w:ind w:left="720"/>
      <w:contextualSpacing/>
    </w:pPr>
  </w:style>
  <w:style w:type="paragraph" w:styleId="a4">
    <w:name w:val="No Spacing"/>
    <w:uiPriority w:val="1"/>
    <w:qFormat/>
    <w:rsid w:val="001C5D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C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166B3"/>
    <w:pPr>
      <w:ind w:left="720"/>
      <w:contextualSpacing/>
    </w:pPr>
  </w:style>
  <w:style w:type="paragraph" w:styleId="a4">
    <w:name w:val="No Spacing"/>
    <w:uiPriority w:val="1"/>
    <w:qFormat/>
    <w:rsid w:val="001C5D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C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90F7F3C8F35D2DD648F979C7511A1F34DA95721BFC4EF83D807BCC9271397D91A166FEB2E2008FF4CB164FA068E0C47FB5A7781760048356dBK" TargetMode="External"/><Relationship Id="rId13" Type="http://schemas.openxmlformats.org/officeDocument/2006/relationships/hyperlink" Target="consultantplus://offline/ref=8B554AE467BEC7F58FC96EFE4A5298D1D3FFCD1CEB9AB7457AE25DCA07EF5E1BF0EB42DFE53861188181EAA552655E747B5EA0D6M7aF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90F7F3C8F35D2DD648F979C7511A1F34DD92701AF94EF83D807BCC9271397D91A166FEB2E2018AFDCB164FA068E0C47FB5A7781760048356dBK" TargetMode="External"/><Relationship Id="rId12" Type="http://schemas.openxmlformats.org/officeDocument/2006/relationships/hyperlink" Target="consultantplus://offline/ref=8B554AE467BEC7F58FC96EFE4A5298D1D3FFCD1CE99DB7457AE25DCA07EF5E1BF0EB42DCED33344DC4DFB3F5122E53746142A0D560FA789FM8a1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B177310D676345DFA0C26896F36C08FED731A58352AFF44F59A92C06ECBAFBC69DC8C7E4B7D0F45BDF58qA50K" TargetMode="External"/><Relationship Id="rId11" Type="http://schemas.openxmlformats.org/officeDocument/2006/relationships/hyperlink" Target="consultantplus://offline/ref=8B554AE467BEC7F58FC96EFE4A5298D1D3F8CA1EE898B7457AE25DCA07EF5E1BF0EB42DCED33354CC6DFB3F5122E53746142A0D560FA789FM8a1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6AC37830D2A169C4162EF27308AA176E5EC610D7E7D254325B70AC71F78D91D30CF8076B96019A9075340E0BE628E4A9295738D5167F82CUBG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AC37830D2A169C4162EF27308AA176E5EC610D7E7D254325B70AC71F78D91D30CF8076B96019A2035340E0BE628E4A9295738D5167F82CUBG0L" TargetMode="External"/><Relationship Id="rId14" Type="http://schemas.openxmlformats.org/officeDocument/2006/relationships/hyperlink" Target="consultantplus://offline/ref=8B554AE467BEC7F58FC96EFE4A5298D1D3F8CA1EE898B7457AE25DCA07EF5E1BF0EB42DCED33354CC1DFB3F5122E53746142A0D560FA789FM8a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</dc:creator>
  <cp:lastModifiedBy>Филиппова </cp:lastModifiedBy>
  <cp:revision>21</cp:revision>
  <cp:lastPrinted>2021-01-14T11:42:00Z</cp:lastPrinted>
  <dcterms:created xsi:type="dcterms:W3CDTF">2021-01-14T08:53:00Z</dcterms:created>
  <dcterms:modified xsi:type="dcterms:W3CDTF">2021-01-15T12:32:00Z</dcterms:modified>
</cp:coreProperties>
</file>