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6D521B" w:rsidRPr="00A150B1" w:rsidTr="00AE381E">
        <w:tc>
          <w:tcPr>
            <w:tcW w:w="7054" w:type="dxa"/>
            <w:shd w:val="clear" w:color="auto" w:fill="auto"/>
          </w:tcPr>
          <w:p w:rsidR="0078162D" w:rsidRPr="00A150B1" w:rsidRDefault="00D57D2D" w:rsidP="00B4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B308C"/>
                <w:sz w:val="24"/>
                <w:szCs w:val="24"/>
              </w:rPr>
            </w:pPr>
            <w:r w:rsidRPr="00A150B1">
              <w:rPr>
                <w:rFonts w:ascii="Times New Roman" w:eastAsia="Times New Roman" w:hAnsi="Times New Roman" w:cs="Times New Roman"/>
                <w:b/>
                <w:color w:val="0B308C"/>
                <w:sz w:val="24"/>
                <w:szCs w:val="24"/>
              </w:rPr>
              <w:t>ПРЕСС-РЕЛИЗ</w:t>
            </w:r>
          </w:p>
          <w:p w:rsidR="0078162D" w:rsidRDefault="00306AB4" w:rsidP="00B4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B308C"/>
                <w:sz w:val="24"/>
                <w:szCs w:val="24"/>
              </w:rPr>
            </w:pPr>
            <w:r w:rsidRPr="00B177D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3FF9F5" wp14:editId="7B650278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426720</wp:posOffset>
                      </wp:positionV>
                      <wp:extent cx="4506595" cy="0"/>
                      <wp:effectExtent l="14605" t="13970" r="12700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065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B308C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44CD132" id="Прямая соединительная линия 1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5pt,33.6pt" to="348.2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" strokecolor="#0b308c" strokeweight="2pt">
                      <v:shadow opacity="24903f" origin=",.5" offset="0,.55556mm"/>
                    </v:line>
                  </w:pict>
                </mc:Fallback>
              </mc:AlternateContent>
            </w:r>
            <w:r w:rsidR="00EB4845">
              <w:rPr>
                <w:rFonts w:ascii="Times New Roman" w:eastAsia="Times New Roman" w:hAnsi="Times New Roman" w:cs="Times New Roman"/>
                <w:color w:val="0B308C"/>
                <w:sz w:val="24"/>
                <w:szCs w:val="24"/>
              </w:rPr>
              <w:t>26</w:t>
            </w:r>
            <w:r w:rsidR="00B840E5">
              <w:rPr>
                <w:rFonts w:ascii="Times New Roman" w:eastAsia="Times New Roman" w:hAnsi="Times New Roman" w:cs="Times New Roman"/>
                <w:color w:val="0B308C"/>
                <w:sz w:val="24"/>
                <w:szCs w:val="24"/>
              </w:rPr>
              <w:t xml:space="preserve"> мая</w:t>
            </w:r>
            <w:r w:rsidR="00D126B3" w:rsidRPr="00B177D8">
              <w:rPr>
                <w:rFonts w:ascii="Times New Roman" w:eastAsia="Times New Roman" w:hAnsi="Times New Roman" w:cs="Times New Roman"/>
                <w:color w:val="0B308C"/>
                <w:sz w:val="24"/>
                <w:szCs w:val="24"/>
              </w:rPr>
              <w:t xml:space="preserve"> </w:t>
            </w:r>
            <w:r w:rsidR="00B840E5">
              <w:rPr>
                <w:rFonts w:ascii="Times New Roman" w:eastAsia="Times New Roman" w:hAnsi="Times New Roman" w:cs="Times New Roman"/>
                <w:color w:val="0B308C"/>
                <w:sz w:val="24"/>
                <w:szCs w:val="24"/>
              </w:rPr>
              <w:t>2021</w:t>
            </w:r>
          </w:p>
          <w:p w:rsidR="004519B9" w:rsidRPr="00A150B1" w:rsidRDefault="004519B9" w:rsidP="00B46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78162D" w:rsidRPr="00A150B1" w:rsidRDefault="00306AB4" w:rsidP="00B46F25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50B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216" behindDoc="0" locked="0" layoutInCell="1" allowOverlap="1" wp14:anchorId="68C9037C" wp14:editId="0297A908">
                  <wp:simplePos x="0" y="0"/>
                  <wp:positionH relativeFrom="column">
                    <wp:posOffset>271476</wp:posOffset>
                  </wp:positionH>
                  <wp:positionV relativeFrom="paragraph">
                    <wp:posOffset>9525</wp:posOffset>
                  </wp:positionV>
                  <wp:extent cx="1257300" cy="610235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1273" y="20903"/>
                      <wp:lineTo x="21273" y="0"/>
                      <wp:lineTo x="0" y="0"/>
                    </wp:wrapPolygon>
                  </wp:wrapThrough>
                  <wp:docPr id="3" name="Рисунок 3" descr="R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P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10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41446" w:rsidRPr="00124789" w:rsidRDefault="00741446" w:rsidP="00B46F25">
      <w:pPr>
        <w:spacing w:after="12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B4845" w:rsidRPr="00124789" w:rsidRDefault="00EB4845" w:rsidP="00EB4845">
      <w:pPr>
        <w:tabs>
          <w:tab w:val="left" w:pos="8789"/>
        </w:tabs>
        <w:spacing w:before="120" w:after="120"/>
        <w:ind w:right="284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bookmarkStart w:id="0" w:name="_GoBack"/>
      <w:r w:rsidRPr="001247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Правила безопасного </w:t>
      </w:r>
      <w:r w:rsidR="00C9590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онлайн</w:t>
      </w:r>
      <w:r w:rsidRPr="001247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-шопинга от Почты России </w:t>
      </w:r>
    </w:p>
    <w:bookmarkEnd w:id="0"/>
    <w:p w:rsidR="00EB4845" w:rsidRPr="00EB4845" w:rsidRDefault="00EB4845" w:rsidP="00EB4845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  <w:r w:rsidRPr="00EB484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Спрос на покупки в </w:t>
      </w:r>
      <w:r w:rsidR="00C9590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И</w:t>
      </w:r>
      <w:r w:rsidRPr="00EB484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нтернет-магазинах неуклонно растет. Почта России предлагает жителям</w:t>
      </w:r>
      <w:r w:rsidRPr="00EB484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Самарской области</w:t>
      </w:r>
      <w:r w:rsidRPr="00EB484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B484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лайфхаки</w:t>
      </w:r>
      <w:proofErr w:type="spellEnd"/>
      <w:r w:rsidRPr="00EB484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, которые помогут сделать заказы просто, безопасно и с удовольствием.</w:t>
      </w:r>
    </w:p>
    <w:p w:rsidR="00EB4845" w:rsidRPr="00EB4845" w:rsidRDefault="00EB4845" w:rsidP="00EB4845">
      <w:pPr>
        <w:pStyle w:val="ad"/>
        <w:shd w:val="clear" w:color="auto" w:fill="FFFFFF"/>
        <w:spacing w:before="240"/>
        <w:jc w:val="both"/>
        <w:rPr>
          <w:color w:val="000000"/>
          <w:sz w:val="26"/>
          <w:szCs w:val="26"/>
          <w:shd w:val="clear" w:color="auto" w:fill="FFFFFF"/>
        </w:rPr>
      </w:pPr>
      <w:r w:rsidRPr="00EB4845">
        <w:rPr>
          <w:color w:val="000000"/>
          <w:sz w:val="26"/>
          <w:szCs w:val="26"/>
          <w:shd w:val="clear" w:color="auto" w:fill="FFFFFF"/>
        </w:rPr>
        <w:t xml:space="preserve">Перед тем, как сделать заказ, познакомьтесь с отзывами о магазине, оставленными другими покупателями (их легко можно найти в сети Интернет). В случае сомнений в благонадежности продавца от покупки лучше отказаться. </w:t>
      </w:r>
    </w:p>
    <w:p w:rsidR="00EB4845" w:rsidRPr="00EB4845" w:rsidRDefault="00EB4845" w:rsidP="00EB4845">
      <w:pPr>
        <w:pStyle w:val="ad"/>
        <w:shd w:val="clear" w:color="auto" w:fill="FFFFFF"/>
        <w:spacing w:before="240"/>
        <w:jc w:val="both"/>
        <w:rPr>
          <w:color w:val="000000"/>
          <w:sz w:val="26"/>
          <w:szCs w:val="26"/>
          <w:shd w:val="clear" w:color="auto" w:fill="FFFFFF"/>
        </w:rPr>
      </w:pPr>
      <w:r w:rsidRPr="00EB4845">
        <w:rPr>
          <w:color w:val="000000"/>
          <w:sz w:val="26"/>
          <w:szCs w:val="26"/>
          <w:shd w:val="clear" w:color="auto" w:fill="FFFFFF"/>
        </w:rPr>
        <w:t xml:space="preserve">Выбирайте для покупок крупные торговые площадки. Проверенные продавцы </w:t>
      </w:r>
      <w:r w:rsidRPr="00EB4845">
        <w:rPr>
          <w:color w:val="000000"/>
          <w:sz w:val="26"/>
          <w:szCs w:val="26"/>
          <w:shd w:val="clear" w:color="auto" w:fill="FFFFFF"/>
        </w:rPr>
        <w:t>заботятся о</w:t>
      </w:r>
      <w:r w:rsidRPr="00EB4845">
        <w:rPr>
          <w:color w:val="000000"/>
          <w:sz w:val="26"/>
          <w:szCs w:val="26"/>
          <w:shd w:val="clear" w:color="auto" w:fill="FFFFFF"/>
        </w:rPr>
        <w:t xml:space="preserve"> сво</w:t>
      </w:r>
      <w:r w:rsidRPr="00EB4845">
        <w:rPr>
          <w:color w:val="000000"/>
          <w:sz w:val="26"/>
          <w:szCs w:val="26"/>
          <w:shd w:val="clear" w:color="auto" w:fill="FFFFFF"/>
        </w:rPr>
        <w:t>ей</w:t>
      </w:r>
      <w:r w:rsidRPr="00EB4845">
        <w:rPr>
          <w:color w:val="000000"/>
          <w:sz w:val="26"/>
          <w:szCs w:val="26"/>
          <w:shd w:val="clear" w:color="auto" w:fill="FFFFFF"/>
        </w:rPr>
        <w:t xml:space="preserve"> репутаци</w:t>
      </w:r>
      <w:r w:rsidRPr="00EB4845">
        <w:rPr>
          <w:color w:val="000000"/>
          <w:sz w:val="26"/>
          <w:szCs w:val="26"/>
          <w:shd w:val="clear" w:color="auto" w:fill="FFFFFF"/>
        </w:rPr>
        <w:t>и</w:t>
      </w:r>
      <w:r w:rsidRPr="00EB4845">
        <w:rPr>
          <w:color w:val="000000"/>
          <w:sz w:val="26"/>
          <w:szCs w:val="26"/>
          <w:shd w:val="clear" w:color="auto" w:fill="FFFFFF"/>
        </w:rPr>
        <w:t xml:space="preserve"> и заинтересованы в том, чтобы клиент остался доволен. Если вы впервые заказываете у частного лица, старайтесь избегать предоплаты, чтобы уберечься от возможного мошенничества. </w:t>
      </w:r>
    </w:p>
    <w:p w:rsidR="00EB4845" w:rsidRPr="00EB4845" w:rsidRDefault="00EB4845" w:rsidP="00EB4845">
      <w:pPr>
        <w:pStyle w:val="ad"/>
        <w:shd w:val="clear" w:color="auto" w:fill="FFFFFF"/>
        <w:spacing w:before="240"/>
        <w:jc w:val="both"/>
        <w:rPr>
          <w:color w:val="000000"/>
          <w:sz w:val="26"/>
          <w:szCs w:val="26"/>
          <w:shd w:val="clear" w:color="auto" w:fill="FFFFFF"/>
        </w:rPr>
      </w:pPr>
      <w:r w:rsidRPr="00EB4845">
        <w:rPr>
          <w:color w:val="000000"/>
          <w:sz w:val="26"/>
          <w:szCs w:val="26"/>
          <w:shd w:val="clear" w:color="auto" w:fill="FFFFFF"/>
        </w:rPr>
        <w:t>Хороший способ сделать онлайн-покупку безопаснее – воспользоваться услугой наложенного платежа с описью вложения</w:t>
      </w:r>
      <w:r w:rsidR="00EF00BB">
        <w:rPr>
          <w:color w:val="000000"/>
          <w:sz w:val="26"/>
          <w:szCs w:val="26"/>
          <w:shd w:val="clear" w:color="auto" w:fill="FFFFFF"/>
        </w:rPr>
        <w:t>. Это позволяет</w:t>
      </w:r>
      <w:r w:rsidRPr="00EB4845">
        <w:rPr>
          <w:color w:val="000000"/>
          <w:sz w:val="26"/>
          <w:szCs w:val="26"/>
          <w:shd w:val="clear" w:color="auto" w:fill="FFFFFF"/>
        </w:rPr>
        <w:t xml:space="preserve"> оплатить товар уже по факту его получения, сверив содержимое с тем, что было заявлено продавцом.</w:t>
      </w:r>
    </w:p>
    <w:p w:rsidR="00EB4845" w:rsidRPr="00EB4845" w:rsidRDefault="00EB4845" w:rsidP="00EB4845">
      <w:pPr>
        <w:shd w:val="clear" w:color="auto" w:fill="FFFFFF"/>
        <w:spacing w:before="240" w:after="105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EB4845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При выборе способа получения старайтесь выбирать отслеживаемую доставку. В иностранных </w:t>
      </w:r>
      <w:r w:rsidR="00C95909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</w:t>
      </w:r>
      <w:r w:rsidRPr="00EB4845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нтернет-магазинах она может скрываться под обозначением «</w:t>
      </w:r>
      <w:proofErr w:type="spellStart"/>
      <w:r w:rsidRPr="00EB4845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Registered</w:t>
      </w:r>
      <w:proofErr w:type="spellEnd"/>
      <w:r w:rsidRPr="00EB4845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B4845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mail</w:t>
      </w:r>
      <w:proofErr w:type="spellEnd"/>
      <w:r w:rsidRPr="00EB4845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». В этом случае вы сможете отследить весь путь прохождения своей посылки и точно узнаете, когда она поступит в ваше почтовое отделение.</w:t>
      </w:r>
    </w:p>
    <w:p w:rsidR="00A959D5" w:rsidRPr="00A959D5" w:rsidRDefault="00EB4845" w:rsidP="00EB4845">
      <w:pPr>
        <w:pStyle w:val="ad"/>
        <w:shd w:val="clear" w:color="auto" w:fill="FFFFFF"/>
        <w:spacing w:line="276" w:lineRule="auto"/>
        <w:jc w:val="both"/>
        <w:rPr>
          <w:color w:val="000000"/>
          <w:sz w:val="26"/>
          <w:szCs w:val="26"/>
          <w:shd w:val="clear" w:color="auto" w:fill="FFFFFF"/>
        </w:rPr>
      </w:pPr>
      <w:r w:rsidRPr="00A959D5">
        <w:rPr>
          <w:color w:val="000000"/>
          <w:sz w:val="26"/>
          <w:szCs w:val="26"/>
          <w:shd w:val="clear" w:color="auto" w:fill="FFFFFF"/>
        </w:rPr>
        <w:t xml:space="preserve"> </w:t>
      </w:r>
      <w:r w:rsidR="00A959D5" w:rsidRPr="00A959D5">
        <w:rPr>
          <w:color w:val="000000"/>
          <w:sz w:val="26"/>
          <w:szCs w:val="26"/>
          <w:shd w:val="clear" w:color="auto" w:fill="FFFFFF"/>
        </w:rPr>
        <w:t>«</w:t>
      </w:r>
      <w:r w:rsidR="00A959D5">
        <w:rPr>
          <w:color w:val="000000"/>
          <w:sz w:val="26"/>
          <w:szCs w:val="26"/>
          <w:shd w:val="clear" w:color="auto" w:fill="FFFFFF"/>
        </w:rPr>
        <w:t>Популярность</w:t>
      </w:r>
      <w:r w:rsidR="00A959D5" w:rsidRPr="00A959D5">
        <w:rPr>
          <w:color w:val="000000"/>
          <w:sz w:val="26"/>
          <w:szCs w:val="26"/>
          <w:shd w:val="clear" w:color="auto" w:fill="FFFFFF"/>
        </w:rPr>
        <w:t xml:space="preserve"> онлайн-шопинга неуклонно возрастает, увеличивается количество магазинов и частных продавцов, работающих через Интернет. Мы просим </w:t>
      </w:r>
      <w:proofErr w:type="spellStart"/>
      <w:r w:rsidR="00A959D5" w:rsidRPr="00A959D5">
        <w:rPr>
          <w:color w:val="000000"/>
          <w:sz w:val="26"/>
          <w:szCs w:val="26"/>
          <w:shd w:val="clear" w:color="auto" w:fill="FFFFFF"/>
        </w:rPr>
        <w:t>самарцев</w:t>
      </w:r>
      <w:proofErr w:type="spellEnd"/>
      <w:r w:rsidR="00A959D5" w:rsidRPr="00A959D5">
        <w:rPr>
          <w:color w:val="000000"/>
          <w:sz w:val="26"/>
          <w:szCs w:val="26"/>
          <w:shd w:val="clear" w:color="auto" w:fill="FFFFFF"/>
        </w:rPr>
        <w:t xml:space="preserve"> быть бдительными при совершении покупок онлайн: приобретать товары только в проверенных Интернет-магазинах, не вносить предоплату при заказе у частного лица, пользоваться услугой наложенного платежа с описью вложения», - советует заместитель директора макрорегиона Волга АО «Почта России» Павел Сергеев. </w:t>
      </w:r>
    </w:p>
    <w:p w:rsidR="00FA22CB" w:rsidRPr="00A959D5" w:rsidRDefault="00FA22CB" w:rsidP="00A959D5">
      <w:pPr>
        <w:pStyle w:val="ad"/>
        <w:shd w:val="clear" w:color="auto" w:fill="FFFFFF"/>
        <w:jc w:val="both"/>
        <w:rPr>
          <w:color w:val="000000"/>
          <w:sz w:val="25"/>
          <w:szCs w:val="25"/>
          <w:shd w:val="clear" w:color="auto" w:fill="FFFFFF"/>
        </w:rPr>
      </w:pPr>
    </w:p>
    <w:p w:rsidR="00FA22CB" w:rsidRPr="00FA22CB" w:rsidRDefault="00FA22CB" w:rsidP="00B46F25">
      <w:pPr>
        <w:shd w:val="clear" w:color="auto" w:fill="FFFFFF"/>
        <w:suppressAutoHyphens w:val="0"/>
        <w:spacing w:after="1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A22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Информационная справка</w:t>
      </w:r>
    </w:p>
    <w:p w:rsidR="00FA22CB" w:rsidRDefault="00FA22CB" w:rsidP="00FA22C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состав УФПС Самарской области входят 12 почтамтов, 6 участков курьерской доставки, магистрально-сортировочный центр. В отделениях почтовой связи на территории области работает 3986 операторов и почтальонов. Протяженность 230 почтовых маршрутов филиала составляет 830 тыс. км. Функционирует собственная автобаза, в составе которой работает</w:t>
      </w:r>
      <w:r w:rsidR="00D3076A">
        <w:rPr>
          <w:rFonts w:ascii="Times New Roman" w:hAnsi="Times New Roman" w:cs="Times New Roman"/>
          <w:i/>
          <w:sz w:val="24"/>
          <w:szCs w:val="24"/>
        </w:rPr>
        <w:t xml:space="preserve"> более 300 единиц автомобильной техники. </w:t>
      </w:r>
    </w:p>
    <w:p w:rsidR="00FA22CB" w:rsidRPr="007754D8" w:rsidRDefault="00FA22CB" w:rsidP="00B46F25">
      <w:pPr>
        <w:shd w:val="clear" w:color="auto" w:fill="FFFFFF"/>
        <w:suppressAutoHyphens w:val="0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FA22CB" w:rsidRPr="007754D8" w:rsidSect="008A3F84">
      <w:footerReference w:type="default" r:id="rId9"/>
      <w:pgSz w:w="11906" w:h="16838"/>
      <w:pgMar w:top="709" w:right="850" w:bottom="851" w:left="1418" w:header="419" w:footer="425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B8F" w:rsidRDefault="00DC5B8F" w:rsidP="00C86E0C">
      <w:pPr>
        <w:spacing w:after="0" w:line="240" w:lineRule="auto"/>
      </w:pPr>
      <w:r>
        <w:separator/>
      </w:r>
    </w:p>
  </w:endnote>
  <w:endnote w:type="continuationSeparator" w:id="0">
    <w:p w:rsidR="00DC5B8F" w:rsidRDefault="00DC5B8F" w:rsidP="00C8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9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F27" w:rsidRPr="00E9577A" w:rsidRDefault="009F6F27" w:rsidP="00C86E0C">
    <w:pPr>
      <w:spacing w:after="0" w:line="288" w:lineRule="auto"/>
      <w:rPr>
        <w:rFonts w:ascii="Times New Roman" w:eastAsia="Times New Roman" w:hAnsi="Times New Roman" w:cs="Times New Roman"/>
        <w:bCs/>
        <w:sz w:val="20"/>
        <w:szCs w:val="20"/>
      </w:rPr>
    </w:pPr>
    <w:r w:rsidRPr="007A70D6">
      <w:rPr>
        <w:rFonts w:ascii="Times New Roman" w:eastAsia="Times New Roman" w:hAnsi="Times New Roman" w:cs="Times New Roman"/>
        <w:bCs/>
        <w:sz w:val="20"/>
        <w:szCs w:val="20"/>
      </w:rPr>
      <w:t>УФПС</w:t>
    </w:r>
    <w:r w:rsidR="006360B6" w:rsidRPr="007A70D6">
      <w:rPr>
        <w:rFonts w:ascii="Times New Roman" w:eastAsia="Times New Roman" w:hAnsi="Times New Roman" w:cs="Times New Roman"/>
        <w:bCs/>
        <w:sz w:val="20"/>
        <w:szCs w:val="20"/>
      </w:rPr>
      <w:t xml:space="preserve"> Самарской области</w:t>
    </w:r>
    <w:r w:rsidR="00A150B1" w:rsidRPr="007A70D6">
      <w:rPr>
        <w:rFonts w:ascii="Times New Roman" w:eastAsia="Times New Roman" w:hAnsi="Times New Roman" w:cs="Times New Roman"/>
        <w:bCs/>
        <w:sz w:val="20"/>
        <w:szCs w:val="20"/>
      </w:rPr>
      <w:t xml:space="preserve"> </w:t>
    </w:r>
    <w:r w:rsidRPr="007754D8">
      <w:rPr>
        <w:rFonts w:ascii="Times New Roman" w:eastAsia="Times New Roman" w:hAnsi="Times New Roman" w:cs="Times New Roman"/>
        <w:bCs/>
        <w:sz w:val="18"/>
        <w:szCs w:val="18"/>
      </w:rPr>
      <w:t>АО «Почта России»</w:t>
    </w:r>
  </w:p>
  <w:p w:rsidR="00C02D1E" w:rsidRPr="007754D8" w:rsidRDefault="00C02D1E" w:rsidP="00C86E0C">
    <w:pPr>
      <w:spacing w:after="0" w:line="288" w:lineRule="auto"/>
      <w:rPr>
        <w:rFonts w:ascii="Times New Roman" w:eastAsia="Times New Roman" w:hAnsi="Times New Roman" w:cs="Times New Roman"/>
        <w:bCs/>
        <w:color w:val="000000" w:themeColor="text1"/>
        <w:sz w:val="18"/>
        <w:szCs w:val="18"/>
      </w:rPr>
    </w:pPr>
    <w:r w:rsidRPr="007754D8">
      <w:rPr>
        <w:rFonts w:ascii="Times New Roman" w:eastAsia="Times New Roman" w:hAnsi="Times New Roman" w:cs="Times New Roman"/>
        <w:bCs/>
        <w:color w:val="000000" w:themeColor="text1"/>
        <w:sz w:val="18"/>
        <w:szCs w:val="18"/>
      </w:rPr>
      <w:t>т. +7 (</w:t>
    </w:r>
    <w:r w:rsidR="006360B6" w:rsidRPr="007754D8">
      <w:rPr>
        <w:rFonts w:ascii="Times New Roman" w:eastAsia="Times New Roman" w:hAnsi="Times New Roman" w:cs="Times New Roman"/>
        <w:bCs/>
        <w:color w:val="000000" w:themeColor="text1"/>
        <w:sz w:val="18"/>
        <w:szCs w:val="18"/>
      </w:rPr>
      <w:t>964</w:t>
    </w:r>
    <w:r w:rsidRPr="007754D8">
      <w:rPr>
        <w:rFonts w:ascii="Times New Roman" w:eastAsia="Times New Roman" w:hAnsi="Times New Roman" w:cs="Times New Roman"/>
        <w:bCs/>
        <w:color w:val="000000" w:themeColor="text1"/>
        <w:sz w:val="18"/>
        <w:szCs w:val="18"/>
      </w:rPr>
      <w:t xml:space="preserve">) </w:t>
    </w:r>
    <w:r w:rsidR="006360B6" w:rsidRPr="007754D8">
      <w:rPr>
        <w:rFonts w:ascii="Times New Roman" w:eastAsia="Times New Roman" w:hAnsi="Times New Roman" w:cs="Times New Roman"/>
        <w:bCs/>
        <w:color w:val="000000" w:themeColor="text1"/>
        <w:sz w:val="18"/>
        <w:szCs w:val="18"/>
      </w:rPr>
      <w:t>987</w:t>
    </w:r>
    <w:r w:rsidRPr="007754D8">
      <w:rPr>
        <w:rFonts w:ascii="Times New Roman" w:eastAsia="Times New Roman" w:hAnsi="Times New Roman" w:cs="Times New Roman"/>
        <w:bCs/>
        <w:color w:val="000000" w:themeColor="text1"/>
        <w:sz w:val="18"/>
        <w:szCs w:val="18"/>
      </w:rPr>
      <w:t>-</w:t>
    </w:r>
    <w:r w:rsidR="006360B6" w:rsidRPr="007754D8">
      <w:rPr>
        <w:rFonts w:ascii="Times New Roman" w:eastAsia="Times New Roman" w:hAnsi="Times New Roman" w:cs="Times New Roman"/>
        <w:bCs/>
        <w:color w:val="000000" w:themeColor="text1"/>
        <w:sz w:val="18"/>
        <w:szCs w:val="18"/>
      </w:rPr>
      <w:t>02</w:t>
    </w:r>
    <w:r w:rsidR="00A150B1" w:rsidRPr="007754D8">
      <w:rPr>
        <w:rFonts w:ascii="Times New Roman" w:eastAsia="Times New Roman" w:hAnsi="Times New Roman" w:cs="Times New Roman"/>
        <w:bCs/>
        <w:color w:val="000000" w:themeColor="text1"/>
        <w:sz w:val="18"/>
        <w:szCs w:val="18"/>
      </w:rPr>
      <w:t>-04</w:t>
    </w:r>
  </w:p>
  <w:p w:rsidR="00623EA0" w:rsidRPr="007754D8" w:rsidRDefault="00623EA0" w:rsidP="00C86E0C">
    <w:pPr>
      <w:spacing w:after="0" w:line="288" w:lineRule="auto"/>
      <w:rPr>
        <w:rFonts w:ascii="Times New Roman" w:eastAsia="Times New Roman" w:hAnsi="Times New Roman" w:cs="Times New Roman"/>
        <w:bCs/>
        <w:color w:val="000000" w:themeColor="text1"/>
        <w:sz w:val="18"/>
        <w:szCs w:val="18"/>
      </w:rPr>
    </w:pPr>
    <w:r w:rsidRPr="007754D8">
      <w:rPr>
        <w:rFonts w:ascii="Times New Roman" w:eastAsia="Times New Roman" w:hAnsi="Times New Roman" w:cs="Times New Roman"/>
        <w:bCs/>
        <w:color w:val="000000" w:themeColor="text1"/>
        <w:sz w:val="18"/>
        <w:szCs w:val="18"/>
      </w:rPr>
      <w:t>8 (846) 332-32-32 (12-45)</w:t>
    </w:r>
  </w:p>
  <w:p w:rsidR="00655718" w:rsidRPr="007754D8" w:rsidRDefault="00DC5B8F" w:rsidP="00655718">
    <w:pPr>
      <w:rPr>
        <w:rFonts w:ascii="Times New Roman" w:eastAsiaTheme="minorHAnsi" w:hAnsi="Times New Roman" w:cs="Times New Roman"/>
        <w:color w:val="000000" w:themeColor="text1"/>
        <w:sz w:val="18"/>
        <w:szCs w:val="18"/>
        <w:lang w:eastAsia="ru-RU"/>
      </w:rPr>
    </w:pPr>
    <w:hyperlink r:id="rId1" w:history="1">
      <w:r w:rsidR="00655718" w:rsidRPr="007754D8">
        <w:rPr>
          <w:rStyle w:val="a4"/>
          <w:rFonts w:ascii="Times New Roman" w:hAnsi="Times New Roman" w:cs="Times New Roman"/>
          <w:color w:val="000000" w:themeColor="text1"/>
          <w:sz w:val="18"/>
          <w:szCs w:val="18"/>
          <w:u w:val="none"/>
          <w:lang w:eastAsia="ru-RU"/>
        </w:rPr>
        <w:t>Irina_Prokhorova@russianpost.ru</w:t>
      </w:r>
    </w:hyperlink>
  </w:p>
  <w:p w:rsidR="00C02D1E" w:rsidRPr="00C86E0C" w:rsidRDefault="00C02D1E" w:rsidP="00655718">
    <w:pPr>
      <w:pStyle w:val="af2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B8F" w:rsidRDefault="00DC5B8F" w:rsidP="00C86E0C">
      <w:pPr>
        <w:spacing w:after="0" w:line="240" w:lineRule="auto"/>
      </w:pPr>
      <w:r>
        <w:separator/>
      </w:r>
    </w:p>
  </w:footnote>
  <w:footnote w:type="continuationSeparator" w:id="0">
    <w:p w:rsidR="00DC5B8F" w:rsidRDefault="00DC5B8F" w:rsidP="00C86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✅" style="width:13.15pt;height:13.15pt;visibility:visible;mso-wrap-style:square" o:bullet="t">
        <v:imagedata r:id="rId1" o:title="✅"/>
      </v:shape>
    </w:pict>
  </w:numPicBullet>
  <w:numPicBullet w:numPicBulletId="1">
    <w:pict>
      <v:shape id="_x0000_i1043" type="#_x0000_t75" alt="🔹" style="width:13.15pt;height:13.15pt;visibility:visible;mso-wrap-style:square" o:bullet="t">
        <v:imagedata r:id="rId2" o:title="🔹"/>
      </v:shape>
    </w:pict>
  </w:numPicBullet>
  <w:abstractNum w:abstractNumId="0" w15:restartNumberingAfterBreak="0">
    <w:nsid w:val="FFFFFF1D"/>
    <w:multiLevelType w:val="multilevel"/>
    <w:tmpl w:val="6F0A53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846981"/>
    <w:multiLevelType w:val="multilevel"/>
    <w:tmpl w:val="6EB2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E8B"/>
    <w:rsid w:val="00000816"/>
    <w:rsid w:val="00001E5D"/>
    <w:rsid w:val="00006AAE"/>
    <w:rsid w:val="000119D9"/>
    <w:rsid w:val="0001321C"/>
    <w:rsid w:val="0001369E"/>
    <w:rsid w:val="000147B5"/>
    <w:rsid w:val="00021859"/>
    <w:rsid w:val="000235C8"/>
    <w:rsid w:val="00024D41"/>
    <w:rsid w:val="00030A2A"/>
    <w:rsid w:val="00032D22"/>
    <w:rsid w:val="00037C3A"/>
    <w:rsid w:val="00041417"/>
    <w:rsid w:val="000433DA"/>
    <w:rsid w:val="000508C5"/>
    <w:rsid w:val="000522C8"/>
    <w:rsid w:val="000538C1"/>
    <w:rsid w:val="00061530"/>
    <w:rsid w:val="000618BC"/>
    <w:rsid w:val="0006402B"/>
    <w:rsid w:val="00064F00"/>
    <w:rsid w:val="0006587D"/>
    <w:rsid w:val="00065F39"/>
    <w:rsid w:val="000677E9"/>
    <w:rsid w:val="00073BB8"/>
    <w:rsid w:val="00074559"/>
    <w:rsid w:val="0007722F"/>
    <w:rsid w:val="0008258A"/>
    <w:rsid w:val="00082616"/>
    <w:rsid w:val="000835D2"/>
    <w:rsid w:val="000919E0"/>
    <w:rsid w:val="0009524D"/>
    <w:rsid w:val="000A2583"/>
    <w:rsid w:val="000A5F0D"/>
    <w:rsid w:val="000B1642"/>
    <w:rsid w:val="000B1AB9"/>
    <w:rsid w:val="000B609C"/>
    <w:rsid w:val="000B6565"/>
    <w:rsid w:val="000C19D9"/>
    <w:rsid w:val="000C26DC"/>
    <w:rsid w:val="000C3768"/>
    <w:rsid w:val="000C4C08"/>
    <w:rsid w:val="000D7E6E"/>
    <w:rsid w:val="000E3B30"/>
    <w:rsid w:val="000F4A38"/>
    <w:rsid w:val="000F6BBC"/>
    <w:rsid w:val="00101E22"/>
    <w:rsid w:val="00104EC1"/>
    <w:rsid w:val="001103DC"/>
    <w:rsid w:val="00111A28"/>
    <w:rsid w:val="00114879"/>
    <w:rsid w:val="0012254D"/>
    <w:rsid w:val="0012343E"/>
    <w:rsid w:val="001236F2"/>
    <w:rsid w:val="00124789"/>
    <w:rsid w:val="00125501"/>
    <w:rsid w:val="00127F5D"/>
    <w:rsid w:val="00130FFD"/>
    <w:rsid w:val="001313A9"/>
    <w:rsid w:val="00131FAF"/>
    <w:rsid w:val="001375D1"/>
    <w:rsid w:val="00141845"/>
    <w:rsid w:val="001457DD"/>
    <w:rsid w:val="0014684B"/>
    <w:rsid w:val="00146F42"/>
    <w:rsid w:val="001479D1"/>
    <w:rsid w:val="00154273"/>
    <w:rsid w:val="00160A57"/>
    <w:rsid w:val="00163A85"/>
    <w:rsid w:val="00164FB2"/>
    <w:rsid w:val="001655CE"/>
    <w:rsid w:val="00171C1E"/>
    <w:rsid w:val="0018141E"/>
    <w:rsid w:val="00185333"/>
    <w:rsid w:val="001877D7"/>
    <w:rsid w:val="00187894"/>
    <w:rsid w:val="0019209D"/>
    <w:rsid w:val="001935E7"/>
    <w:rsid w:val="001947E1"/>
    <w:rsid w:val="00197077"/>
    <w:rsid w:val="001C24EE"/>
    <w:rsid w:val="001D0093"/>
    <w:rsid w:val="001D20A9"/>
    <w:rsid w:val="001D2414"/>
    <w:rsid w:val="001D5BA2"/>
    <w:rsid w:val="001D648B"/>
    <w:rsid w:val="001E0350"/>
    <w:rsid w:val="001E1DDD"/>
    <w:rsid w:val="001F439D"/>
    <w:rsid w:val="001F4D05"/>
    <w:rsid w:val="00200112"/>
    <w:rsid w:val="0020318B"/>
    <w:rsid w:val="00203C49"/>
    <w:rsid w:val="002059FD"/>
    <w:rsid w:val="00211F53"/>
    <w:rsid w:val="0021682E"/>
    <w:rsid w:val="00221869"/>
    <w:rsid w:val="002247F3"/>
    <w:rsid w:val="00225666"/>
    <w:rsid w:val="00226FD2"/>
    <w:rsid w:val="0023245C"/>
    <w:rsid w:val="002344E9"/>
    <w:rsid w:val="00242B22"/>
    <w:rsid w:val="00244A67"/>
    <w:rsid w:val="00246984"/>
    <w:rsid w:val="00255585"/>
    <w:rsid w:val="00261DED"/>
    <w:rsid w:val="00267016"/>
    <w:rsid w:val="00273F32"/>
    <w:rsid w:val="00277667"/>
    <w:rsid w:val="00282F17"/>
    <w:rsid w:val="00284979"/>
    <w:rsid w:val="0028579B"/>
    <w:rsid w:val="00287033"/>
    <w:rsid w:val="002904DF"/>
    <w:rsid w:val="002906FC"/>
    <w:rsid w:val="00294E54"/>
    <w:rsid w:val="002A2E04"/>
    <w:rsid w:val="002B70C0"/>
    <w:rsid w:val="002C12DD"/>
    <w:rsid w:val="002C3CCF"/>
    <w:rsid w:val="002D0347"/>
    <w:rsid w:val="002D2AFD"/>
    <w:rsid w:val="002D470C"/>
    <w:rsid w:val="002D7869"/>
    <w:rsid w:val="002E2271"/>
    <w:rsid w:val="002E3655"/>
    <w:rsid w:val="002E7179"/>
    <w:rsid w:val="002E7F69"/>
    <w:rsid w:val="002F2F24"/>
    <w:rsid w:val="002F3CBF"/>
    <w:rsid w:val="002F606A"/>
    <w:rsid w:val="00300E42"/>
    <w:rsid w:val="00306174"/>
    <w:rsid w:val="00306AB4"/>
    <w:rsid w:val="003155BE"/>
    <w:rsid w:val="003272D4"/>
    <w:rsid w:val="0033084C"/>
    <w:rsid w:val="00330EE2"/>
    <w:rsid w:val="00332140"/>
    <w:rsid w:val="0033559A"/>
    <w:rsid w:val="003418F9"/>
    <w:rsid w:val="00343433"/>
    <w:rsid w:val="00344D17"/>
    <w:rsid w:val="00346551"/>
    <w:rsid w:val="0035069F"/>
    <w:rsid w:val="00350C36"/>
    <w:rsid w:val="003519A6"/>
    <w:rsid w:val="00352574"/>
    <w:rsid w:val="00361A26"/>
    <w:rsid w:val="00361E8F"/>
    <w:rsid w:val="00361FBA"/>
    <w:rsid w:val="00361FFB"/>
    <w:rsid w:val="00366EA9"/>
    <w:rsid w:val="00366FF0"/>
    <w:rsid w:val="0037401D"/>
    <w:rsid w:val="00374825"/>
    <w:rsid w:val="00381B60"/>
    <w:rsid w:val="003837FB"/>
    <w:rsid w:val="003842FC"/>
    <w:rsid w:val="003862F2"/>
    <w:rsid w:val="00387BE6"/>
    <w:rsid w:val="00390C2E"/>
    <w:rsid w:val="00390C70"/>
    <w:rsid w:val="0039142F"/>
    <w:rsid w:val="00392832"/>
    <w:rsid w:val="003959B9"/>
    <w:rsid w:val="003A0426"/>
    <w:rsid w:val="003A06D5"/>
    <w:rsid w:val="003A09E8"/>
    <w:rsid w:val="003A63E7"/>
    <w:rsid w:val="003B0ABE"/>
    <w:rsid w:val="003B2395"/>
    <w:rsid w:val="003C139C"/>
    <w:rsid w:val="003C35E7"/>
    <w:rsid w:val="003C56EF"/>
    <w:rsid w:val="003E3D33"/>
    <w:rsid w:val="003E4FDC"/>
    <w:rsid w:val="003E5644"/>
    <w:rsid w:val="003E7998"/>
    <w:rsid w:val="003E7E14"/>
    <w:rsid w:val="003F0006"/>
    <w:rsid w:val="004006F1"/>
    <w:rsid w:val="00401D5F"/>
    <w:rsid w:val="00402C4D"/>
    <w:rsid w:val="00403F12"/>
    <w:rsid w:val="00404920"/>
    <w:rsid w:val="00410656"/>
    <w:rsid w:val="004124CF"/>
    <w:rsid w:val="004236A2"/>
    <w:rsid w:val="004275DA"/>
    <w:rsid w:val="00434BBA"/>
    <w:rsid w:val="004376D3"/>
    <w:rsid w:val="00440B07"/>
    <w:rsid w:val="00441D46"/>
    <w:rsid w:val="004519B9"/>
    <w:rsid w:val="00453AA2"/>
    <w:rsid w:val="00455040"/>
    <w:rsid w:val="004616A6"/>
    <w:rsid w:val="00462294"/>
    <w:rsid w:val="00462C9B"/>
    <w:rsid w:val="0046597A"/>
    <w:rsid w:val="00465A9A"/>
    <w:rsid w:val="00473721"/>
    <w:rsid w:val="0048223D"/>
    <w:rsid w:val="00492BE5"/>
    <w:rsid w:val="00494244"/>
    <w:rsid w:val="0049428A"/>
    <w:rsid w:val="00496022"/>
    <w:rsid w:val="00496FCF"/>
    <w:rsid w:val="004A1089"/>
    <w:rsid w:val="004A3923"/>
    <w:rsid w:val="004B120A"/>
    <w:rsid w:val="004B3C9A"/>
    <w:rsid w:val="004B5819"/>
    <w:rsid w:val="004B5FC4"/>
    <w:rsid w:val="004C5AF3"/>
    <w:rsid w:val="004C78F6"/>
    <w:rsid w:val="004D47BE"/>
    <w:rsid w:val="004D55D1"/>
    <w:rsid w:val="004D5E8B"/>
    <w:rsid w:val="004E0D5F"/>
    <w:rsid w:val="004E2E5B"/>
    <w:rsid w:val="004E6436"/>
    <w:rsid w:val="004E6A77"/>
    <w:rsid w:val="004F031A"/>
    <w:rsid w:val="004F0F62"/>
    <w:rsid w:val="005022A7"/>
    <w:rsid w:val="0050370D"/>
    <w:rsid w:val="00503B37"/>
    <w:rsid w:val="00504EE4"/>
    <w:rsid w:val="0050688F"/>
    <w:rsid w:val="00511B22"/>
    <w:rsid w:val="00512210"/>
    <w:rsid w:val="00512284"/>
    <w:rsid w:val="0052327F"/>
    <w:rsid w:val="00524713"/>
    <w:rsid w:val="0052590F"/>
    <w:rsid w:val="00530019"/>
    <w:rsid w:val="00540E17"/>
    <w:rsid w:val="005431A3"/>
    <w:rsid w:val="0054532A"/>
    <w:rsid w:val="00547913"/>
    <w:rsid w:val="0055589B"/>
    <w:rsid w:val="00555E0D"/>
    <w:rsid w:val="00556124"/>
    <w:rsid w:val="00560E52"/>
    <w:rsid w:val="005638ED"/>
    <w:rsid w:val="005739D4"/>
    <w:rsid w:val="005744FB"/>
    <w:rsid w:val="00577432"/>
    <w:rsid w:val="00580927"/>
    <w:rsid w:val="005826E2"/>
    <w:rsid w:val="00584B7A"/>
    <w:rsid w:val="0058517A"/>
    <w:rsid w:val="00586BB7"/>
    <w:rsid w:val="005929F8"/>
    <w:rsid w:val="0059402A"/>
    <w:rsid w:val="005A34BC"/>
    <w:rsid w:val="005B0758"/>
    <w:rsid w:val="005B305C"/>
    <w:rsid w:val="005B33D8"/>
    <w:rsid w:val="005B3CDB"/>
    <w:rsid w:val="005B43D4"/>
    <w:rsid w:val="005B6290"/>
    <w:rsid w:val="005B76EC"/>
    <w:rsid w:val="005C2BE0"/>
    <w:rsid w:val="005C436B"/>
    <w:rsid w:val="005C4776"/>
    <w:rsid w:val="005C6641"/>
    <w:rsid w:val="005C6BA9"/>
    <w:rsid w:val="005C6E46"/>
    <w:rsid w:val="005C7B75"/>
    <w:rsid w:val="005E26FE"/>
    <w:rsid w:val="005F395B"/>
    <w:rsid w:val="005F42CB"/>
    <w:rsid w:val="0060259B"/>
    <w:rsid w:val="00603FCB"/>
    <w:rsid w:val="00604A5D"/>
    <w:rsid w:val="00605D23"/>
    <w:rsid w:val="006223DD"/>
    <w:rsid w:val="00623EA0"/>
    <w:rsid w:val="00630583"/>
    <w:rsid w:val="00632D80"/>
    <w:rsid w:val="00633170"/>
    <w:rsid w:val="00633746"/>
    <w:rsid w:val="006360B6"/>
    <w:rsid w:val="00636563"/>
    <w:rsid w:val="006368CF"/>
    <w:rsid w:val="0064302F"/>
    <w:rsid w:val="00645116"/>
    <w:rsid w:val="006465F3"/>
    <w:rsid w:val="00647518"/>
    <w:rsid w:val="00652D88"/>
    <w:rsid w:val="00653AB2"/>
    <w:rsid w:val="00654216"/>
    <w:rsid w:val="00655718"/>
    <w:rsid w:val="00660C1F"/>
    <w:rsid w:val="006620F4"/>
    <w:rsid w:val="00674B1A"/>
    <w:rsid w:val="0067511D"/>
    <w:rsid w:val="00692801"/>
    <w:rsid w:val="00693186"/>
    <w:rsid w:val="006943E3"/>
    <w:rsid w:val="00695F50"/>
    <w:rsid w:val="006971B6"/>
    <w:rsid w:val="006A001B"/>
    <w:rsid w:val="006A5BCE"/>
    <w:rsid w:val="006B01E7"/>
    <w:rsid w:val="006C30B4"/>
    <w:rsid w:val="006C5C95"/>
    <w:rsid w:val="006D32EC"/>
    <w:rsid w:val="006D521B"/>
    <w:rsid w:val="006D5CB5"/>
    <w:rsid w:val="006D631E"/>
    <w:rsid w:val="006E04E4"/>
    <w:rsid w:val="006E3648"/>
    <w:rsid w:val="006F0F9E"/>
    <w:rsid w:val="006F1395"/>
    <w:rsid w:val="00702814"/>
    <w:rsid w:val="00705608"/>
    <w:rsid w:val="00710D9F"/>
    <w:rsid w:val="00712C7A"/>
    <w:rsid w:val="00715304"/>
    <w:rsid w:val="00722B89"/>
    <w:rsid w:val="007311C7"/>
    <w:rsid w:val="00733116"/>
    <w:rsid w:val="00733743"/>
    <w:rsid w:val="00734D48"/>
    <w:rsid w:val="00736B13"/>
    <w:rsid w:val="00737628"/>
    <w:rsid w:val="00737650"/>
    <w:rsid w:val="00741446"/>
    <w:rsid w:val="007443FE"/>
    <w:rsid w:val="0075118A"/>
    <w:rsid w:val="00752929"/>
    <w:rsid w:val="00762ABF"/>
    <w:rsid w:val="00764988"/>
    <w:rsid w:val="0077273F"/>
    <w:rsid w:val="0077305E"/>
    <w:rsid w:val="007754D8"/>
    <w:rsid w:val="00777A87"/>
    <w:rsid w:val="0078162D"/>
    <w:rsid w:val="007855B6"/>
    <w:rsid w:val="007903C4"/>
    <w:rsid w:val="0079077A"/>
    <w:rsid w:val="00796F8D"/>
    <w:rsid w:val="007A01D4"/>
    <w:rsid w:val="007A2944"/>
    <w:rsid w:val="007A480F"/>
    <w:rsid w:val="007A487E"/>
    <w:rsid w:val="007A70D6"/>
    <w:rsid w:val="007B2122"/>
    <w:rsid w:val="007B3C98"/>
    <w:rsid w:val="007B43F3"/>
    <w:rsid w:val="007B6037"/>
    <w:rsid w:val="007C5AD0"/>
    <w:rsid w:val="007D142F"/>
    <w:rsid w:val="007D345F"/>
    <w:rsid w:val="007D6D42"/>
    <w:rsid w:val="007E0CC3"/>
    <w:rsid w:val="007E6EB9"/>
    <w:rsid w:val="007F0970"/>
    <w:rsid w:val="007F329B"/>
    <w:rsid w:val="007F509B"/>
    <w:rsid w:val="007F765B"/>
    <w:rsid w:val="00801927"/>
    <w:rsid w:val="00803D23"/>
    <w:rsid w:val="00804F3D"/>
    <w:rsid w:val="00806A73"/>
    <w:rsid w:val="00812A1E"/>
    <w:rsid w:val="008202B2"/>
    <w:rsid w:val="0082115E"/>
    <w:rsid w:val="008232AE"/>
    <w:rsid w:val="00823547"/>
    <w:rsid w:val="008309B6"/>
    <w:rsid w:val="00831C2A"/>
    <w:rsid w:val="0083455A"/>
    <w:rsid w:val="008364B8"/>
    <w:rsid w:val="00837644"/>
    <w:rsid w:val="00840D28"/>
    <w:rsid w:val="0084148D"/>
    <w:rsid w:val="00841E9B"/>
    <w:rsid w:val="00842FAF"/>
    <w:rsid w:val="0085144A"/>
    <w:rsid w:val="00856A8E"/>
    <w:rsid w:val="00860554"/>
    <w:rsid w:val="00860F7E"/>
    <w:rsid w:val="00862A9A"/>
    <w:rsid w:val="00875F23"/>
    <w:rsid w:val="00880F4F"/>
    <w:rsid w:val="008824DA"/>
    <w:rsid w:val="008853C6"/>
    <w:rsid w:val="008860EB"/>
    <w:rsid w:val="00887D09"/>
    <w:rsid w:val="0089046D"/>
    <w:rsid w:val="0089226C"/>
    <w:rsid w:val="00894ABD"/>
    <w:rsid w:val="00897BB5"/>
    <w:rsid w:val="008A28D2"/>
    <w:rsid w:val="008A39A7"/>
    <w:rsid w:val="008A3F84"/>
    <w:rsid w:val="008A507B"/>
    <w:rsid w:val="008B07C5"/>
    <w:rsid w:val="008B254C"/>
    <w:rsid w:val="008B2FD7"/>
    <w:rsid w:val="008B46EA"/>
    <w:rsid w:val="008B7C41"/>
    <w:rsid w:val="008C228F"/>
    <w:rsid w:val="008D2163"/>
    <w:rsid w:val="008D34F6"/>
    <w:rsid w:val="008D62D8"/>
    <w:rsid w:val="008D7038"/>
    <w:rsid w:val="008E5016"/>
    <w:rsid w:val="008F2643"/>
    <w:rsid w:val="008F5E7A"/>
    <w:rsid w:val="008F6AE3"/>
    <w:rsid w:val="00903103"/>
    <w:rsid w:val="00906EBF"/>
    <w:rsid w:val="00907195"/>
    <w:rsid w:val="009071EC"/>
    <w:rsid w:val="009103C2"/>
    <w:rsid w:val="0091624A"/>
    <w:rsid w:val="00923FB6"/>
    <w:rsid w:val="00925251"/>
    <w:rsid w:val="00930C7E"/>
    <w:rsid w:val="00932EDC"/>
    <w:rsid w:val="0094238E"/>
    <w:rsid w:val="00944B09"/>
    <w:rsid w:val="00944C89"/>
    <w:rsid w:val="009453F7"/>
    <w:rsid w:val="009461C3"/>
    <w:rsid w:val="009511A4"/>
    <w:rsid w:val="00962EB5"/>
    <w:rsid w:val="00962FCC"/>
    <w:rsid w:val="009649B2"/>
    <w:rsid w:val="009673B4"/>
    <w:rsid w:val="00972F5A"/>
    <w:rsid w:val="00973EE1"/>
    <w:rsid w:val="00976035"/>
    <w:rsid w:val="00986ABC"/>
    <w:rsid w:val="009870CF"/>
    <w:rsid w:val="009877D4"/>
    <w:rsid w:val="00987DFE"/>
    <w:rsid w:val="0099105E"/>
    <w:rsid w:val="0099555B"/>
    <w:rsid w:val="009A1CA4"/>
    <w:rsid w:val="009B120E"/>
    <w:rsid w:val="009B1FDA"/>
    <w:rsid w:val="009B4192"/>
    <w:rsid w:val="009C26E2"/>
    <w:rsid w:val="009C3817"/>
    <w:rsid w:val="009C4867"/>
    <w:rsid w:val="009C662D"/>
    <w:rsid w:val="009C700D"/>
    <w:rsid w:val="009D169C"/>
    <w:rsid w:val="009D19B4"/>
    <w:rsid w:val="009D2027"/>
    <w:rsid w:val="009E3846"/>
    <w:rsid w:val="009E40B6"/>
    <w:rsid w:val="009F0D83"/>
    <w:rsid w:val="009F17CE"/>
    <w:rsid w:val="009F2374"/>
    <w:rsid w:val="009F26F3"/>
    <w:rsid w:val="009F36CE"/>
    <w:rsid w:val="009F42A5"/>
    <w:rsid w:val="009F6F27"/>
    <w:rsid w:val="009F7E62"/>
    <w:rsid w:val="00A14BA3"/>
    <w:rsid w:val="00A150B1"/>
    <w:rsid w:val="00A24086"/>
    <w:rsid w:val="00A257CE"/>
    <w:rsid w:val="00A26AE9"/>
    <w:rsid w:val="00A30973"/>
    <w:rsid w:val="00A32FFC"/>
    <w:rsid w:val="00A36DAD"/>
    <w:rsid w:val="00A37E35"/>
    <w:rsid w:val="00A40681"/>
    <w:rsid w:val="00A407A2"/>
    <w:rsid w:val="00A41E48"/>
    <w:rsid w:val="00A435BF"/>
    <w:rsid w:val="00A4414A"/>
    <w:rsid w:val="00A445F0"/>
    <w:rsid w:val="00A4550E"/>
    <w:rsid w:val="00A4689F"/>
    <w:rsid w:val="00A56CAA"/>
    <w:rsid w:val="00A61229"/>
    <w:rsid w:val="00A61BAA"/>
    <w:rsid w:val="00A62351"/>
    <w:rsid w:val="00A63906"/>
    <w:rsid w:val="00A67854"/>
    <w:rsid w:val="00A76D1A"/>
    <w:rsid w:val="00A87229"/>
    <w:rsid w:val="00A9182D"/>
    <w:rsid w:val="00A93F69"/>
    <w:rsid w:val="00A94C09"/>
    <w:rsid w:val="00A959D5"/>
    <w:rsid w:val="00AA0D40"/>
    <w:rsid w:val="00AA193A"/>
    <w:rsid w:val="00AA6783"/>
    <w:rsid w:val="00AB36E4"/>
    <w:rsid w:val="00AC20E2"/>
    <w:rsid w:val="00AC3587"/>
    <w:rsid w:val="00AC5D49"/>
    <w:rsid w:val="00AC7084"/>
    <w:rsid w:val="00AC7A5A"/>
    <w:rsid w:val="00AD0778"/>
    <w:rsid w:val="00AE1E6F"/>
    <w:rsid w:val="00AE21B8"/>
    <w:rsid w:val="00AE21FB"/>
    <w:rsid w:val="00AE381E"/>
    <w:rsid w:val="00AE5F12"/>
    <w:rsid w:val="00AE7879"/>
    <w:rsid w:val="00AF1E53"/>
    <w:rsid w:val="00AF279D"/>
    <w:rsid w:val="00AF39B0"/>
    <w:rsid w:val="00AF3B7B"/>
    <w:rsid w:val="00AF479F"/>
    <w:rsid w:val="00AF4935"/>
    <w:rsid w:val="00AF76BB"/>
    <w:rsid w:val="00B0512D"/>
    <w:rsid w:val="00B173A0"/>
    <w:rsid w:val="00B177D8"/>
    <w:rsid w:val="00B24CF7"/>
    <w:rsid w:val="00B270E3"/>
    <w:rsid w:val="00B36D5A"/>
    <w:rsid w:val="00B416D2"/>
    <w:rsid w:val="00B41E04"/>
    <w:rsid w:val="00B43E67"/>
    <w:rsid w:val="00B46F25"/>
    <w:rsid w:val="00B474A9"/>
    <w:rsid w:val="00B477E8"/>
    <w:rsid w:val="00B553F6"/>
    <w:rsid w:val="00B55B92"/>
    <w:rsid w:val="00B57292"/>
    <w:rsid w:val="00B5798E"/>
    <w:rsid w:val="00B629C6"/>
    <w:rsid w:val="00B633AF"/>
    <w:rsid w:val="00B64AD8"/>
    <w:rsid w:val="00B64FA1"/>
    <w:rsid w:val="00B67797"/>
    <w:rsid w:val="00B70F4B"/>
    <w:rsid w:val="00B71153"/>
    <w:rsid w:val="00B83388"/>
    <w:rsid w:val="00B83A9E"/>
    <w:rsid w:val="00B840E5"/>
    <w:rsid w:val="00B937CC"/>
    <w:rsid w:val="00B959C1"/>
    <w:rsid w:val="00B95DDB"/>
    <w:rsid w:val="00B97A8C"/>
    <w:rsid w:val="00BA2CF9"/>
    <w:rsid w:val="00BB137B"/>
    <w:rsid w:val="00BB4671"/>
    <w:rsid w:val="00BB7B91"/>
    <w:rsid w:val="00BC043C"/>
    <w:rsid w:val="00BC5F56"/>
    <w:rsid w:val="00BD01D3"/>
    <w:rsid w:val="00BD32F0"/>
    <w:rsid w:val="00BD645E"/>
    <w:rsid w:val="00BD71D4"/>
    <w:rsid w:val="00BE0415"/>
    <w:rsid w:val="00BE1487"/>
    <w:rsid w:val="00BE6F05"/>
    <w:rsid w:val="00BF02A1"/>
    <w:rsid w:val="00BF478C"/>
    <w:rsid w:val="00C02D1E"/>
    <w:rsid w:val="00C04909"/>
    <w:rsid w:val="00C05506"/>
    <w:rsid w:val="00C13710"/>
    <w:rsid w:val="00C14F13"/>
    <w:rsid w:val="00C3569B"/>
    <w:rsid w:val="00C423AC"/>
    <w:rsid w:val="00C43A8C"/>
    <w:rsid w:val="00C45DAE"/>
    <w:rsid w:val="00C5069E"/>
    <w:rsid w:val="00C51A51"/>
    <w:rsid w:val="00C51D9E"/>
    <w:rsid w:val="00C57572"/>
    <w:rsid w:val="00C57FE2"/>
    <w:rsid w:val="00C6014D"/>
    <w:rsid w:val="00C62AD7"/>
    <w:rsid w:val="00C7133D"/>
    <w:rsid w:val="00C71D60"/>
    <w:rsid w:val="00C729CA"/>
    <w:rsid w:val="00C74E70"/>
    <w:rsid w:val="00C76048"/>
    <w:rsid w:val="00C76DE3"/>
    <w:rsid w:val="00C77A77"/>
    <w:rsid w:val="00C824B6"/>
    <w:rsid w:val="00C849AC"/>
    <w:rsid w:val="00C84DE1"/>
    <w:rsid w:val="00C86E0C"/>
    <w:rsid w:val="00C86EF1"/>
    <w:rsid w:val="00C87EF9"/>
    <w:rsid w:val="00C91124"/>
    <w:rsid w:val="00C95329"/>
    <w:rsid w:val="00C953B8"/>
    <w:rsid w:val="00C95909"/>
    <w:rsid w:val="00CA31F8"/>
    <w:rsid w:val="00CA4F30"/>
    <w:rsid w:val="00CA55E5"/>
    <w:rsid w:val="00CA5790"/>
    <w:rsid w:val="00CA6642"/>
    <w:rsid w:val="00CA7CAA"/>
    <w:rsid w:val="00CB2B07"/>
    <w:rsid w:val="00CB2C22"/>
    <w:rsid w:val="00CB2D0F"/>
    <w:rsid w:val="00CB7E99"/>
    <w:rsid w:val="00CC311C"/>
    <w:rsid w:val="00CC44F9"/>
    <w:rsid w:val="00CC45A3"/>
    <w:rsid w:val="00CC5132"/>
    <w:rsid w:val="00CD4BBF"/>
    <w:rsid w:val="00CD7D91"/>
    <w:rsid w:val="00CE07B3"/>
    <w:rsid w:val="00CE14F9"/>
    <w:rsid w:val="00CE2EC9"/>
    <w:rsid w:val="00CE3B1A"/>
    <w:rsid w:val="00D04E2D"/>
    <w:rsid w:val="00D052AB"/>
    <w:rsid w:val="00D06DEA"/>
    <w:rsid w:val="00D10971"/>
    <w:rsid w:val="00D126B3"/>
    <w:rsid w:val="00D169B1"/>
    <w:rsid w:val="00D201D5"/>
    <w:rsid w:val="00D3076A"/>
    <w:rsid w:val="00D3147C"/>
    <w:rsid w:val="00D31FEC"/>
    <w:rsid w:val="00D374A3"/>
    <w:rsid w:val="00D401AF"/>
    <w:rsid w:val="00D51DCD"/>
    <w:rsid w:val="00D52784"/>
    <w:rsid w:val="00D5367D"/>
    <w:rsid w:val="00D57D2D"/>
    <w:rsid w:val="00D663BA"/>
    <w:rsid w:val="00D66FE6"/>
    <w:rsid w:val="00D67E97"/>
    <w:rsid w:val="00D72DF5"/>
    <w:rsid w:val="00D740FE"/>
    <w:rsid w:val="00D75CF5"/>
    <w:rsid w:val="00D84379"/>
    <w:rsid w:val="00D876D5"/>
    <w:rsid w:val="00D93A25"/>
    <w:rsid w:val="00D94CA1"/>
    <w:rsid w:val="00DA2AE3"/>
    <w:rsid w:val="00DA5B89"/>
    <w:rsid w:val="00DC5B8F"/>
    <w:rsid w:val="00DD1AA7"/>
    <w:rsid w:val="00DD505C"/>
    <w:rsid w:val="00DE5384"/>
    <w:rsid w:val="00DF6A4F"/>
    <w:rsid w:val="00E010C0"/>
    <w:rsid w:val="00E02708"/>
    <w:rsid w:val="00E07CB6"/>
    <w:rsid w:val="00E10663"/>
    <w:rsid w:val="00E11D50"/>
    <w:rsid w:val="00E1488B"/>
    <w:rsid w:val="00E156D3"/>
    <w:rsid w:val="00E15EB5"/>
    <w:rsid w:val="00E22831"/>
    <w:rsid w:val="00E2500A"/>
    <w:rsid w:val="00E26ABE"/>
    <w:rsid w:val="00E314F6"/>
    <w:rsid w:val="00E330E3"/>
    <w:rsid w:val="00E33BCF"/>
    <w:rsid w:val="00E4080E"/>
    <w:rsid w:val="00E5284E"/>
    <w:rsid w:val="00E5356A"/>
    <w:rsid w:val="00E57242"/>
    <w:rsid w:val="00E60539"/>
    <w:rsid w:val="00E65CB9"/>
    <w:rsid w:val="00E66CA7"/>
    <w:rsid w:val="00E73DC6"/>
    <w:rsid w:val="00E758C0"/>
    <w:rsid w:val="00E76470"/>
    <w:rsid w:val="00E809BB"/>
    <w:rsid w:val="00E82083"/>
    <w:rsid w:val="00E871D9"/>
    <w:rsid w:val="00E9577A"/>
    <w:rsid w:val="00E960A3"/>
    <w:rsid w:val="00EA4382"/>
    <w:rsid w:val="00EA50DF"/>
    <w:rsid w:val="00EA6C77"/>
    <w:rsid w:val="00EB4845"/>
    <w:rsid w:val="00EB5B83"/>
    <w:rsid w:val="00EB6963"/>
    <w:rsid w:val="00EC6954"/>
    <w:rsid w:val="00EC7169"/>
    <w:rsid w:val="00ED69D5"/>
    <w:rsid w:val="00ED7C31"/>
    <w:rsid w:val="00EE3A1B"/>
    <w:rsid w:val="00EE49AC"/>
    <w:rsid w:val="00EE7B3D"/>
    <w:rsid w:val="00EF0013"/>
    <w:rsid w:val="00EF00BB"/>
    <w:rsid w:val="00EF4939"/>
    <w:rsid w:val="00F00761"/>
    <w:rsid w:val="00F02470"/>
    <w:rsid w:val="00F034F4"/>
    <w:rsid w:val="00F10BBE"/>
    <w:rsid w:val="00F15B6E"/>
    <w:rsid w:val="00F241D7"/>
    <w:rsid w:val="00F25C8A"/>
    <w:rsid w:val="00F3146E"/>
    <w:rsid w:val="00F31730"/>
    <w:rsid w:val="00F335C8"/>
    <w:rsid w:val="00F33D0B"/>
    <w:rsid w:val="00F3468D"/>
    <w:rsid w:val="00F36206"/>
    <w:rsid w:val="00F436F2"/>
    <w:rsid w:val="00F440A6"/>
    <w:rsid w:val="00F55B2D"/>
    <w:rsid w:val="00F56E56"/>
    <w:rsid w:val="00F571CE"/>
    <w:rsid w:val="00F602AB"/>
    <w:rsid w:val="00F615B6"/>
    <w:rsid w:val="00F65623"/>
    <w:rsid w:val="00F67E5F"/>
    <w:rsid w:val="00F7127B"/>
    <w:rsid w:val="00F83583"/>
    <w:rsid w:val="00F83C1F"/>
    <w:rsid w:val="00F94578"/>
    <w:rsid w:val="00FA1056"/>
    <w:rsid w:val="00FA16F8"/>
    <w:rsid w:val="00FA22CB"/>
    <w:rsid w:val="00FA34FE"/>
    <w:rsid w:val="00FA3D63"/>
    <w:rsid w:val="00FA7602"/>
    <w:rsid w:val="00FB6054"/>
    <w:rsid w:val="00FC006E"/>
    <w:rsid w:val="00FD2012"/>
    <w:rsid w:val="00FD2D60"/>
    <w:rsid w:val="00FD7B13"/>
    <w:rsid w:val="00FD7E69"/>
    <w:rsid w:val="00FE2649"/>
    <w:rsid w:val="00FE352F"/>
    <w:rsid w:val="00FE61A2"/>
    <w:rsid w:val="00FF36FB"/>
    <w:rsid w:val="00FF3E75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524238E"/>
  <w15:docId w15:val="{96D521F4-4020-417B-9542-DCA7974C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font299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13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232AE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D2AF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A36DAD"/>
    <w:pPr>
      <w:spacing w:before="240" w:after="60"/>
      <w:outlineLvl w:val="5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Текст выноски Знак"/>
    <w:rPr>
      <w:rFonts w:ascii="Segoe UI" w:hAnsi="Segoe UI" w:cs="Segoe UI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Текст выноски1"/>
    <w:basedOn w:val="a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NormalMK">
    <w:name w:val="Normal_MK"/>
    <w:pPr>
      <w:suppressAutoHyphens/>
      <w:spacing w:line="100" w:lineRule="atLeast"/>
      <w:ind w:firstLine="340"/>
      <w:jc w:val="both"/>
    </w:pPr>
    <w:rPr>
      <w:rFonts w:eastAsia="Times" w:cs="Times"/>
      <w:sz w:val="24"/>
      <w:lang w:eastAsia="ar-SA"/>
    </w:rPr>
  </w:style>
  <w:style w:type="paragraph" w:customStyle="1" w:styleId="RubrikaMK">
    <w:name w:val="Rubrika_MK"/>
    <w:basedOn w:val="NormalMK"/>
    <w:pPr>
      <w:ind w:firstLine="0"/>
      <w:jc w:val="center"/>
    </w:pPr>
    <w:rPr>
      <w:b/>
      <w:color w:val="808080"/>
    </w:rPr>
  </w:style>
  <w:style w:type="paragraph" w:customStyle="1" w:styleId="TitleMK">
    <w:name w:val="Title_MK"/>
    <w:basedOn w:val="NormalMK"/>
    <w:pPr>
      <w:ind w:firstLine="0"/>
      <w:jc w:val="center"/>
    </w:pPr>
    <w:rPr>
      <w:b/>
      <w:sz w:val="32"/>
    </w:rPr>
  </w:style>
  <w:style w:type="paragraph" w:customStyle="1" w:styleId="SubTitleMK">
    <w:name w:val="SubTitle_MK"/>
    <w:basedOn w:val="NormalMK"/>
    <w:pPr>
      <w:ind w:firstLine="0"/>
      <w:jc w:val="center"/>
    </w:pPr>
    <w:rPr>
      <w:b/>
      <w:color w:val="000080"/>
    </w:rPr>
  </w:style>
  <w:style w:type="paragraph" w:customStyle="1" w:styleId="16">
    <w:name w:val="Обычный (веб)1"/>
    <w:basedOn w:val="a"/>
    <w:pPr>
      <w:spacing w:before="150" w:after="150" w:line="10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7">
    <w:name w:val="Без интервала1"/>
    <w:pPr>
      <w:suppressAutoHyphens/>
      <w:spacing w:line="100" w:lineRule="atLeast"/>
    </w:pPr>
    <w:rPr>
      <w:rFonts w:ascii="Calibri" w:eastAsia="SimSun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rsid w:val="00A41E48"/>
  </w:style>
  <w:style w:type="character" w:styleId="a7">
    <w:name w:val="annotation reference"/>
    <w:uiPriority w:val="99"/>
    <w:semiHidden/>
    <w:unhideWhenUsed/>
    <w:rsid w:val="00F3146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3146E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F3146E"/>
    <w:rPr>
      <w:rFonts w:ascii="Calibri" w:eastAsia="SimSun" w:hAnsi="Calibri" w:cs="font299"/>
      <w:lang w:eastAsia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3146E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F3146E"/>
    <w:rPr>
      <w:rFonts w:ascii="Calibri" w:eastAsia="SimSun" w:hAnsi="Calibri" w:cs="font299"/>
      <w:b/>
      <w:bCs/>
      <w:lang w:eastAsia="ar-SA"/>
    </w:rPr>
  </w:style>
  <w:style w:type="paragraph" w:styleId="ac">
    <w:name w:val="Balloon Text"/>
    <w:basedOn w:val="a"/>
    <w:link w:val="18"/>
    <w:uiPriority w:val="99"/>
    <w:semiHidden/>
    <w:unhideWhenUsed/>
    <w:rsid w:val="00F31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"/>
    <w:link w:val="ac"/>
    <w:uiPriority w:val="99"/>
    <w:semiHidden/>
    <w:rsid w:val="00F3146E"/>
    <w:rPr>
      <w:rFonts w:ascii="Segoe UI" w:eastAsia="SimSun" w:hAnsi="Segoe UI" w:cs="Segoe UI"/>
      <w:sz w:val="18"/>
      <w:szCs w:val="18"/>
      <w:lang w:eastAsia="ar-SA"/>
    </w:rPr>
  </w:style>
  <w:style w:type="character" w:customStyle="1" w:styleId="20">
    <w:name w:val="Заголовок 2 Знак"/>
    <w:link w:val="2"/>
    <w:uiPriority w:val="9"/>
    <w:semiHidden/>
    <w:rsid w:val="008232AE"/>
    <w:rPr>
      <w:rFonts w:eastAsia="Calibri"/>
      <w:b/>
      <w:bCs/>
      <w:sz w:val="36"/>
      <w:szCs w:val="36"/>
    </w:rPr>
  </w:style>
  <w:style w:type="paragraph" w:styleId="ad">
    <w:name w:val="Normal (Web)"/>
    <w:basedOn w:val="a"/>
    <w:uiPriority w:val="99"/>
    <w:unhideWhenUsed/>
    <w:rsid w:val="008232AE"/>
    <w:pPr>
      <w:suppressAutoHyphens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Strong"/>
    <w:uiPriority w:val="22"/>
    <w:qFormat/>
    <w:rsid w:val="008232AE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2D2AF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60">
    <w:name w:val="Заголовок 6 Знак"/>
    <w:link w:val="6"/>
    <w:uiPriority w:val="9"/>
    <w:semiHidden/>
    <w:rsid w:val="00A36DAD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paragraph" w:customStyle="1" w:styleId="-11">
    <w:name w:val="Цветной список - Акцент 11"/>
    <w:basedOn w:val="a"/>
    <w:uiPriority w:val="34"/>
    <w:qFormat/>
    <w:rsid w:val="001236F2"/>
    <w:pPr>
      <w:suppressAutoHyphens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81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C86E0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C86E0C"/>
    <w:rPr>
      <w:rFonts w:ascii="Calibri" w:eastAsia="SimSun" w:hAnsi="Calibri" w:cs="font299"/>
      <w:sz w:val="22"/>
      <w:szCs w:val="22"/>
      <w:lang w:eastAsia="ar-SA"/>
    </w:rPr>
  </w:style>
  <w:style w:type="paragraph" w:styleId="af2">
    <w:name w:val="footer"/>
    <w:basedOn w:val="a"/>
    <w:link w:val="af3"/>
    <w:uiPriority w:val="99"/>
    <w:unhideWhenUsed/>
    <w:rsid w:val="00C86E0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C86E0C"/>
    <w:rPr>
      <w:rFonts w:ascii="Calibri" w:eastAsia="SimSun" w:hAnsi="Calibri" w:cs="font299"/>
      <w:sz w:val="22"/>
      <w:szCs w:val="22"/>
      <w:lang w:eastAsia="ar-SA"/>
    </w:rPr>
  </w:style>
  <w:style w:type="paragraph" w:styleId="af4">
    <w:name w:val="Plain Text"/>
    <w:basedOn w:val="a"/>
    <w:link w:val="af5"/>
    <w:uiPriority w:val="99"/>
    <w:semiHidden/>
    <w:unhideWhenUsed/>
    <w:rsid w:val="00A94C09"/>
    <w:pPr>
      <w:suppressAutoHyphens w:val="0"/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af5">
    <w:name w:val="Текст Знак"/>
    <w:link w:val="af4"/>
    <w:uiPriority w:val="99"/>
    <w:semiHidden/>
    <w:rsid w:val="00A94C09"/>
    <w:rPr>
      <w:rFonts w:ascii="Calibri" w:eastAsia="Calibri" w:hAnsi="Calibri"/>
      <w:sz w:val="22"/>
      <w:szCs w:val="21"/>
      <w:lang w:eastAsia="en-US"/>
    </w:rPr>
  </w:style>
  <w:style w:type="paragraph" w:styleId="af6">
    <w:name w:val="footnote text"/>
    <w:basedOn w:val="a"/>
    <w:link w:val="af7"/>
    <w:uiPriority w:val="99"/>
    <w:semiHidden/>
    <w:unhideWhenUsed/>
    <w:rsid w:val="001E1DDD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1E1DDD"/>
    <w:rPr>
      <w:rFonts w:ascii="Calibri" w:eastAsia="SimSun" w:hAnsi="Calibri" w:cs="font299"/>
      <w:lang w:eastAsia="ar-SA"/>
    </w:rPr>
  </w:style>
  <w:style w:type="character" w:styleId="af8">
    <w:name w:val="footnote reference"/>
    <w:uiPriority w:val="99"/>
    <w:semiHidden/>
    <w:unhideWhenUsed/>
    <w:rsid w:val="001E1DDD"/>
    <w:rPr>
      <w:vertAlign w:val="superscript"/>
    </w:rPr>
  </w:style>
  <w:style w:type="character" w:customStyle="1" w:styleId="dxebase">
    <w:name w:val="dxebase"/>
    <w:rsid w:val="001E1DDD"/>
  </w:style>
  <w:style w:type="paragraph" w:styleId="af9">
    <w:name w:val="No Spacing"/>
    <w:uiPriority w:val="1"/>
    <w:qFormat/>
    <w:rsid w:val="00163A85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132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customStyle="1" w:styleId="NormalExport">
    <w:name w:val="Normal_Export"/>
    <w:basedOn w:val="a"/>
    <w:next w:val="a"/>
    <w:qFormat/>
    <w:rsid w:val="004519B9"/>
    <w:pPr>
      <w:suppressAutoHyphens w:val="0"/>
      <w:spacing w:after="120" w:line="240" w:lineRule="auto"/>
      <w:jc w:val="both"/>
    </w:pPr>
    <w:rPr>
      <w:rFonts w:ascii="Arial" w:eastAsia="Arial" w:hAnsi="Arial" w:cs="Arial"/>
      <w:color w:val="000000"/>
      <w:sz w:val="20"/>
      <w:szCs w:val="20"/>
      <w:lang w:eastAsia="ru-RU"/>
    </w:rPr>
  </w:style>
  <w:style w:type="character" w:styleId="afa">
    <w:name w:val="FollowedHyperlink"/>
    <w:basedOn w:val="a0"/>
    <w:uiPriority w:val="99"/>
    <w:semiHidden/>
    <w:unhideWhenUsed/>
    <w:rsid w:val="00A4550E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1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26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44986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5660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5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936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3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3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906039">
          <w:marLeft w:val="150"/>
          <w:marRight w:val="15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0566">
          <w:marLeft w:val="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902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3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04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54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13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7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963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1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46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9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418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33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66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3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9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850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6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20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94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15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02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9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61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44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2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15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82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95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53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0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369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8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71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95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36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982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9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27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09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023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2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56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42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86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627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98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29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6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225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38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4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92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63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420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46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41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97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6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59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5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16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59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32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348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8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53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56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91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27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2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60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5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724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2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66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93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79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36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4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16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42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5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71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57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23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51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743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70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0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52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272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02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22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29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19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5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5" w:color="000000"/>
            <w:right w:val="none" w:sz="0" w:space="0" w:color="auto"/>
          </w:divBdr>
        </w:div>
        <w:div w:id="1777485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0865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00708">
                      <w:marLeft w:val="0"/>
                      <w:marRight w:val="7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79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4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6018">
                      <w:marLeft w:val="0"/>
                      <w:marRight w:val="7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158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774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9008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7060">
          <w:marLeft w:val="0"/>
          <w:marRight w:val="0"/>
          <w:marTop w:val="0"/>
          <w:marBottom w:val="300"/>
          <w:divBdr>
            <w:top w:val="none" w:sz="0" w:space="0" w:color="auto"/>
            <w:left w:val="single" w:sz="12" w:space="15" w:color="C3D1E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ina_Prokhorova@russianpost.ru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31A2C2-BC37-442C-98F6-AD478F91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Sollers</Company>
  <LinksUpToDate>false</LinksUpToDate>
  <CharactersWithSpaces>2141</CharactersWithSpaces>
  <SharedDoc>false</SharedDoc>
  <HLinks>
    <vt:vector size="6" baseType="variant">
      <vt:variant>
        <vt:i4>6684782</vt:i4>
      </vt:variant>
      <vt:variant>
        <vt:i4>0</vt:i4>
      </vt:variant>
      <vt:variant>
        <vt:i4>0</vt:i4>
      </vt:variant>
      <vt:variant>
        <vt:i4>5</vt:i4>
      </vt:variant>
      <vt:variant>
        <vt:lpwstr>mailto:press_service@russianpost.ru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Хука Людмила Александровна</dc:creator>
  <cp:lastModifiedBy>Прохорова Ирина Юрьевна</cp:lastModifiedBy>
  <cp:revision>2</cp:revision>
  <cp:lastPrinted>2017-12-22T06:31:00Z</cp:lastPrinted>
  <dcterms:created xsi:type="dcterms:W3CDTF">2021-05-26T05:14:00Z</dcterms:created>
  <dcterms:modified xsi:type="dcterms:W3CDTF">2021-05-26T05:14:00Z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