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CE" w:rsidRDefault="009C23E5" w:rsidP="009C23E5">
      <w:r w:rsidRPr="009C23E5">
        <w:t xml:space="preserve">Прокуратурой Ленинского района </w:t>
      </w:r>
      <w:proofErr w:type="spellStart"/>
      <w:r w:rsidRPr="009C23E5">
        <w:t>г.Самары</w:t>
      </w:r>
      <w:proofErr w:type="spellEnd"/>
      <w:r w:rsidRPr="009C23E5">
        <w:t xml:space="preserve"> проведена проверка земельного законодательства и законодательства о благоустройстве внутригородских территорий при организации работы по выявлению, демонтажу и вывозу временных (некапитальных) объектов, незаконно установленных на территории Ленинского внутригородского района </w:t>
      </w:r>
      <w:proofErr w:type="spellStart"/>
      <w:r w:rsidRPr="009C23E5">
        <w:t>г.о</w:t>
      </w:r>
      <w:proofErr w:type="spellEnd"/>
      <w:r w:rsidRPr="009C23E5">
        <w:t>. Самара.</w:t>
      </w:r>
    </w:p>
    <w:p w:rsidR="009C23E5" w:rsidRDefault="009C23E5" w:rsidP="009C23E5">
      <w:r>
        <w:t xml:space="preserve">В ходе проверки установлено, что органами местного самоуправления Ленинского внутригородского района </w:t>
      </w:r>
      <w:proofErr w:type="spellStart"/>
      <w:r>
        <w:t>г.о</w:t>
      </w:r>
      <w:proofErr w:type="spellEnd"/>
      <w:r>
        <w:t>. Самара не в полной мере осуществляются обязанности по демонтажу и вывозу выявленных временных (некапитальных) объектов, незаконно установленных на территории района, что негативно сказывается на благоустройстве внутригородских территорий</w:t>
      </w:r>
      <w:r w:rsidR="00DF65E9">
        <w:t>, а также способствует нарушениям в виде самовольного захвата земельных участков.</w:t>
      </w:r>
    </w:p>
    <w:p w:rsidR="009C23E5" w:rsidRDefault="009C23E5" w:rsidP="009C23E5">
      <w:r>
        <w:t xml:space="preserve">В связи с выявленными нарушениями прокуратурой Ленинского района г.Самары в адрес главы администрации Ленинского внутригородского района </w:t>
      </w:r>
      <w:proofErr w:type="spellStart"/>
      <w:r>
        <w:t>г.о</w:t>
      </w:r>
      <w:proofErr w:type="spellEnd"/>
      <w:r>
        <w:t xml:space="preserve">. Самары внесено представление об устранении нарушений земельного законодательства, которое находится в стадии рассмотрения. </w:t>
      </w:r>
    </w:p>
    <w:p w:rsidR="009C23E5" w:rsidRDefault="009C23E5" w:rsidP="00DF65E9">
      <w:pPr>
        <w:spacing w:line="240" w:lineRule="exact"/>
        <w:ind w:firstLine="0"/>
      </w:pPr>
    </w:p>
    <w:p w:rsidR="00DF65E9" w:rsidRDefault="00DF65E9" w:rsidP="00DF65E9">
      <w:bookmarkStart w:id="0" w:name="_GoBack"/>
      <w:bookmarkEnd w:id="0"/>
    </w:p>
    <w:p w:rsidR="009C23E5" w:rsidRPr="00DF65E9" w:rsidRDefault="009C23E5" w:rsidP="00DF65E9">
      <w:pPr>
        <w:ind w:firstLine="0"/>
      </w:pPr>
    </w:p>
    <w:sectPr w:rsidR="009C23E5" w:rsidRPr="00DF65E9" w:rsidSect="007808C5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8F"/>
    <w:rsid w:val="00334CD1"/>
    <w:rsid w:val="003B6650"/>
    <w:rsid w:val="007808C5"/>
    <w:rsid w:val="008D5FCA"/>
    <w:rsid w:val="009C23E5"/>
    <w:rsid w:val="00CF53CE"/>
    <w:rsid w:val="00D7598F"/>
    <w:rsid w:val="00D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2539"/>
  <w15:chartTrackingRefBased/>
  <w15:docId w15:val="{C52E672F-717E-4E40-B994-437D3E78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5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6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Милана Александровна</dc:creator>
  <cp:keywords/>
  <dc:description/>
  <cp:lastModifiedBy>Демкина Екатерина Николаевна</cp:lastModifiedBy>
  <cp:revision>4</cp:revision>
  <cp:lastPrinted>2021-06-21T08:40:00Z</cp:lastPrinted>
  <dcterms:created xsi:type="dcterms:W3CDTF">2021-06-21T05:53:00Z</dcterms:created>
  <dcterms:modified xsi:type="dcterms:W3CDTF">2021-06-25T07:14:00Z</dcterms:modified>
</cp:coreProperties>
</file>