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460" w:rsidRDefault="008110EB" w:rsidP="00DD2101">
      <w:r>
        <w:rPr>
          <w:noProof/>
          <w:lang w:eastAsia="ru-RU"/>
        </w:rPr>
        <w:drawing>
          <wp:inline distT="0" distB="0" distL="0" distR="0" wp14:anchorId="53911B03" wp14:editId="2C63F380">
            <wp:extent cx="5940425" cy="2342225"/>
            <wp:effectExtent l="0" t="0" r="3175" b="1270"/>
            <wp:docPr id="1" name="Рисунок 1" descr="https://www.samregion.ru/wp-content/uploads/2020/11/photo_2020-11-10_09-09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amregion.ru/wp-content/uploads/2020/11/photo_2020-11-10_09-09-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0EB" w:rsidRDefault="008110EB" w:rsidP="00DD2101">
      <w:pPr>
        <w:spacing w:after="0"/>
        <w:jc w:val="both"/>
        <w:rPr>
          <w:rStyle w:val="layout"/>
          <w:rFonts w:ascii="Times New Roman" w:hAnsi="Times New Roman" w:cs="Times New Roman"/>
        </w:rPr>
      </w:pPr>
    </w:p>
    <w:p w:rsidR="00BE17C2" w:rsidRDefault="008110EB" w:rsidP="001E6E44">
      <w:pPr>
        <w:spacing w:after="0"/>
        <w:ind w:firstLine="708"/>
        <w:jc w:val="both"/>
        <w:rPr>
          <w:rStyle w:val="layout"/>
          <w:rFonts w:ascii="Times New Roman" w:hAnsi="Times New Roman" w:cs="Times New Roman"/>
        </w:rPr>
      </w:pPr>
      <w:r>
        <w:rPr>
          <w:rStyle w:val="layout"/>
          <w:rFonts w:ascii="Times New Roman" w:hAnsi="Times New Roman" w:cs="Times New Roman"/>
        </w:rPr>
        <w:t xml:space="preserve">15 ноября 2021 года </w:t>
      </w:r>
      <w:r w:rsidRPr="008110EB">
        <w:rPr>
          <w:rStyle w:val="layout"/>
          <w:rFonts w:ascii="Times New Roman" w:hAnsi="Times New Roman" w:cs="Times New Roman"/>
        </w:rPr>
        <w:t>стартует общественное голосование, по итогам которого жители губернии определят лауреатов Акции 2021 года. Общественное голо</w:t>
      </w:r>
      <w:r>
        <w:rPr>
          <w:rStyle w:val="layout"/>
          <w:rFonts w:ascii="Times New Roman" w:hAnsi="Times New Roman" w:cs="Times New Roman"/>
        </w:rPr>
        <w:t>сование продлится до 30 ноября.</w:t>
      </w:r>
    </w:p>
    <w:p w:rsidR="00BE17C2" w:rsidRDefault="002B44F3" w:rsidP="001E6E44">
      <w:pPr>
        <w:spacing w:after="0"/>
        <w:ind w:firstLine="708"/>
        <w:jc w:val="both"/>
        <w:rPr>
          <w:rStyle w:val="layout"/>
          <w:rFonts w:ascii="Times New Roman" w:hAnsi="Times New Roman" w:cs="Times New Roman"/>
        </w:rPr>
      </w:pPr>
      <w:r>
        <w:rPr>
          <w:rStyle w:val="layout"/>
          <w:rFonts w:ascii="Times New Roman" w:hAnsi="Times New Roman" w:cs="Times New Roman"/>
        </w:rPr>
        <w:t xml:space="preserve">В народном признании в 2021 году представлены следующие номинации: </w:t>
      </w:r>
      <w:r w:rsidRPr="002B44F3">
        <w:rPr>
          <w:rStyle w:val="layout"/>
          <w:rFonts w:ascii="Times New Roman" w:hAnsi="Times New Roman" w:cs="Times New Roman"/>
        </w:rPr>
        <w:t>«Признание и Уважение»</w:t>
      </w:r>
      <w:r>
        <w:rPr>
          <w:rStyle w:val="layout"/>
          <w:rFonts w:ascii="Times New Roman" w:hAnsi="Times New Roman" w:cs="Times New Roman"/>
        </w:rPr>
        <w:t>,</w:t>
      </w:r>
      <w:r w:rsidRPr="002B44F3">
        <w:rPr>
          <w:rStyle w:val="layout"/>
          <w:rFonts w:ascii="Times New Roman" w:hAnsi="Times New Roman" w:cs="Times New Roman"/>
        </w:rPr>
        <w:t xml:space="preserve"> </w:t>
      </w:r>
      <w:r>
        <w:rPr>
          <w:rStyle w:val="layout"/>
          <w:rFonts w:ascii="Times New Roman" w:hAnsi="Times New Roman" w:cs="Times New Roman"/>
        </w:rPr>
        <w:t xml:space="preserve">«Память и Слава», </w:t>
      </w:r>
      <w:r w:rsidRPr="002B44F3">
        <w:rPr>
          <w:rStyle w:val="layout"/>
          <w:rFonts w:ascii="Times New Roman" w:hAnsi="Times New Roman" w:cs="Times New Roman"/>
        </w:rPr>
        <w:t>«Наследники Победителей»</w:t>
      </w:r>
      <w:r>
        <w:rPr>
          <w:rStyle w:val="layout"/>
          <w:rFonts w:ascii="Times New Roman" w:hAnsi="Times New Roman" w:cs="Times New Roman"/>
        </w:rPr>
        <w:t>,</w:t>
      </w:r>
      <w:r w:rsidRPr="002B44F3">
        <w:rPr>
          <w:rStyle w:val="layout"/>
          <w:rFonts w:ascii="Times New Roman" w:hAnsi="Times New Roman" w:cs="Times New Roman"/>
        </w:rPr>
        <w:t xml:space="preserve"> </w:t>
      </w:r>
      <w:r>
        <w:rPr>
          <w:rStyle w:val="layout"/>
          <w:rFonts w:ascii="Times New Roman" w:hAnsi="Times New Roman" w:cs="Times New Roman"/>
        </w:rPr>
        <w:t xml:space="preserve">«Единство и Успех», «Мы Вместе», </w:t>
      </w:r>
      <w:r w:rsidRPr="002B44F3">
        <w:rPr>
          <w:rStyle w:val="layout"/>
          <w:rFonts w:ascii="Times New Roman" w:hAnsi="Times New Roman" w:cs="Times New Roman"/>
        </w:rPr>
        <w:t>«Герои нашего времени»</w:t>
      </w:r>
      <w:r>
        <w:rPr>
          <w:rStyle w:val="layout"/>
          <w:rFonts w:ascii="Times New Roman" w:hAnsi="Times New Roman" w:cs="Times New Roman"/>
        </w:rPr>
        <w:t>.</w:t>
      </w:r>
    </w:p>
    <w:p w:rsidR="002B44F3" w:rsidRPr="00BE17C2" w:rsidRDefault="002B44F3" w:rsidP="001E6E44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bCs w:val="0"/>
        </w:rPr>
      </w:pPr>
      <w:proofErr w:type="spellStart"/>
      <w:r>
        <w:rPr>
          <w:rStyle w:val="layout"/>
          <w:rFonts w:ascii="Times New Roman" w:hAnsi="Times New Roman" w:cs="Times New Roman"/>
        </w:rPr>
        <w:t>Кинель</w:t>
      </w:r>
      <w:proofErr w:type="spellEnd"/>
      <w:r>
        <w:rPr>
          <w:rStyle w:val="layout"/>
          <w:rFonts w:ascii="Times New Roman" w:hAnsi="Times New Roman" w:cs="Times New Roman"/>
        </w:rPr>
        <w:t>-Черкасский район представляют:</w:t>
      </w:r>
      <w:r w:rsidR="00BE17C2">
        <w:rPr>
          <w:rStyle w:val="layout"/>
          <w:rFonts w:ascii="Times New Roman" w:hAnsi="Times New Roman" w:cs="Times New Roman"/>
        </w:rPr>
        <w:t xml:space="preserve"> в</w:t>
      </w:r>
      <w:r>
        <w:rPr>
          <w:rStyle w:val="a4"/>
          <w:rFonts w:ascii="Times New Roman" w:hAnsi="Times New Roman" w:cs="Times New Roman"/>
          <w:b w:val="0"/>
        </w:rPr>
        <w:t xml:space="preserve"> н</w:t>
      </w:r>
      <w:r w:rsidRPr="008110EB">
        <w:rPr>
          <w:rStyle w:val="a4"/>
          <w:rFonts w:ascii="Times New Roman" w:hAnsi="Times New Roman" w:cs="Times New Roman"/>
          <w:b w:val="0"/>
        </w:rPr>
        <w:t>оминация "Признание и Уважение" - Бондарь Наталья Васильевна</w:t>
      </w:r>
      <w:r>
        <w:rPr>
          <w:rStyle w:val="a4"/>
          <w:rFonts w:ascii="Times New Roman" w:hAnsi="Times New Roman" w:cs="Times New Roman"/>
          <w:b w:val="0"/>
        </w:rPr>
        <w:t>, в н</w:t>
      </w:r>
      <w:r w:rsidRPr="008110EB">
        <w:rPr>
          <w:rStyle w:val="layout"/>
          <w:rFonts w:ascii="Times New Roman" w:hAnsi="Times New Roman" w:cs="Times New Roman"/>
        </w:rPr>
        <w:t xml:space="preserve">оминация "Наследники победителей" - </w:t>
      </w:r>
      <w:r w:rsidRPr="008110EB">
        <w:rPr>
          <w:rStyle w:val="a4"/>
          <w:rFonts w:ascii="Times New Roman" w:hAnsi="Times New Roman" w:cs="Times New Roman"/>
          <w:b w:val="0"/>
        </w:rPr>
        <w:t>Гаврилова Юлия Алексеевна</w:t>
      </w:r>
      <w:r>
        <w:rPr>
          <w:rStyle w:val="a4"/>
          <w:rFonts w:ascii="Times New Roman" w:hAnsi="Times New Roman" w:cs="Times New Roman"/>
          <w:b w:val="0"/>
        </w:rPr>
        <w:t>.</w:t>
      </w:r>
    </w:p>
    <w:p w:rsidR="002B44F3" w:rsidRDefault="002B44F3" w:rsidP="001E6E44">
      <w:pPr>
        <w:spacing w:after="0"/>
        <w:ind w:firstLine="708"/>
        <w:jc w:val="both"/>
        <w:rPr>
          <w:rStyle w:val="layout"/>
          <w:rFonts w:ascii="Times New Roman" w:hAnsi="Times New Roman" w:cs="Times New Roman"/>
        </w:rPr>
      </w:pPr>
      <w:r>
        <w:rPr>
          <w:rStyle w:val="layout"/>
          <w:rFonts w:ascii="Times New Roman" w:hAnsi="Times New Roman" w:cs="Times New Roman"/>
        </w:rPr>
        <w:t>Проголосовать можно</w:t>
      </w:r>
      <w:r w:rsidRPr="002B44F3">
        <w:rPr>
          <w:rStyle w:val="layout"/>
          <w:rFonts w:ascii="Times New Roman" w:hAnsi="Times New Roman" w:cs="Times New Roman"/>
        </w:rPr>
        <w:t xml:space="preserve"> </w:t>
      </w:r>
      <w:r>
        <w:rPr>
          <w:rStyle w:val="layout"/>
          <w:rFonts w:ascii="Times New Roman" w:hAnsi="Times New Roman" w:cs="Times New Roman"/>
        </w:rPr>
        <w:t xml:space="preserve">перейдя по ссылке </w:t>
      </w:r>
      <w:hyperlink r:id="rId5" w:tgtFrame="_blank" w:history="1">
        <w:r w:rsidRPr="008110EB">
          <w:rPr>
            <w:rStyle w:val="a3"/>
            <w:rFonts w:ascii="Times New Roman" w:hAnsi="Times New Roman" w:cs="Times New Roman"/>
          </w:rPr>
          <w:t>https://www.samregion.ru/institutions/narodnoe-priznanie_2021/</w:t>
        </w:r>
      </w:hyperlink>
      <w:r w:rsidR="00201097">
        <w:rPr>
          <w:rStyle w:val="layout"/>
          <w:rFonts w:ascii="Times New Roman" w:hAnsi="Times New Roman" w:cs="Times New Roman"/>
        </w:rPr>
        <w:t xml:space="preserve"> или</w:t>
      </w:r>
      <w:r>
        <w:rPr>
          <w:rStyle w:val="layout"/>
          <w:rFonts w:ascii="Times New Roman" w:hAnsi="Times New Roman" w:cs="Times New Roman"/>
        </w:rPr>
        <w:t xml:space="preserve"> в пунктах</w:t>
      </w:r>
      <w:r w:rsidRPr="008110EB">
        <w:rPr>
          <w:rStyle w:val="layout"/>
          <w:rFonts w:ascii="Times New Roman" w:hAnsi="Times New Roman" w:cs="Times New Roman"/>
        </w:rPr>
        <w:t xml:space="preserve"> голосования</w:t>
      </w:r>
      <w:r>
        <w:rPr>
          <w:rStyle w:val="layout"/>
          <w:rFonts w:ascii="Times New Roman" w:hAnsi="Times New Roman" w:cs="Times New Roman"/>
        </w:rPr>
        <w:t xml:space="preserve"> (для вас работают 30 общественных пунктов голосования, в каждом культурно</w:t>
      </w:r>
      <w:r w:rsidR="00BE17C2">
        <w:rPr>
          <w:rStyle w:val="layout"/>
          <w:rFonts w:ascii="Times New Roman" w:hAnsi="Times New Roman" w:cs="Times New Roman"/>
        </w:rPr>
        <w:t xml:space="preserve"> </w:t>
      </w:r>
      <w:r>
        <w:rPr>
          <w:rStyle w:val="layout"/>
          <w:rFonts w:ascii="Times New Roman" w:hAnsi="Times New Roman" w:cs="Times New Roman"/>
        </w:rPr>
        <w:t xml:space="preserve">- досуговом центре и сельском клубе </w:t>
      </w:r>
      <w:proofErr w:type="spellStart"/>
      <w:r>
        <w:rPr>
          <w:rStyle w:val="layout"/>
          <w:rFonts w:ascii="Times New Roman" w:hAnsi="Times New Roman" w:cs="Times New Roman"/>
        </w:rPr>
        <w:t>Кинель</w:t>
      </w:r>
      <w:proofErr w:type="spellEnd"/>
      <w:r>
        <w:rPr>
          <w:rStyle w:val="layout"/>
          <w:rFonts w:ascii="Times New Roman" w:hAnsi="Times New Roman" w:cs="Times New Roman"/>
        </w:rPr>
        <w:t>-Черкасского района, а также РДК, централизованной библиотеке и историко-краеведческом музее).</w:t>
      </w:r>
    </w:p>
    <w:p w:rsidR="002B44F3" w:rsidRDefault="002B44F3" w:rsidP="001E6E44">
      <w:pPr>
        <w:spacing w:after="0"/>
        <w:ind w:firstLine="708"/>
        <w:jc w:val="both"/>
        <w:rPr>
          <w:rStyle w:val="layout"/>
          <w:rFonts w:ascii="Times New Roman" w:hAnsi="Times New Roman" w:cs="Times New Roman"/>
        </w:rPr>
      </w:pPr>
      <w:r>
        <w:rPr>
          <w:rStyle w:val="layout"/>
          <w:rFonts w:ascii="Times New Roman" w:hAnsi="Times New Roman" w:cs="Times New Roman"/>
        </w:rPr>
        <w:t xml:space="preserve">Успейте поддержать своего участника!  </w:t>
      </w:r>
      <w:r w:rsidRPr="008110EB">
        <w:rPr>
          <w:rStyle w:val="layout"/>
          <w:rFonts w:ascii="Times New Roman" w:hAnsi="Times New Roman" w:cs="Times New Roman"/>
        </w:rPr>
        <w:t>Награждение победителей традиционно состоится в конце декабря.</w:t>
      </w:r>
    </w:p>
    <w:p w:rsidR="002B44F3" w:rsidRDefault="002B44F3" w:rsidP="002129C2">
      <w:pPr>
        <w:spacing w:after="0"/>
        <w:ind w:firstLine="708"/>
        <w:jc w:val="both"/>
        <w:rPr>
          <w:rStyle w:val="layout"/>
          <w:rFonts w:ascii="Times New Roman" w:hAnsi="Times New Roman" w:cs="Times New Roman"/>
        </w:rPr>
      </w:pPr>
      <w:bookmarkStart w:id="0" w:name="_GoBack"/>
      <w:bookmarkEnd w:id="0"/>
    </w:p>
    <w:p w:rsidR="002B44F3" w:rsidRDefault="002B44F3" w:rsidP="002129C2">
      <w:pPr>
        <w:spacing w:after="0"/>
        <w:ind w:firstLine="708"/>
        <w:jc w:val="both"/>
        <w:rPr>
          <w:rStyle w:val="layout"/>
          <w:rFonts w:ascii="Times New Roman" w:hAnsi="Times New Roman" w:cs="Times New Roman"/>
        </w:rPr>
      </w:pPr>
    </w:p>
    <w:p w:rsidR="002B44F3" w:rsidRPr="008110EB" w:rsidRDefault="002B44F3" w:rsidP="002129C2">
      <w:pPr>
        <w:spacing w:after="0"/>
        <w:ind w:firstLine="708"/>
        <w:jc w:val="both"/>
        <w:rPr>
          <w:rStyle w:val="layout"/>
          <w:rFonts w:ascii="Times New Roman" w:hAnsi="Times New Roman" w:cs="Times New Roman"/>
        </w:rPr>
      </w:pPr>
    </w:p>
    <w:p w:rsidR="002B44F3" w:rsidRPr="008110EB" w:rsidRDefault="002B44F3" w:rsidP="002129C2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2B44F3" w:rsidRPr="008110EB" w:rsidSect="00DD210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1AF"/>
    <w:rsid w:val="000927F4"/>
    <w:rsid w:val="001161AF"/>
    <w:rsid w:val="001E6E44"/>
    <w:rsid w:val="00201097"/>
    <w:rsid w:val="002129C2"/>
    <w:rsid w:val="002B44F3"/>
    <w:rsid w:val="008110EB"/>
    <w:rsid w:val="009A6460"/>
    <w:rsid w:val="00AF377F"/>
    <w:rsid w:val="00BE17C2"/>
    <w:rsid w:val="00DD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19D81-75BF-4115-842A-46CE5D6D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8110EB"/>
  </w:style>
  <w:style w:type="character" w:styleId="a3">
    <w:name w:val="Hyperlink"/>
    <w:basedOn w:val="a0"/>
    <w:uiPriority w:val="99"/>
    <w:semiHidden/>
    <w:unhideWhenUsed/>
    <w:rsid w:val="008110EB"/>
    <w:rPr>
      <w:color w:val="0000FF"/>
      <w:u w:val="single"/>
    </w:rPr>
  </w:style>
  <w:style w:type="character" w:styleId="a4">
    <w:name w:val="Strong"/>
    <w:basedOn w:val="a0"/>
    <w:uiPriority w:val="22"/>
    <w:qFormat/>
    <w:rsid w:val="008110E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6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6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amregion.ru/institutions/narodnoe-priznanie_2021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kultura2</dc:creator>
  <cp:keywords/>
  <dc:description/>
  <cp:lastModifiedBy>kultura2</cp:lastModifiedBy>
  <cp:revision>7</cp:revision>
  <cp:lastPrinted>2021-11-12T11:15:00Z</cp:lastPrinted>
  <dcterms:created xsi:type="dcterms:W3CDTF">2021-11-12T10:14:00Z</dcterms:created>
  <dcterms:modified xsi:type="dcterms:W3CDTF">2021-11-12T11:55:00Z</dcterms:modified>
</cp:coreProperties>
</file>