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2" w:rsidRPr="00456F71" w:rsidRDefault="00B61112" w:rsidP="00B6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1112" w:rsidRPr="002E21EE" w:rsidRDefault="00B61112" w:rsidP="00B6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1112" w:rsidRPr="002E21EE" w:rsidRDefault="00B61112" w:rsidP="00B6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61112" w:rsidRPr="002E21EE" w:rsidRDefault="00B61112" w:rsidP="00B6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2450A"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B61112" w:rsidRPr="002E21EE" w:rsidRDefault="00B61112" w:rsidP="00B61112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Pr="002E21EE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2E21EE">
        <w:rPr>
          <w:rFonts w:ascii="Times New Roman" w:hAnsi="Times New Roman" w:cs="Times New Roman"/>
          <w:b/>
          <w:sz w:val="28"/>
          <w:szCs w:val="28"/>
        </w:rPr>
        <w:t>-Черкасского</w:t>
      </w:r>
      <w:proofErr w:type="gramEnd"/>
      <w:r w:rsidRPr="002E21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1112" w:rsidRDefault="00B61112" w:rsidP="00B6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61112" w:rsidRPr="002E21EE" w:rsidRDefault="00B61112" w:rsidP="00B6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112" w:rsidRPr="002E21EE" w:rsidRDefault="00B61112" w:rsidP="00B6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1112" w:rsidRPr="00DE4472" w:rsidRDefault="00B61112" w:rsidP="00B611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DE4472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50A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.12.20</w:t>
      </w:r>
      <w:r w:rsidR="0022450A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Pr="00DE4472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="0022450A">
        <w:rPr>
          <w:rFonts w:ascii="Times New Roman" w:hAnsi="Times New Roman" w:cs="Times New Roman"/>
          <w:i/>
          <w:sz w:val="24"/>
          <w:szCs w:val="24"/>
        </w:rPr>
        <w:t>5</w:t>
      </w:r>
    </w:p>
    <w:p w:rsidR="00B61112" w:rsidRPr="002E21EE" w:rsidRDefault="00B61112" w:rsidP="00B6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2E21EE">
        <w:rPr>
          <w:rFonts w:ascii="Times New Roman" w:hAnsi="Times New Roman" w:cs="Times New Roman"/>
          <w:i/>
        </w:rPr>
        <w:t xml:space="preserve">с. </w:t>
      </w:r>
      <w:r w:rsidR="0022450A">
        <w:rPr>
          <w:rFonts w:ascii="Times New Roman" w:hAnsi="Times New Roman" w:cs="Times New Roman"/>
          <w:i/>
        </w:rPr>
        <w:t>Муханово</w:t>
      </w:r>
    </w:p>
    <w:tbl>
      <w:tblPr>
        <w:tblpPr w:leftFromText="180" w:rightFromText="180" w:vertAnchor="text" w:horzAnchor="margin" w:tblpY="390"/>
        <w:tblW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9"/>
      </w:tblGrid>
      <w:tr w:rsidR="00B61112" w:rsidRPr="002E21EE" w:rsidTr="007F0574">
        <w:trPr>
          <w:trHeight w:val="1856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B61112" w:rsidRPr="002E21EE" w:rsidRDefault="00B61112" w:rsidP="00B611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«</w:t>
            </w:r>
            <w:r w:rsidR="00C3075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теплоснабжения сельского поселения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proofErr w:type="gram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</w:tr>
    </w:tbl>
    <w:tbl>
      <w:tblPr>
        <w:tblpPr w:leftFromText="180" w:rightFromText="180" w:vertAnchor="text" w:horzAnchor="margin" w:tblpX="-318" w:tblpY="28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61112" w:rsidRPr="002E21EE" w:rsidTr="00B61112">
        <w:trPr>
          <w:trHeight w:val="8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61112" w:rsidRPr="002E21EE" w:rsidRDefault="00B61112" w:rsidP="00835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Руководствуясь Постановлением Правительства Российской Федерации от 22.02.2012 №154 «О требованиях к схемам теплоснабжения, порядку их разработки и утверждения», Уставом 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B61112" w:rsidRPr="002E21EE" w:rsidRDefault="00B61112" w:rsidP="00B61112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B61112" w:rsidRPr="002E21EE" w:rsidRDefault="00B61112" w:rsidP="00B6111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«</w:t>
            </w:r>
            <w:r w:rsidR="00C3075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8356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 сельского поселения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 w:rsidR="00C3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112" w:rsidRDefault="00B61112" w:rsidP="00B6111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</w:t>
            </w:r>
            <w:proofErr w:type="spellStart"/>
            <w:r w:rsidR="0022450A">
              <w:rPr>
                <w:rFonts w:ascii="Times New Roman" w:hAnsi="Times New Roman" w:cs="Times New Roman"/>
                <w:sz w:val="28"/>
                <w:szCs w:val="28"/>
              </w:rPr>
              <w:t>Мухан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22450A"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="00C32DC7">
              <w:rPr>
                <w:rFonts w:ascii="Times New Roman" w:hAnsi="Times New Roman" w:cs="Times New Roman"/>
                <w:sz w:val="28"/>
                <w:szCs w:val="28"/>
              </w:rPr>
              <w:t>сти».</w:t>
            </w:r>
          </w:p>
          <w:p w:rsidR="00B61112" w:rsidRPr="002E21EE" w:rsidRDefault="00B61112" w:rsidP="00B6111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3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Разместить «</w:t>
            </w:r>
            <w:r w:rsidR="00C3075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Схему </w:t>
            </w:r>
            <w:r w:rsidR="00835672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 на официальном сайте администрации сельского поселения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112" w:rsidRPr="002E21EE" w:rsidRDefault="00B61112" w:rsidP="00B6111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B61112" w:rsidRPr="002E21EE" w:rsidRDefault="00B61112" w:rsidP="00B6111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вступает в силу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 его 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112" w:rsidRDefault="00B61112" w:rsidP="007F057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12" w:rsidRDefault="00B61112" w:rsidP="007F0574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12" w:rsidRPr="000B3B71" w:rsidRDefault="00B61112" w:rsidP="00B6111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 xml:space="preserve">Муханово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2450A">
              <w:rPr>
                <w:rFonts w:ascii="Times New Roman" w:hAnsi="Times New Roman" w:cs="Times New Roman"/>
                <w:sz w:val="28"/>
                <w:szCs w:val="28"/>
              </w:rPr>
              <w:t>В.А.Золотийчук</w:t>
            </w:r>
          </w:p>
          <w:p w:rsidR="00B61112" w:rsidRDefault="00B61112" w:rsidP="007F0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86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3349"/>
              <w:gridCol w:w="6422"/>
            </w:tblGrid>
            <w:tr w:rsidR="00B61112" w:rsidRPr="00874EBE" w:rsidTr="00B61112">
              <w:trPr>
                <w:trHeight w:val="15"/>
              </w:trPr>
              <w:tc>
                <w:tcPr>
                  <w:tcW w:w="615" w:type="dxa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349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2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1112" w:rsidRPr="00874EBE" w:rsidTr="00B61112">
              <w:trPr>
                <w:trHeight w:val="59"/>
              </w:trPr>
              <w:tc>
                <w:tcPr>
                  <w:tcW w:w="615" w:type="dxa"/>
                </w:tcPr>
                <w:p w:rsidR="00B61112" w:rsidRPr="005C2EE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2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1112" w:rsidRPr="00874EBE" w:rsidTr="00B61112">
              <w:trPr>
                <w:trHeight w:val="106"/>
              </w:trPr>
              <w:tc>
                <w:tcPr>
                  <w:tcW w:w="615" w:type="dxa"/>
                </w:tcPr>
                <w:p w:rsidR="00B61112" w:rsidRPr="005C2EEE" w:rsidRDefault="00B61112" w:rsidP="0022450A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2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1112" w:rsidRPr="00874EBE" w:rsidTr="00B61112">
              <w:trPr>
                <w:trHeight w:val="59"/>
              </w:trPr>
              <w:tc>
                <w:tcPr>
                  <w:tcW w:w="615" w:type="dxa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2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1112" w:rsidRPr="00874EBE" w:rsidTr="00B61112">
              <w:trPr>
                <w:trHeight w:val="61"/>
              </w:trPr>
              <w:tc>
                <w:tcPr>
                  <w:tcW w:w="615" w:type="dxa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2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1112" w:rsidRPr="00874EBE" w:rsidTr="00B61112">
              <w:trPr>
                <w:trHeight w:val="59"/>
              </w:trPr>
              <w:tc>
                <w:tcPr>
                  <w:tcW w:w="615" w:type="dxa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2" w:type="dxa"/>
                  <w:shd w:val="clear" w:color="auto" w:fill="auto"/>
                </w:tcPr>
                <w:p w:rsidR="00B61112" w:rsidRPr="00874EBE" w:rsidRDefault="00B61112" w:rsidP="0022450A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1112" w:rsidRPr="002E21EE" w:rsidRDefault="00B61112" w:rsidP="007F05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CAD" w:rsidRPr="00B61112" w:rsidRDefault="00F74CAD">
      <w:pPr>
        <w:rPr>
          <w:rFonts w:ascii="Times New Roman" w:hAnsi="Times New Roman" w:cs="Times New Roman"/>
          <w:sz w:val="28"/>
          <w:szCs w:val="28"/>
        </w:rPr>
      </w:pPr>
    </w:p>
    <w:sectPr w:rsidR="00F74CAD" w:rsidRPr="00B61112" w:rsidSect="00C3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112"/>
    <w:rsid w:val="0022450A"/>
    <w:rsid w:val="0058632F"/>
    <w:rsid w:val="00835672"/>
    <w:rsid w:val="00B2652E"/>
    <w:rsid w:val="00B61112"/>
    <w:rsid w:val="00C3075D"/>
    <w:rsid w:val="00C32DC7"/>
    <w:rsid w:val="00F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2019-12-04T05:35:00Z</cp:lastPrinted>
  <dcterms:created xsi:type="dcterms:W3CDTF">2019-12-04T05:21:00Z</dcterms:created>
  <dcterms:modified xsi:type="dcterms:W3CDTF">2022-03-16T04:08:00Z</dcterms:modified>
</cp:coreProperties>
</file>