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11" w:rsidRDefault="00212311" w:rsidP="0013279E">
      <w:pPr>
        <w:jc w:val="both"/>
        <w:rPr>
          <w:rFonts w:ascii="Tahoma" w:hAnsi="Tahoma" w:cs="Tahoma"/>
          <w:b/>
        </w:rPr>
      </w:pPr>
      <w:r w:rsidRPr="00D631F3">
        <w:rPr>
          <w:rFonts w:ascii="Tahoma" w:hAnsi="Tahoma" w:cs="Tahoma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9693AD0" wp14:editId="7501FCC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27826" cy="765605"/>
            <wp:effectExtent l="0" t="0" r="127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826" cy="76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311" w:rsidRDefault="00212311" w:rsidP="0013279E">
      <w:pPr>
        <w:jc w:val="both"/>
        <w:rPr>
          <w:rFonts w:ascii="Tahoma" w:hAnsi="Tahoma" w:cs="Tahoma"/>
          <w:b/>
        </w:rPr>
      </w:pPr>
    </w:p>
    <w:p w:rsidR="00212311" w:rsidRDefault="00212311" w:rsidP="0013279E">
      <w:pPr>
        <w:jc w:val="both"/>
        <w:rPr>
          <w:rFonts w:ascii="Tahoma" w:hAnsi="Tahoma" w:cs="Tahoma"/>
          <w:b/>
        </w:rPr>
      </w:pPr>
    </w:p>
    <w:p w:rsidR="00212311" w:rsidRDefault="00212311" w:rsidP="0013279E">
      <w:pPr>
        <w:jc w:val="both"/>
        <w:rPr>
          <w:rFonts w:ascii="Tahoma" w:hAnsi="Tahoma" w:cs="Tahoma"/>
          <w:b/>
        </w:rPr>
      </w:pPr>
    </w:p>
    <w:p w:rsidR="00212311" w:rsidRDefault="00212311" w:rsidP="0013279E">
      <w:pPr>
        <w:jc w:val="both"/>
        <w:rPr>
          <w:rFonts w:ascii="Tahoma" w:hAnsi="Tahoma" w:cs="Tahoma"/>
          <w:b/>
        </w:rPr>
      </w:pPr>
    </w:p>
    <w:p w:rsidR="00DB3139" w:rsidRPr="00212311" w:rsidRDefault="0013279E" w:rsidP="00212311">
      <w:pPr>
        <w:jc w:val="center"/>
        <w:rPr>
          <w:rFonts w:ascii="Tahoma" w:hAnsi="Tahoma" w:cs="Tahoma"/>
          <w:b/>
        </w:rPr>
      </w:pPr>
      <w:r w:rsidRPr="00212311">
        <w:rPr>
          <w:rFonts w:ascii="Tahoma" w:hAnsi="Tahoma" w:cs="Tahoma"/>
          <w:b/>
        </w:rPr>
        <w:t>Исправить техническую ошибку в ЕГРН и з</w:t>
      </w:r>
      <w:r w:rsidRPr="00212311">
        <w:rPr>
          <w:rFonts w:ascii="Tahoma" w:hAnsi="Tahoma" w:cs="Tahoma"/>
          <w:b/>
        </w:rPr>
        <w:t xml:space="preserve">апретить сделки со своей недвижимостью </w:t>
      </w:r>
      <w:r w:rsidR="00DB3139" w:rsidRPr="00212311">
        <w:rPr>
          <w:rFonts w:ascii="Tahoma" w:hAnsi="Tahoma" w:cs="Tahoma"/>
          <w:b/>
        </w:rPr>
        <w:t xml:space="preserve">можно через </w:t>
      </w:r>
      <w:proofErr w:type="spellStart"/>
      <w:r w:rsidR="00DB3139" w:rsidRPr="00212311">
        <w:rPr>
          <w:rFonts w:ascii="Tahoma" w:hAnsi="Tahoma" w:cs="Tahoma"/>
          <w:b/>
        </w:rPr>
        <w:t>Госуслуги</w:t>
      </w:r>
      <w:proofErr w:type="spellEnd"/>
    </w:p>
    <w:p w:rsidR="00DB3139" w:rsidRPr="00212311" w:rsidRDefault="00DB3139" w:rsidP="0013279E">
      <w:pPr>
        <w:jc w:val="both"/>
        <w:rPr>
          <w:rFonts w:ascii="Tahoma" w:hAnsi="Tahoma" w:cs="Tahoma"/>
        </w:rPr>
      </w:pPr>
    </w:p>
    <w:p w:rsidR="0013279E" w:rsidRPr="00212311" w:rsidRDefault="000658FE" w:rsidP="0013279E">
      <w:pPr>
        <w:pStyle w:val="1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 сегодняшний день всё</w:t>
      </w:r>
      <w:r w:rsidR="0013279E" w:rsidRPr="00212311">
        <w:rPr>
          <w:rFonts w:ascii="Tahoma" w:hAnsi="Tahoma" w:cs="Tahoma"/>
          <w:sz w:val="22"/>
          <w:szCs w:val="22"/>
        </w:rPr>
        <w:t xml:space="preserve"> делается для того, чтобы упростить сделки с недвижимостью, при этом сделать их безопасными.  </w:t>
      </w:r>
    </w:p>
    <w:p w:rsidR="0013279E" w:rsidRPr="00212311" w:rsidRDefault="0013279E" w:rsidP="0013279E">
      <w:pPr>
        <w:pStyle w:val="1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B3139" w:rsidRPr="00212311" w:rsidRDefault="00DB3139" w:rsidP="0013279E">
      <w:pPr>
        <w:pStyle w:val="1"/>
        <w:shd w:val="clear" w:color="auto" w:fill="FFFFFF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212311">
        <w:rPr>
          <w:rFonts w:ascii="Tahoma" w:hAnsi="Tahoma" w:cs="Tahoma"/>
          <w:sz w:val="22"/>
          <w:szCs w:val="22"/>
        </w:rPr>
        <w:t>Ранее мы писали о том, как защитить свою недвижимость от мошенников с помощью подачи заявления о внесении в Единый государственный реестр недвижимости (далее – ЕГРН) з</w:t>
      </w:r>
      <w:r w:rsidRPr="00212311">
        <w:rPr>
          <w:rFonts w:ascii="Tahoma" w:hAnsi="Tahoma" w:cs="Tahoma"/>
          <w:sz w:val="22"/>
          <w:szCs w:val="22"/>
          <w:shd w:val="clear" w:color="auto" w:fill="FFFFFF"/>
        </w:rPr>
        <w:t xml:space="preserve">аписи о невозможности государственной регистрации права без личного участия правообладателя </w:t>
      </w:r>
      <w:r w:rsidRPr="00212311">
        <w:rPr>
          <w:rFonts w:ascii="Tahoma" w:hAnsi="Tahoma" w:cs="Tahoma"/>
          <w:sz w:val="22"/>
          <w:szCs w:val="22"/>
        </w:rPr>
        <w:t>(статья:</w:t>
      </w:r>
      <w:hyperlink r:id="rId6" w:history="1">
        <w:r w:rsidRPr="00212311">
          <w:rPr>
            <w:rStyle w:val="a6"/>
            <w:rFonts w:ascii="Tahoma" w:hAnsi="Tahoma" w:cs="Tahoma"/>
            <w:color w:val="auto"/>
            <w:sz w:val="22"/>
            <w:szCs w:val="22"/>
            <w:u w:val="none"/>
          </w:rPr>
          <w:t xml:space="preserve"> «</w:t>
        </w:r>
        <w:r w:rsidRPr="00212311">
          <w:rPr>
            <w:rStyle w:val="a6"/>
            <w:rFonts w:ascii="Tahoma" w:hAnsi="Tahoma" w:cs="Tahoma"/>
            <w:bCs/>
            <w:color w:val="auto"/>
            <w:kern w:val="36"/>
            <w:sz w:val="22"/>
            <w:szCs w:val="22"/>
            <w:u w:val="none"/>
            <w:lang w:eastAsia="ru-RU"/>
          </w:rPr>
          <w:t>Не потеряй свою недвижимость – 2»</w:t>
        </w:r>
      </w:hyperlink>
      <w:r w:rsidRPr="00212311">
        <w:rPr>
          <w:rFonts w:ascii="Tahoma" w:hAnsi="Tahoma" w:cs="Tahoma"/>
          <w:sz w:val="22"/>
          <w:szCs w:val="22"/>
        </w:rPr>
        <w:t>)</w:t>
      </w:r>
      <w:r w:rsidRPr="00212311">
        <w:rPr>
          <w:rFonts w:ascii="Tahoma" w:hAnsi="Tahoma" w:cs="Tahoma"/>
          <w:sz w:val="22"/>
          <w:szCs w:val="22"/>
          <w:shd w:val="clear" w:color="auto" w:fill="FFFFFF"/>
        </w:rPr>
        <w:t>.</w:t>
      </w:r>
    </w:p>
    <w:p w:rsidR="00DB3139" w:rsidRPr="00212311" w:rsidRDefault="00DB3139" w:rsidP="0013279E">
      <w:pPr>
        <w:pStyle w:val="1"/>
        <w:shd w:val="clear" w:color="auto" w:fill="FFFFFF"/>
        <w:jc w:val="both"/>
        <w:rPr>
          <w:rFonts w:ascii="Tahoma" w:hAnsi="Tahoma" w:cs="Tahoma"/>
          <w:b/>
          <w:bCs/>
          <w:kern w:val="36"/>
          <w:sz w:val="22"/>
          <w:szCs w:val="22"/>
          <w:lang w:eastAsia="ru-RU"/>
        </w:rPr>
      </w:pPr>
    </w:p>
    <w:p w:rsidR="00DB3139" w:rsidRPr="00212311" w:rsidRDefault="00DB3139" w:rsidP="0013279E">
      <w:pPr>
        <w:jc w:val="both"/>
        <w:rPr>
          <w:rFonts w:ascii="Tahoma" w:hAnsi="Tahoma" w:cs="Tahoma"/>
        </w:rPr>
      </w:pPr>
      <w:r w:rsidRPr="00212311">
        <w:rPr>
          <w:rFonts w:ascii="Tahoma" w:hAnsi="Tahoma" w:cs="Tahoma"/>
        </w:rPr>
        <w:t>Теперь, сделать это гораздо проще. Возможность подать такое заявление в Росреестр появилась на Едином портале государственных и муниципальных услуг («</w:t>
      </w:r>
      <w:proofErr w:type="spellStart"/>
      <w:r w:rsidRPr="00212311">
        <w:rPr>
          <w:rFonts w:ascii="Tahoma" w:hAnsi="Tahoma" w:cs="Tahoma"/>
        </w:rPr>
        <w:t>Госуслуги</w:t>
      </w:r>
      <w:proofErr w:type="spellEnd"/>
      <w:r w:rsidRPr="00212311">
        <w:rPr>
          <w:rFonts w:ascii="Tahoma" w:hAnsi="Tahoma" w:cs="Tahoma"/>
        </w:rPr>
        <w:t>»).</w:t>
      </w:r>
    </w:p>
    <w:p w:rsidR="00DB3139" w:rsidRPr="00212311" w:rsidRDefault="00DB3139" w:rsidP="0013279E">
      <w:pPr>
        <w:jc w:val="both"/>
        <w:rPr>
          <w:rFonts w:ascii="Tahoma" w:hAnsi="Tahoma" w:cs="Tahoma"/>
        </w:rPr>
      </w:pPr>
    </w:p>
    <w:p w:rsidR="00212311" w:rsidRPr="00212311" w:rsidRDefault="00212311" w:rsidP="0013279E">
      <w:pPr>
        <w:jc w:val="both"/>
        <w:rPr>
          <w:rFonts w:ascii="Tahoma" w:hAnsi="Tahoma" w:cs="Tahoma"/>
        </w:rPr>
      </w:pPr>
      <w:r w:rsidRPr="00212311">
        <w:rPr>
          <w:rFonts w:ascii="Tahoma" w:hAnsi="Tahoma" w:cs="Tahoma"/>
        </w:rPr>
        <w:t>Хотим отметить, что услуга доступна с возможностью использования мобильного приложения «</w:t>
      </w:r>
      <w:proofErr w:type="spellStart"/>
      <w:r w:rsidRPr="00212311">
        <w:rPr>
          <w:rFonts w:ascii="Tahoma" w:hAnsi="Tahoma" w:cs="Tahoma"/>
        </w:rPr>
        <w:t>Госключ</w:t>
      </w:r>
      <w:proofErr w:type="spellEnd"/>
      <w:r w:rsidRPr="00212311">
        <w:rPr>
          <w:rFonts w:ascii="Tahoma" w:hAnsi="Tahoma" w:cs="Tahoma"/>
        </w:rPr>
        <w:t xml:space="preserve">», которое позволяет бесплатно получить сертификат усиленной квалифицированной электронной подписи и использовать его для подписания документов на смартфоне. </w:t>
      </w:r>
    </w:p>
    <w:p w:rsidR="00212311" w:rsidRPr="00212311" w:rsidRDefault="00212311" w:rsidP="0013279E">
      <w:pPr>
        <w:jc w:val="both"/>
        <w:rPr>
          <w:rFonts w:ascii="Tahoma" w:hAnsi="Tahoma" w:cs="Tahoma"/>
        </w:rPr>
      </w:pPr>
    </w:p>
    <w:p w:rsidR="0013279E" w:rsidRPr="00212311" w:rsidRDefault="00DB3139" w:rsidP="0013279E">
      <w:pPr>
        <w:jc w:val="both"/>
        <w:rPr>
          <w:rFonts w:ascii="Tahoma" w:hAnsi="Tahoma" w:cs="Tahoma"/>
        </w:rPr>
      </w:pPr>
      <w:r w:rsidRPr="00212311">
        <w:rPr>
          <w:rFonts w:ascii="Tahoma" w:hAnsi="Tahoma" w:cs="Tahoma"/>
          <w:i/>
          <w:iCs/>
        </w:rPr>
        <w:t xml:space="preserve">«Приоритет ведомства – соблюдение имущественных интересов граждан. Благодаря нашей работе такую услугу любой человек теперь может получить и на </w:t>
      </w:r>
      <w:r w:rsidR="0013279E" w:rsidRPr="00212311">
        <w:rPr>
          <w:rFonts w:ascii="Tahoma" w:hAnsi="Tahoma" w:cs="Tahoma"/>
          <w:i/>
          <w:iCs/>
        </w:rPr>
        <w:t>Едином портале государственных услуг (</w:t>
      </w:r>
      <w:r w:rsidRPr="00212311">
        <w:rPr>
          <w:rFonts w:ascii="Tahoma" w:hAnsi="Tahoma" w:cs="Tahoma"/>
          <w:i/>
          <w:iCs/>
        </w:rPr>
        <w:t>ЕПГУ</w:t>
      </w:r>
      <w:r w:rsidR="0013279E" w:rsidRPr="00212311">
        <w:rPr>
          <w:rFonts w:ascii="Tahoma" w:hAnsi="Tahoma" w:cs="Tahoma"/>
          <w:i/>
          <w:iCs/>
        </w:rPr>
        <w:t>)</w:t>
      </w:r>
      <w:r w:rsidRPr="00212311">
        <w:rPr>
          <w:rFonts w:ascii="Tahoma" w:hAnsi="Tahoma" w:cs="Tahoma"/>
          <w:i/>
          <w:iCs/>
        </w:rPr>
        <w:t>, запись в ЕГРН будет внесена в срок не позднее 5 рабочих дней. Посредники, действующие по доверенности, не смогут заключить сделку без согласия владельца недвижимости, что способствует защите собственников от мошеннических действий сторонних лиц и экономии времени для граждан. В Росреестр уже поступило более 400 тысяч таких заявлений»</w:t>
      </w:r>
      <w:r w:rsidRPr="00212311">
        <w:rPr>
          <w:rFonts w:ascii="Tahoma" w:hAnsi="Tahoma" w:cs="Tahoma"/>
        </w:rPr>
        <w:t xml:space="preserve">, – сообщает заместитель руководителя </w:t>
      </w:r>
      <w:proofErr w:type="spellStart"/>
      <w:r w:rsidRPr="00212311">
        <w:rPr>
          <w:rFonts w:ascii="Tahoma" w:hAnsi="Tahoma" w:cs="Tahoma"/>
        </w:rPr>
        <w:t>Росреестра</w:t>
      </w:r>
      <w:proofErr w:type="spellEnd"/>
      <w:r w:rsidRPr="00212311">
        <w:rPr>
          <w:rFonts w:ascii="Tahoma" w:hAnsi="Tahoma" w:cs="Tahoma"/>
        </w:rPr>
        <w:t>, руководитель цифровой трансформации </w:t>
      </w:r>
      <w:r w:rsidRPr="00212311">
        <w:rPr>
          <w:rFonts w:ascii="Tahoma" w:hAnsi="Tahoma" w:cs="Tahoma"/>
          <w:bCs/>
        </w:rPr>
        <w:t>Елена Мартынова</w:t>
      </w:r>
      <w:r w:rsidRPr="00212311">
        <w:rPr>
          <w:rFonts w:ascii="Tahoma" w:hAnsi="Tahoma" w:cs="Tahoma"/>
        </w:rPr>
        <w:t>.</w:t>
      </w:r>
    </w:p>
    <w:p w:rsidR="00212311" w:rsidRPr="00212311" w:rsidRDefault="00DB3139" w:rsidP="00212311">
      <w:pPr>
        <w:jc w:val="both"/>
        <w:rPr>
          <w:rFonts w:ascii="Tahoma" w:hAnsi="Tahoma" w:cs="Tahoma"/>
          <w:shd w:val="clear" w:color="auto" w:fill="FFFFFF"/>
        </w:rPr>
      </w:pPr>
      <w:r w:rsidRPr="00212311">
        <w:rPr>
          <w:rFonts w:ascii="Tahoma" w:hAnsi="Tahoma" w:cs="Tahoma"/>
        </w:rPr>
        <w:br/>
      </w:r>
      <w:r w:rsidR="00212311" w:rsidRPr="00212311">
        <w:rPr>
          <w:rFonts w:ascii="Tahoma" w:hAnsi="Tahoma" w:cs="Tahoma"/>
          <w:shd w:val="clear" w:color="auto" w:fill="FFFFFF"/>
        </w:rPr>
        <w:t>Для этого собственнику недвижимости необходимо установить приложения «</w:t>
      </w:r>
      <w:proofErr w:type="spellStart"/>
      <w:r w:rsidR="00212311" w:rsidRPr="00212311">
        <w:rPr>
          <w:rFonts w:ascii="Tahoma" w:hAnsi="Tahoma" w:cs="Tahoma"/>
          <w:shd w:val="clear" w:color="auto" w:fill="FFFFFF"/>
        </w:rPr>
        <w:t>Госуслуги</w:t>
      </w:r>
      <w:proofErr w:type="spellEnd"/>
      <w:r w:rsidR="00212311" w:rsidRPr="00212311">
        <w:rPr>
          <w:rFonts w:ascii="Tahoma" w:hAnsi="Tahoma" w:cs="Tahoma"/>
          <w:shd w:val="clear" w:color="auto" w:fill="FFFFFF"/>
        </w:rPr>
        <w:t>» и «</w:t>
      </w:r>
      <w:proofErr w:type="spellStart"/>
      <w:r w:rsidR="00212311" w:rsidRPr="00212311">
        <w:rPr>
          <w:rFonts w:ascii="Tahoma" w:hAnsi="Tahoma" w:cs="Tahoma"/>
          <w:shd w:val="clear" w:color="auto" w:fill="FFFFFF"/>
        </w:rPr>
        <w:t>Госключ</w:t>
      </w:r>
      <w:proofErr w:type="spellEnd"/>
      <w:r w:rsidR="00212311" w:rsidRPr="00212311">
        <w:rPr>
          <w:rFonts w:ascii="Tahoma" w:hAnsi="Tahoma" w:cs="Tahoma"/>
          <w:shd w:val="clear" w:color="auto" w:fill="FFFFFF"/>
        </w:rPr>
        <w:t>» на мобильном телефоне и авторизоваться.</w:t>
      </w:r>
    </w:p>
    <w:p w:rsidR="00F10AC7" w:rsidRPr="00212311" w:rsidRDefault="00DB3139" w:rsidP="0013279E">
      <w:pPr>
        <w:jc w:val="both"/>
        <w:rPr>
          <w:rFonts w:ascii="Tahoma" w:hAnsi="Tahoma" w:cs="Tahoma"/>
        </w:rPr>
      </w:pPr>
      <w:r w:rsidRPr="00212311">
        <w:rPr>
          <w:rFonts w:ascii="Tahoma" w:hAnsi="Tahoma" w:cs="Tahoma"/>
        </w:rPr>
        <w:br/>
      </w:r>
      <w:r w:rsidR="0013279E" w:rsidRPr="00212311">
        <w:rPr>
          <w:rFonts w:ascii="Tahoma" w:hAnsi="Tahoma" w:cs="Tahoma"/>
        </w:rPr>
        <w:t>Помимо этого, с помощью портала «</w:t>
      </w:r>
      <w:proofErr w:type="spellStart"/>
      <w:r w:rsidR="0013279E" w:rsidRPr="00212311">
        <w:rPr>
          <w:rFonts w:ascii="Tahoma" w:hAnsi="Tahoma" w:cs="Tahoma"/>
        </w:rPr>
        <w:t>Госуслуги</w:t>
      </w:r>
      <w:proofErr w:type="spellEnd"/>
      <w:r w:rsidR="0013279E" w:rsidRPr="00212311">
        <w:rPr>
          <w:rFonts w:ascii="Tahoma" w:hAnsi="Tahoma" w:cs="Tahoma"/>
        </w:rPr>
        <w:t xml:space="preserve">» можно получить </w:t>
      </w:r>
      <w:r w:rsidRPr="00212311">
        <w:rPr>
          <w:rFonts w:ascii="Tahoma" w:hAnsi="Tahoma" w:cs="Tahoma"/>
        </w:rPr>
        <w:t xml:space="preserve">все 18 видов выписок из ЕГРН, </w:t>
      </w:r>
      <w:r w:rsidR="0013279E" w:rsidRPr="00212311">
        <w:rPr>
          <w:rFonts w:ascii="Tahoma" w:hAnsi="Tahoma" w:cs="Tahoma"/>
        </w:rPr>
        <w:t>и отправить заявление</w:t>
      </w:r>
      <w:r w:rsidRPr="00212311">
        <w:rPr>
          <w:rFonts w:ascii="Tahoma" w:hAnsi="Tahoma" w:cs="Tahoma"/>
        </w:rPr>
        <w:t xml:space="preserve"> в Росреестр на </w:t>
      </w:r>
      <w:hyperlink r:id="rId7" w:history="1">
        <w:r w:rsidRPr="00212311">
          <w:rPr>
            <w:rStyle w:val="a6"/>
            <w:rFonts w:ascii="Tahoma" w:hAnsi="Tahoma" w:cs="Tahoma"/>
            <w:color w:val="auto"/>
            <w:u w:val="none"/>
          </w:rPr>
          <w:t>исправление технической ошибки</w:t>
        </w:r>
      </w:hyperlink>
      <w:r w:rsidR="0013279E" w:rsidRPr="00212311">
        <w:rPr>
          <w:rFonts w:ascii="Tahoma" w:hAnsi="Tahoma" w:cs="Tahoma"/>
        </w:rPr>
        <w:t xml:space="preserve"> в сведениях ЕГРН о</w:t>
      </w:r>
      <w:r w:rsidR="00212311">
        <w:rPr>
          <w:rFonts w:ascii="Tahoma" w:hAnsi="Tahoma" w:cs="Tahoma"/>
        </w:rPr>
        <w:t>б объектах</w:t>
      </w:r>
      <w:r w:rsidR="0013279E" w:rsidRPr="00212311">
        <w:rPr>
          <w:rFonts w:ascii="Tahoma" w:hAnsi="Tahoma" w:cs="Tahoma"/>
        </w:rPr>
        <w:t xml:space="preserve"> недвижимости. </w:t>
      </w:r>
    </w:p>
    <w:p w:rsidR="0013279E" w:rsidRPr="00212311" w:rsidRDefault="0013279E" w:rsidP="0013279E">
      <w:pPr>
        <w:jc w:val="both"/>
        <w:rPr>
          <w:rFonts w:ascii="Tahoma" w:hAnsi="Tahoma" w:cs="Tahoma"/>
          <w:shd w:val="clear" w:color="auto" w:fill="FFFFFF"/>
        </w:rPr>
      </w:pPr>
    </w:p>
    <w:p w:rsidR="0013279E" w:rsidRPr="00212311" w:rsidRDefault="0013279E" w:rsidP="0013279E">
      <w:pPr>
        <w:jc w:val="both"/>
        <w:rPr>
          <w:rFonts w:ascii="Tahoma" w:hAnsi="Tahoma" w:cs="Tahoma"/>
          <w:shd w:val="clear" w:color="auto" w:fill="FFFFFF"/>
        </w:rPr>
      </w:pPr>
      <w:r w:rsidRPr="00212311">
        <w:rPr>
          <w:rFonts w:ascii="Tahoma" w:hAnsi="Tahoma" w:cs="Tahoma"/>
          <w:shd w:val="clear" w:color="auto" w:fill="FFFFFF"/>
        </w:rPr>
        <w:t>Услуга называется «Исправление ошибок в ЕГРН», выбрав которую потребуется:</w:t>
      </w:r>
    </w:p>
    <w:p w:rsidR="0013279E" w:rsidRPr="00212311" w:rsidRDefault="0013279E" w:rsidP="0013279E">
      <w:pPr>
        <w:pStyle w:val="a5"/>
        <w:numPr>
          <w:ilvl w:val="0"/>
          <w:numId w:val="4"/>
        </w:numPr>
        <w:rPr>
          <w:rFonts w:ascii="Tahoma" w:hAnsi="Tahoma" w:cs="Tahoma"/>
        </w:rPr>
      </w:pPr>
      <w:r w:rsidRPr="00212311">
        <w:rPr>
          <w:rFonts w:ascii="Tahoma" w:hAnsi="Tahoma" w:cs="Tahoma"/>
          <w:shd w:val="clear" w:color="auto" w:fill="FFFFFF"/>
        </w:rPr>
        <w:t>проверить свои личные данные и подтвердить ИНН;</w:t>
      </w:r>
    </w:p>
    <w:p w:rsidR="0013279E" w:rsidRPr="00212311" w:rsidRDefault="0013279E" w:rsidP="0013279E">
      <w:pPr>
        <w:pStyle w:val="a5"/>
        <w:numPr>
          <w:ilvl w:val="0"/>
          <w:numId w:val="4"/>
        </w:numPr>
        <w:rPr>
          <w:rFonts w:ascii="Tahoma" w:hAnsi="Tahoma" w:cs="Tahoma"/>
        </w:rPr>
      </w:pPr>
      <w:r w:rsidRPr="00212311">
        <w:rPr>
          <w:rFonts w:ascii="Tahoma" w:hAnsi="Tahoma" w:cs="Tahoma"/>
          <w:shd w:val="clear" w:color="auto" w:fill="FFFFFF"/>
        </w:rPr>
        <w:t>в</w:t>
      </w:r>
      <w:r w:rsidR="00212311">
        <w:rPr>
          <w:rFonts w:ascii="Tahoma" w:hAnsi="Tahoma" w:cs="Tahoma"/>
          <w:shd w:val="clear" w:color="auto" w:fill="FFFFFF"/>
        </w:rPr>
        <w:t>ыбрать объект недвижимости (в том числе</w:t>
      </w:r>
      <w:r w:rsidRPr="00212311">
        <w:rPr>
          <w:rFonts w:ascii="Tahoma" w:hAnsi="Tahoma" w:cs="Tahoma"/>
          <w:shd w:val="clear" w:color="auto" w:fill="FFFFFF"/>
        </w:rPr>
        <w:t xml:space="preserve"> по кадастровому номеру)</w:t>
      </w:r>
      <w:r w:rsidRPr="00212311">
        <w:rPr>
          <w:rFonts w:ascii="Tahoma" w:hAnsi="Tahoma" w:cs="Tahoma"/>
          <w:shd w:val="clear" w:color="auto" w:fill="FFFFFF"/>
        </w:rPr>
        <w:t>;</w:t>
      </w:r>
    </w:p>
    <w:p w:rsidR="0013279E" w:rsidRPr="00212311" w:rsidRDefault="0013279E" w:rsidP="0013279E">
      <w:pPr>
        <w:pStyle w:val="a5"/>
        <w:numPr>
          <w:ilvl w:val="0"/>
          <w:numId w:val="4"/>
        </w:numPr>
        <w:rPr>
          <w:rFonts w:ascii="Tahoma" w:hAnsi="Tahoma" w:cs="Tahoma"/>
        </w:rPr>
      </w:pPr>
      <w:r w:rsidRPr="00212311">
        <w:rPr>
          <w:rFonts w:ascii="Tahoma" w:hAnsi="Tahoma" w:cs="Tahoma"/>
          <w:shd w:val="clear" w:color="auto" w:fill="FFFFFF"/>
        </w:rPr>
        <w:t>указать, в каких именно сведениях необходимо исправить техническую ошибку;</w:t>
      </w:r>
    </w:p>
    <w:p w:rsidR="0013279E" w:rsidRPr="00212311" w:rsidRDefault="0013279E" w:rsidP="0013279E">
      <w:pPr>
        <w:pStyle w:val="a5"/>
        <w:numPr>
          <w:ilvl w:val="0"/>
          <w:numId w:val="4"/>
        </w:numPr>
        <w:rPr>
          <w:rFonts w:ascii="Tahoma" w:hAnsi="Tahoma" w:cs="Tahoma"/>
        </w:rPr>
      </w:pPr>
      <w:r w:rsidRPr="00212311">
        <w:rPr>
          <w:rFonts w:ascii="Tahoma" w:hAnsi="Tahoma" w:cs="Tahoma"/>
          <w:shd w:val="clear" w:color="auto" w:fill="FFFFFF"/>
        </w:rPr>
        <w:t xml:space="preserve">написать, </w:t>
      </w:r>
      <w:r w:rsidR="00212311">
        <w:rPr>
          <w:rFonts w:ascii="Tahoma" w:hAnsi="Tahoma" w:cs="Tahoma"/>
          <w:shd w:val="clear" w:color="auto" w:fill="FFFFFF"/>
        </w:rPr>
        <w:t xml:space="preserve">верные </w:t>
      </w:r>
      <w:r w:rsidRPr="00212311">
        <w:rPr>
          <w:rFonts w:ascii="Tahoma" w:hAnsi="Tahoma" w:cs="Tahoma"/>
          <w:shd w:val="clear" w:color="auto" w:fill="FFFFFF"/>
        </w:rPr>
        <w:t>сведения</w:t>
      </w:r>
      <w:r w:rsidRPr="00212311">
        <w:rPr>
          <w:rFonts w:ascii="Tahoma" w:hAnsi="Tahoma" w:cs="Tahoma"/>
          <w:shd w:val="clear" w:color="auto" w:fill="FFFFFF"/>
        </w:rPr>
        <w:t>;</w:t>
      </w:r>
    </w:p>
    <w:p w:rsidR="0013279E" w:rsidRPr="00212311" w:rsidRDefault="0013279E" w:rsidP="0013279E">
      <w:pPr>
        <w:pStyle w:val="a5"/>
        <w:numPr>
          <w:ilvl w:val="0"/>
          <w:numId w:val="4"/>
        </w:numPr>
        <w:rPr>
          <w:rFonts w:ascii="Tahoma" w:hAnsi="Tahoma" w:cs="Tahoma"/>
        </w:rPr>
      </w:pPr>
      <w:r w:rsidRPr="00212311">
        <w:rPr>
          <w:rFonts w:ascii="Tahoma" w:hAnsi="Tahoma" w:cs="Tahoma"/>
          <w:shd w:val="clear" w:color="auto" w:fill="FFFFFF"/>
        </w:rPr>
        <w:t>подписать заявление с помощью приложения «</w:t>
      </w:r>
      <w:proofErr w:type="spellStart"/>
      <w:r w:rsidRPr="00212311">
        <w:rPr>
          <w:rFonts w:ascii="Tahoma" w:hAnsi="Tahoma" w:cs="Tahoma"/>
          <w:shd w:val="clear" w:color="auto" w:fill="FFFFFF"/>
        </w:rPr>
        <w:t>Госключ</w:t>
      </w:r>
      <w:proofErr w:type="spellEnd"/>
      <w:r w:rsidRPr="00212311">
        <w:rPr>
          <w:rFonts w:ascii="Tahoma" w:hAnsi="Tahoma" w:cs="Tahoma"/>
          <w:shd w:val="clear" w:color="auto" w:fill="FFFFFF"/>
        </w:rPr>
        <w:t>».</w:t>
      </w:r>
    </w:p>
    <w:p w:rsidR="0013279E" w:rsidRPr="00212311" w:rsidRDefault="0013279E" w:rsidP="0013279E">
      <w:pPr>
        <w:jc w:val="both"/>
        <w:rPr>
          <w:rFonts w:ascii="Tahoma" w:hAnsi="Tahoma" w:cs="Tahoma"/>
          <w:shd w:val="clear" w:color="auto" w:fill="FFFFFF"/>
        </w:rPr>
      </w:pPr>
      <w:r w:rsidRPr="00212311">
        <w:rPr>
          <w:rFonts w:ascii="Tahoma" w:hAnsi="Tahoma" w:cs="Tahoma"/>
        </w:rPr>
        <w:br/>
      </w:r>
      <w:r w:rsidRPr="00212311">
        <w:rPr>
          <w:rFonts w:ascii="Tahoma" w:hAnsi="Tahoma" w:cs="Tahoma"/>
          <w:shd w:val="clear" w:color="auto" w:fill="FFFFFF"/>
        </w:rPr>
        <w:t>После подписания заявление автоматически будет направлено в Росреестр, где специалисты органа регистрации должны будут рассмотреть его в течение 3-х дней.</w:t>
      </w:r>
      <w:r w:rsidR="000658FE">
        <w:rPr>
          <w:rFonts w:ascii="Tahoma" w:hAnsi="Tahoma" w:cs="Tahoma"/>
          <w:shd w:val="clear" w:color="auto" w:fill="FFFFFF"/>
        </w:rPr>
        <w:t xml:space="preserve"> </w:t>
      </w:r>
      <w:r w:rsidRPr="00212311">
        <w:rPr>
          <w:rFonts w:ascii="Tahoma" w:hAnsi="Tahoma" w:cs="Tahoma"/>
          <w:shd w:val="clear" w:color="auto" w:fill="FFFFFF"/>
        </w:rPr>
        <w:t xml:space="preserve">В случае подтверждения наличия ошибки, необходимые изменения будут внесены в ЕГРН, о чем собственника уведомят. </w:t>
      </w:r>
      <w:hyperlink r:id="rId8" w:history="1">
        <w:r w:rsidRPr="00212311">
          <w:rPr>
            <w:rStyle w:val="a6"/>
            <w:rFonts w:ascii="Tahoma" w:hAnsi="Tahoma" w:cs="Tahoma"/>
            <w:color w:val="auto"/>
            <w:u w:val="none"/>
            <w:shd w:val="clear" w:color="auto" w:fill="FFFFFF"/>
          </w:rPr>
          <w:t>Госпошлина</w:t>
        </w:r>
      </w:hyperlink>
      <w:r w:rsidRPr="00212311">
        <w:rPr>
          <w:rFonts w:ascii="Tahoma" w:hAnsi="Tahoma" w:cs="Tahoma"/>
          <w:shd w:val="clear" w:color="auto" w:fill="FFFFFF"/>
        </w:rPr>
        <w:t xml:space="preserve"> за данную процедуру не взимается.</w:t>
      </w:r>
    </w:p>
    <w:p w:rsidR="0013279E" w:rsidRPr="00212311" w:rsidRDefault="0013279E" w:rsidP="0013279E">
      <w:pPr>
        <w:jc w:val="both"/>
        <w:rPr>
          <w:rFonts w:ascii="Tahoma" w:hAnsi="Tahoma" w:cs="Tahoma"/>
          <w:shd w:val="clear" w:color="auto" w:fill="FFFFFF"/>
        </w:rPr>
      </w:pPr>
    </w:p>
    <w:p w:rsidR="0013279E" w:rsidRDefault="0013279E" w:rsidP="0013279E">
      <w:pPr>
        <w:jc w:val="both"/>
        <w:rPr>
          <w:rFonts w:ascii="Tahoma" w:hAnsi="Tahoma" w:cs="Tahoma"/>
        </w:rPr>
      </w:pPr>
      <w:r w:rsidRPr="00212311">
        <w:rPr>
          <w:rFonts w:ascii="Tahoma" w:hAnsi="Tahoma" w:cs="Tahoma"/>
        </w:rPr>
        <w:t xml:space="preserve">Если у Вас возникнут вопросы </w:t>
      </w:r>
      <w:r w:rsidRPr="00212311">
        <w:rPr>
          <w:rFonts w:ascii="Tahoma" w:hAnsi="Tahoma" w:cs="Tahoma"/>
        </w:rPr>
        <w:t>по использованию данных сервисов или</w:t>
      </w:r>
      <w:r w:rsidRPr="00212311">
        <w:rPr>
          <w:rFonts w:ascii="Tahoma" w:hAnsi="Tahoma" w:cs="Tahoma"/>
        </w:rPr>
        <w:t xml:space="preserve"> об исправлении ошибок в сведениях о Вашем объекте недвижимости, оставляйте их </w:t>
      </w:r>
      <w:hyperlink r:id="rId9" w:history="1">
        <w:r w:rsidRPr="00212311">
          <w:rPr>
            <w:rStyle w:val="a6"/>
            <w:rFonts w:ascii="Tahoma" w:hAnsi="Tahoma" w:cs="Tahoma"/>
            <w:color w:val="auto"/>
            <w:u w:val="none"/>
          </w:rPr>
          <w:t>на нашем официальном сайте</w:t>
        </w:r>
      </w:hyperlink>
      <w:r w:rsidRPr="00212311">
        <w:rPr>
          <w:rFonts w:ascii="Tahoma" w:hAnsi="Tahoma" w:cs="Tahoma"/>
        </w:rPr>
        <w:t xml:space="preserve"> или задавайте их </w:t>
      </w:r>
      <w:r w:rsidR="00212311">
        <w:rPr>
          <w:rFonts w:ascii="Tahoma" w:hAnsi="Tahoma" w:cs="Tahoma"/>
        </w:rPr>
        <w:t>по электронной почте</w:t>
      </w:r>
      <w:r w:rsidRPr="00212311">
        <w:rPr>
          <w:rFonts w:ascii="Tahoma" w:hAnsi="Tahoma" w:cs="Tahoma"/>
        </w:rPr>
        <w:t xml:space="preserve"> </w:t>
      </w:r>
      <w:hyperlink r:id="rId10" w:history="1">
        <w:r w:rsidR="00212311" w:rsidRPr="000658FE">
          <w:rPr>
            <w:rStyle w:val="a6"/>
            <w:rFonts w:ascii="Tahoma" w:hAnsi="Tahoma" w:cs="Tahoma"/>
            <w:color w:val="auto"/>
            <w:u w:val="none"/>
          </w:rPr>
          <w:t>info@rkc56.ru</w:t>
        </w:r>
      </w:hyperlink>
      <w:r w:rsidRPr="000658FE">
        <w:rPr>
          <w:rFonts w:ascii="Tahoma" w:hAnsi="Tahoma" w:cs="Tahoma"/>
        </w:rPr>
        <w:t>.</w:t>
      </w:r>
    </w:p>
    <w:p w:rsidR="00212311" w:rsidRDefault="00212311" w:rsidP="0013279E">
      <w:pPr>
        <w:jc w:val="both"/>
        <w:rPr>
          <w:rFonts w:ascii="Tahoma" w:hAnsi="Tahoma" w:cs="Tahoma"/>
        </w:rPr>
      </w:pPr>
    </w:p>
    <w:p w:rsidR="00212311" w:rsidRDefault="00212311" w:rsidP="0013279E">
      <w:pPr>
        <w:jc w:val="both"/>
        <w:rPr>
          <w:rFonts w:ascii="Tahoma" w:hAnsi="Tahoma" w:cs="Tahoma"/>
        </w:rPr>
      </w:pPr>
    </w:p>
    <w:p w:rsidR="000658FE" w:rsidRPr="000658FE" w:rsidRDefault="000658FE" w:rsidP="000658FE">
      <w:pPr>
        <w:jc w:val="both"/>
        <w:rPr>
          <w:rFonts w:ascii="Tahoma" w:hAnsi="Tahoma" w:cs="Tahoma"/>
          <w:i/>
          <w:sz w:val="20"/>
          <w:szCs w:val="20"/>
        </w:rPr>
      </w:pPr>
      <w:r w:rsidRPr="000658FE">
        <w:rPr>
          <w:rFonts w:ascii="Tahoma" w:hAnsi="Tahoma" w:cs="Tahoma"/>
          <w:i/>
          <w:sz w:val="20"/>
          <w:szCs w:val="20"/>
        </w:rPr>
        <w:t>https://rkc56.ru</w:t>
      </w:r>
    </w:p>
    <w:p w:rsidR="00212311" w:rsidRPr="000658FE" w:rsidRDefault="00212311" w:rsidP="00212311">
      <w:pPr>
        <w:jc w:val="both"/>
        <w:rPr>
          <w:rFonts w:ascii="Tahoma" w:hAnsi="Tahoma" w:cs="Tahoma"/>
          <w:i/>
          <w:sz w:val="20"/>
          <w:szCs w:val="20"/>
        </w:rPr>
      </w:pPr>
      <w:r w:rsidRPr="000658FE">
        <w:rPr>
          <w:rFonts w:ascii="Tahoma" w:hAnsi="Tahoma" w:cs="Tahoma"/>
          <w:i/>
          <w:sz w:val="20"/>
          <w:szCs w:val="20"/>
        </w:rPr>
        <w:t>Горбачёва Л.Р.</w:t>
      </w:r>
      <w:bookmarkStart w:id="0" w:name="_GoBack"/>
      <w:bookmarkEnd w:id="0"/>
    </w:p>
    <w:p w:rsidR="00212311" w:rsidRPr="000658FE" w:rsidRDefault="00212311" w:rsidP="00212311">
      <w:pPr>
        <w:jc w:val="both"/>
        <w:rPr>
          <w:rFonts w:ascii="Tahoma" w:hAnsi="Tahoma" w:cs="Tahoma"/>
          <w:i/>
          <w:sz w:val="20"/>
          <w:szCs w:val="20"/>
        </w:rPr>
      </w:pPr>
      <w:r w:rsidRPr="000658FE">
        <w:rPr>
          <w:rFonts w:ascii="Tahoma" w:hAnsi="Tahoma" w:cs="Tahoma"/>
          <w:i/>
          <w:sz w:val="20"/>
          <w:szCs w:val="20"/>
        </w:rPr>
        <w:t>Специалист по связям с общественностью</w:t>
      </w:r>
    </w:p>
    <w:p w:rsidR="00212311" w:rsidRPr="000658FE" w:rsidRDefault="00212311" w:rsidP="00212311">
      <w:pPr>
        <w:jc w:val="both"/>
        <w:rPr>
          <w:rFonts w:ascii="Tahoma" w:hAnsi="Tahoma" w:cs="Tahoma"/>
          <w:i/>
          <w:sz w:val="20"/>
          <w:szCs w:val="20"/>
        </w:rPr>
      </w:pPr>
      <w:r w:rsidRPr="000658FE">
        <w:rPr>
          <w:rFonts w:ascii="Tahoma" w:hAnsi="Tahoma" w:cs="Tahoma"/>
          <w:i/>
          <w:sz w:val="20"/>
          <w:szCs w:val="20"/>
        </w:rPr>
        <w:t>Компании «Региональный кадастровый центр»</w:t>
      </w:r>
    </w:p>
    <w:p w:rsidR="000658FE" w:rsidRPr="000658FE" w:rsidRDefault="000658FE" w:rsidP="00212311">
      <w:pPr>
        <w:jc w:val="both"/>
        <w:rPr>
          <w:rFonts w:ascii="Tahoma" w:hAnsi="Tahoma" w:cs="Tahoma"/>
          <w:i/>
          <w:sz w:val="20"/>
          <w:szCs w:val="20"/>
        </w:rPr>
      </w:pPr>
      <w:r w:rsidRPr="000658FE">
        <w:rPr>
          <w:rFonts w:ascii="Tahoma" w:hAnsi="Tahoma" w:cs="Tahoma"/>
          <w:i/>
          <w:sz w:val="20"/>
          <w:szCs w:val="20"/>
        </w:rPr>
        <w:t>г. Оренбург</w:t>
      </w:r>
    </w:p>
    <w:p w:rsidR="000658FE" w:rsidRPr="00212311" w:rsidRDefault="000658FE">
      <w:pPr>
        <w:jc w:val="both"/>
        <w:rPr>
          <w:rFonts w:ascii="Tahoma" w:hAnsi="Tahoma" w:cs="Tahoma"/>
          <w:i/>
        </w:rPr>
      </w:pPr>
    </w:p>
    <w:sectPr w:rsidR="000658FE" w:rsidRPr="00212311" w:rsidSect="000658FE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94F"/>
    <w:multiLevelType w:val="hybridMultilevel"/>
    <w:tmpl w:val="8A6C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502A"/>
    <w:multiLevelType w:val="hybridMultilevel"/>
    <w:tmpl w:val="551A4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D579E"/>
    <w:multiLevelType w:val="hybridMultilevel"/>
    <w:tmpl w:val="46127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40613"/>
    <w:multiLevelType w:val="hybridMultilevel"/>
    <w:tmpl w:val="90721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39"/>
    <w:rsid w:val="000658FE"/>
    <w:rsid w:val="0013279E"/>
    <w:rsid w:val="00212311"/>
    <w:rsid w:val="00363A48"/>
    <w:rsid w:val="0055508C"/>
    <w:rsid w:val="009678DE"/>
    <w:rsid w:val="009B6E17"/>
    <w:rsid w:val="009B6EC6"/>
    <w:rsid w:val="00DB3139"/>
    <w:rsid w:val="00E72EDA"/>
    <w:rsid w:val="00F1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82FA"/>
  <w15:chartTrackingRefBased/>
  <w15:docId w15:val="{E8C48920-FA3E-460A-A774-8B5313F5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6E17"/>
    <w:rPr>
      <w:rFonts w:ascii="Arial" w:hAnsi="Arial" w:cs="Arial"/>
    </w:rPr>
  </w:style>
  <w:style w:type="paragraph" w:styleId="1">
    <w:name w:val="heading 1"/>
    <w:basedOn w:val="a"/>
    <w:link w:val="10"/>
    <w:uiPriority w:val="9"/>
    <w:qFormat/>
    <w:rsid w:val="009B6E17"/>
    <w:pPr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2">
    <w:name w:val="heading 2"/>
    <w:basedOn w:val="a"/>
    <w:link w:val="20"/>
    <w:uiPriority w:val="1"/>
    <w:qFormat/>
    <w:rsid w:val="009B6E17"/>
    <w:pPr>
      <w:spacing w:before="1" w:line="241" w:lineRule="exact"/>
      <w:ind w:left="201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6E17"/>
  </w:style>
  <w:style w:type="character" w:customStyle="1" w:styleId="10">
    <w:name w:val="Заголовок 1 Знак"/>
    <w:basedOn w:val="a0"/>
    <w:link w:val="1"/>
    <w:uiPriority w:val="9"/>
    <w:rsid w:val="009B6E17"/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9B6E1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B6E17"/>
    <w:pPr>
      <w:spacing w:before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B6E17"/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9B6E17"/>
    <w:pPr>
      <w:spacing w:before="1"/>
      <w:ind w:left="313" w:firstLine="284"/>
      <w:jc w:val="both"/>
    </w:pPr>
  </w:style>
  <w:style w:type="character" w:styleId="a6">
    <w:name w:val="Hyperlink"/>
    <w:basedOn w:val="a0"/>
    <w:uiPriority w:val="99"/>
    <w:unhideWhenUsed/>
    <w:rsid w:val="00DB3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news/5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c56.ru/faq/55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media/rkc/ne-poteriai-svoiu-nedvijimost-2-5f1694a86286b93547ea04c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rkc5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c5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Радиковна Зайнагабдинова</dc:creator>
  <cp:keywords/>
  <dc:description/>
  <cp:lastModifiedBy>Лилия Радиковна Зайнагабдинова</cp:lastModifiedBy>
  <cp:revision>2</cp:revision>
  <dcterms:created xsi:type="dcterms:W3CDTF">2023-01-12T11:26:00Z</dcterms:created>
  <dcterms:modified xsi:type="dcterms:W3CDTF">2023-01-12T11:26:00Z</dcterms:modified>
</cp:coreProperties>
</file>