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89" w:rsidRDefault="005A5789" w:rsidP="005A5789">
      <w:pPr>
        <w:tabs>
          <w:tab w:val="left" w:pos="1134"/>
        </w:tabs>
        <w:jc w:val="right"/>
        <w:rPr>
          <w:rFonts w:ascii="Times New Roman" w:eastAsia="Times New Roman" w:hAnsi="Times New Roman"/>
          <w:b/>
          <w:sz w:val="32"/>
          <w:szCs w:val="32"/>
        </w:rPr>
      </w:pPr>
      <w:bookmarkStart w:id="0" w:name="_Toc103606929"/>
      <w:bookmarkStart w:id="1" w:name="_Toc131313922"/>
      <w:bookmarkStart w:id="2" w:name="_Toc215295508"/>
      <w:bookmarkStart w:id="3" w:name="_Toc234175856"/>
      <w:bookmarkStart w:id="4" w:name="_Toc234176024"/>
      <w:bookmarkStart w:id="5" w:name="_Toc209979968"/>
      <w:r>
        <w:rPr>
          <w:rFonts w:ascii="Times New Roman" w:eastAsia="Times New Roman" w:hAnsi="Times New Roman"/>
          <w:b/>
          <w:sz w:val="32"/>
          <w:szCs w:val="32"/>
        </w:rPr>
        <w:t>ПРОЕКТ</w:t>
      </w:r>
    </w:p>
    <w:p w:rsidR="007D74DF" w:rsidRPr="005A5789" w:rsidRDefault="007D74DF" w:rsidP="00196A69">
      <w:pPr>
        <w:tabs>
          <w:tab w:val="left" w:pos="1134"/>
        </w:tabs>
        <w:jc w:val="center"/>
        <w:rPr>
          <w:rFonts w:ascii="Times New Roman" w:eastAsia="Times New Roman" w:hAnsi="Times New Roman"/>
          <w:b/>
          <w:sz w:val="32"/>
          <w:szCs w:val="32"/>
        </w:rPr>
      </w:pPr>
      <w:r w:rsidRPr="005A5789">
        <w:rPr>
          <w:rFonts w:ascii="Times New Roman" w:eastAsia="Times New Roman" w:hAnsi="Times New Roman"/>
          <w:b/>
          <w:sz w:val="32"/>
          <w:szCs w:val="32"/>
        </w:rPr>
        <w:t>Российская Федерация</w:t>
      </w:r>
    </w:p>
    <w:p w:rsidR="007D74DF" w:rsidRPr="005A5789" w:rsidRDefault="007D74DF" w:rsidP="00196A69">
      <w:pPr>
        <w:tabs>
          <w:tab w:val="left" w:pos="1134"/>
        </w:tabs>
        <w:jc w:val="center"/>
        <w:rPr>
          <w:rFonts w:ascii="Times New Roman" w:eastAsia="Times New Roman" w:hAnsi="Times New Roman"/>
          <w:b/>
          <w:sz w:val="32"/>
          <w:szCs w:val="32"/>
        </w:rPr>
      </w:pPr>
      <w:r w:rsidRPr="005A5789">
        <w:rPr>
          <w:rFonts w:ascii="Times New Roman" w:eastAsia="Times New Roman" w:hAnsi="Times New Roman"/>
          <w:b/>
          <w:sz w:val="32"/>
          <w:szCs w:val="32"/>
        </w:rPr>
        <w:t xml:space="preserve">Самарская область, </w:t>
      </w:r>
      <w:proofErr w:type="spellStart"/>
      <w:proofErr w:type="gramStart"/>
      <w:r w:rsidRPr="005A5789">
        <w:rPr>
          <w:rFonts w:ascii="Times New Roman" w:eastAsia="Times New Roman" w:hAnsi="Times New Roman"/>
          <w:b/>
          <w:sz w:val="32"/>
          <w:szCs w:val="32"/>
        </w:rPr>
        <w:t>Кинель</w:t>
      </w:r>
      <w:proofErr w:type="spellEnd"/>
      <w:r w:rsidRPr="005A5789">
        <w:rPr>
          <w:rFonts w:ascii="Times New Roman" w:eastAsia="Times New Roman" w:hAnsi="Times New Roman"/>
          <w:b/>
          <w:sz w:val="32"/>
          <w:szCs w:val="32"/>
        </w:rPr>
        <w:t>-Черкасский</w:t>
      </w:r>
      <w:proofErr w:type="gramEnd"/>
      <w:r w:rsidRPr="005A5789">
        <w:rPr>
          <w:rFonts w:ascii="Times New Roman" w:eastAsia="Times New Roman" w:hAnsi="Times New Roman"/>
          <w:b/>
          <w:sz w:val="32"/>
          <w:szCs w:val="32"/>
        </w:rPr>
        <w:t xml:space="preserve"> район</w:t>
      </w:r>
    </w:p>
    <w:p w:rsidR="007D74DF" w:rsidRPr="005A5789" w:rsidRDefault="007D74DF" w:rsidP="00196A69">
      <w:pPr>
        <w:tabs>
          <w:tab w:val="left" w:pos="1134"/>
        </w:tabs>
        <w:jc w:val="center"/>
        <w:rPr>
          <w:rFonts w:ascii="Times New Roman" w:eastAsia="Times New Roman" w:hAnsi="Times New Roman"/>
          <w:b/>
          <w:sz w:val="32"/>
          <w:szCs w:val="32"/>
        </w:rPr>
      </w:pPr>
      <w:r w:rsidRPr="005A5789">
        <w:rPr>
          <w:rFonts w:ascii="Times New Roman" w:eastAsia="Times New Roman" w:hAnsi="Times New Roman"/>
          <w:b/>
          <w:sz w:val="32"/>
          <w:szCs w:val="32"/>
        </w:rPr>
        <w:t xml:space="preserve">сельское поселение </w:t>
      </w:r>
      <w:r w:rsidR="005A5789">
        <w:rPr>
          <w:rFonts w:ascii="Times New Roman" w:eastAsia="Times New Roman" w:hAnsi="Times New Roman"/>
          <w:b/>
          <w:sz w:val="32"/>
          <w:szCs w:val="32"/>
        </w:rPr>
        <w:t>Муханово</w:t>
      </w:r>
    </w:p>
    <w:p w:rsidR="007D74DF" w:rsidRPr="005A5789" w:rsidRDefault="007D74DF" w:rsidP="00196A69">
      <w:pPr>
        <w:pBdr>
          <w:bottom w:val="single" w:sz="12" w:space="1" w:color="auto"/>
        </w:pBdr>
        <w:tabs>
          <w:tab w:val="left" w:pos="1134"/>
        </w:tabs>
        <w:jc w:val="center"/>
        <w:rPr>
          <w:rFonts w:ascii="Times New Roman" w:eastAsia="Times New Roman" w:hAnsi="Times New Roman"/>
          <w:b/>
          <w:sz w:val="32"/>
          <w:szCs w:val="32"/>
        </w:rPr>
      </w:pPr>
      <w:r w:rsidRPr="005A5789">
        <w:rPr>
          <w:rFonts w:ascii="Times New Roman" w:eastAsia="Times New Roman" w:hAnsi="Times New Roman"/>
          <w:b/>
          <w:sz w:val="32"/>
          <w:szCs w:val="32"/>
        </w:rPr>
        <w:t>СОБРАНИЕ ПРЕДСТАВИТЕЛЕЙ</w:t>
      </w:r>
    </w:p>
    <w:p w:rsidR="007D74DF" w:rsidRPr="005A5789" w:rsidRDefault="007D74DF" w:rsidP="00196A69">
      <w:pPr>
        <w:tabs>
          <w:tab w:val="left" w:pos="1134"/>
        </w:tabs>
        <w:jc w:val="center"/>
        <w:rPr>
          <w:rFonts w:ascii="Times New Roman" w:eastAsia="Times New Roman" w:hAnsi="Times New Roman"/>
          <w:b/>
          <w:sz w:val="28"/>
          <w:szCs w:val="28"/>
        </w:rPr>
      </w:pPr>
      <w:proofErr w:type="gramStart"/>
      <w:r w:rsidRPr="005A5789">
        <w:rPr>
          <w:rFonts w:ascii="Times New Roman" w:eastAsia="Times New Roman" w:hAnsi="Times New Roman"/>
          <w:b/>
          <w:sz w:val="28"/>
          <w:szCs w:val="28"/>
        </w:rPr>
        <w:t>Р</w:t>
      </w:r>
      <w:proofErr w:type="gramEnd"/>
      <w:r w:rsidRPr="005A5789">
        <w:rPr>
          <w:rFonts w:ascii="Times New Roman" w:eastAsia="Times New Roman" w:hAnsi="Times New Roman"/>
          <w:b/>
          <w:sz w:val="28"/>
          <w:szCs w:val="28"/>
        </w:rPr>
        <w:t xml:space="preserve"> Е Ш Е Н И Е</w:t>
      </w:r>
    </w:p>
    <w:p w:rsidR="007D74DF" w:rsidRPr="007D74DF" w:rsidRDefault="007D74DF" w:rsidP="00196A69">
      <w:pPr>
        <w:tabs>
          <w:tab w:val="left" w:pos="1134"/>
        </w:tabs>
        <w:jc w:val="right"/>
        <w:rPr>
          <w:rFonts w:ascii="Times New Roman" w:eastAsia="Times New Roman" w:hAnsi="Times New Roman"/>
          <w:sz w:val="28"/>
          <w:szCs w:val="28"/>
        </w:rPr>
      </w:pPr>
    </w:p>
    <w:p w:rsidR="007D74DF" w:rsidRPr="007D74DF" w:rsidRDefault="007D74DF" w:rsidP="00196A69">
      <w:pPr>
        <w:tabs>
          <w:tab w:val="left" w:pos="1134"/>
        </w:tabs>
        <w:rPr>
          <w:rFonts w:ascii="Times New Roman" w:eastAsia="Times New Roman" w:hAnsi="Times New Roman"/>
          <w:sz w:val="32"/>
          <w:szCs w:val="20"/>
        </w:rPr>
      </w:pPr>
    </w:p>
    <w:p w:rsidR="007D74DF" w:rsidRPr="007D74DF" w:rsidRDefault="007D74DF" w:rsidP="00196A69">
      <w:pPr>
        <w:tabs>
          <w:tab w:val="left" w:pos="1134"/>
        </w:tabs>
        <w:jc w:val="both"/>
        <w:rPr>
          <w:rFonts w:ascii="Times New Roman" w:eastAsia="Times New Roman" w:hAnsi="Times New Roman"/>
          <w:sz w:val="28"/>
          <w:szCs w:val="20"/>
        </w:rPr>
      </w:pPr>
      <w:r w:rsidRPr="007D74DF">
        <w:rPr>
          <w:rFonts w:ascii="Times New Roman" w:eastAsia="Times New Roman" w:hAnsi="Times New Roman"/>
          <w:sz w:val="28"/>
          <w:szCs w:val="20"/>
        </w:rPr>
        <w:t xml:space="preserve">  от «__» __________ 2023 года                                                                     </w:t>
      </w:r>
      <w:r w:rsidR="005A5789">
        <w:rPr>
          <w:rFonts w:ascii="Times New Roman" w:eastAsia="Times New Roman" w:hAnsi="Times New Roman"/>
          <w:sz w:val="28"/>
          <w:szCs w:val="20"/>
        </w:rPr>
        <w:t xml:space="preserve">     </w:t>
      </w:r>
      <w:r w:rsidRPr="007D74DF">
        <w:rPr>
          <w:rFonts w:ascii="Times New Roman" w:eastAsia="Times New Roman" w:hAnsi="Times New Roman"/>
          <w:sz w:val="28"/>
          <w:szCs w:val="20"/>
        </w:rPr>
        <w:t xml:space="preserve"> № ____</w:t>
      </w:r>
    </w:p>
    <w:p w:rsidR="007D74DF" w:rsidRPr="007D74DF" w:rsidRDefault="007D74DF" w:rsidP="00196A69">
      <w:pPr>
        <w:tabs>
          <w:tab w:val="left" w:pos="1134"/>
        </w:tabs>
        <w:jc w:val="right"/>
        <w:rPr>
          <w:rFonts w:ascii="Times New Roman" w:eastAsia="Times New Roman" w:hAnsi="Times New Roman"/>
          <w:sz w:val="20"/>
        </w:rPr>
      </w:pPr>
      <w:r w:rsidRPr="007D74DF">
        <w:rPr>
          <w:rFonts w:ascii="Times New Roman" w:eastAsia="Times New Roman" w:hAnsi="Times New Roman"/>
        </w:rPr>
        <w:t xml:space="preserve">Принято Собранием </w:t>
      </w:r>
    </w:p>
    <w:p w:rsidR="007D74DF" w:rsidRPr="007D74DF" w:rsidRDefault="007D74DF" w:rsidP="00196A69">
      <w:pPr>
        <w:tabs>
          <w:tab w:val="left" w:pos="1134"/>
        </w:tabs>
        <w:jc w:val="right"/>
        <w:rPr>
          <w:rFonts w:ascii="Times New Roman" w:eastAsia="Times New Roman" w:hAnsi="Times New Roman"/>
        </w:rPr>
      </w:pPr>
      <w:r w:rsidRPr="007D74DF">
        <w:rPr>
          <w:rFonts w:ascii="Times New Roman" w:eastAsia="Times New Roman" w:hAnsi="Times New Roman"/>
        </w:rPr>
        <w:t xml:space="preserve">представителей </w:t>
      </w:r>
      <w:proofErr w:type="gramStart"/>
      <w:r w:rsidRPr="007D74DF">
        <w:rPr>
          <w:rFonts w:ascii="Times New Roman" w:eastAsia="Times New Roman" w:hAnsi="Times New Roman"/>
        </w:rPr>
        <w:t>сельского</w:t>
      </w:r>
      <w:proofErr w:type="gramEnd"/>
    </w:p>
    <w:p w:rsidR="007D74DF" w:rsidRPr="007D74DF" w:rsidRDefault="007D74DF" w:rsidP="00196A69">
      <w:pPr>
        <w:tabs>
          <w:tab w:val="left" w:pos="1134"/>
        </w:tabs>
        <w:jc w:val="right"/>
        <w:rPr>
          <w:rFonts w:ascii="Times New Roman" w:eastAsia="Times New Roman" w:hAnsi="Times New Roman"/>
        </w:rPr>
      </w:pPr>
      <w:r w:rsidRPr="005A5789">
        <w:rPr>
          <w:rFonts w:ascii="Times New Roman" w:eastAsia="Times New Roman" w:hAnsi="Times New Roman"/>
        </w:rPr>
        <w:t xml:space="preserve">поселения </w:t>
      </w:r>
      <w:r w:rsidR="005A5789" w:rsidRPr="005A5789">
        <w:rPr>
          <w:rFonts w:ascii="Times New Roman" w:eastAsia="Times New Roman" w:hAnsi="Times New Roman"/>
        </w:rPr>
        <w:t>Муханово</w:t>
      </w:r>
    </w:p>
    <w:p w:rsidR="007D74DF" w:rsidRPr="007D74DF" w:rsidRDefault="00BE6964" w:rsidP="00196A69">
      <w:pPr>
        <w:tabs>
          <w:tab w:val="left" w:pos="1134"/>
        </w:tabs>
        <w:jc w:val="right"/>
        <w:rPr>
          <w:rFonts w:ascii="Times New Roman" w:eastAsia="Times New Roman" w:hAnsi="Times New Roman"/>
        </w:rPr>
      </w:pPr>
      <w:r>
        <w:rPr>
          <w:rFonts w:ascii="Times New Roman" w:eastAsia="Times New Roman" w:hAnsi="Times New Roman"/>
        </w:rPr>
        <w:t>«__» __________ 2023 года</w:t>
      </w:r>
    </w:p>
    <w:p w:rsidR="007829D1" w:rsidRDefault="007829D1" w:rsidP="00196A69">
      <w:pPr>
        <w:tabs>
          <w:tab w:val="left" w:pos="1134"/>
        </w:tabs>
        <w:jc w:val="both"/>
        <w:rPr>
          <w:rFonts w:ascii="Times New Roman" w:hAnsi="Times New Roman"/>
          <w:sz w:val="28"/>
          <w:szCs w:val="28"/>
        </w:rPr>
      </w:pPr>
    </w:p>
    <w:p w:rsidR="007D74DF" w:rsidRPr="0027093F" w:rsidRDefault="007D74DF" w:rsidP="00196A69">
      <w:pPr>
        <w:tabs>
          <w:tab w:val="left" w:pos="1134"/>
        </w:tabs>
        <w:jc w:val="both"/>
        <w:rPr>
          <w:rFonts w:ascii="Times New Roman" w:hAnsi="Times New Roman"/>
          <w:sz w:val="28"/>
          <w:szCs w:val="28"/>
        </w:rPr>
      </w:pPr>
    </w:p>
    <w:p w:rsidR="005A5789" w:rsidRDefault="00891983" w:rsidP="005A5789">
      <w:pPr>
        <w:tabs>
          <w:tab w:val="left" w:pos="1134"/>
        </w:tabs>
        <w:outlineLvl w:val="0"/>
        <w:rPr>
          <w:rFonts w:ascii="Times New Roman" w:hAnsi="Times New Roman"/>
          <w:b/>
          <w:sz w:val="28"/>
          <w:szCs w:val="28"/>
        </w:rPr>
      </w:pPr>
      <w:r w:rsidRPr="005A5789">
        <w:rPr>
          <w:rFonts w:ascii="Times New Roman" w:hAnsi="Times New Roman"/>
          <w:b/>
          <w:sz w:val="28"/>
          <w:szCs w:val="28"/>
        </w:rPr>
        <w:t xml:space="preserve">Об утверждении Порядка организации </w:t>
      </w:r>
      <w:r w:rsidR="006435F2" w:rsidRPr="005A5789">
        <w:rPr>
          <w:rFonts w:ascii="Times New Roman" w:hAnsi="Times New Roman"/>
          <w:b/>
          <w:sz w:val="28"/>
          <w:szCs w:val="28"/>
        </w:rPr>
        <w:t xml:space="preserve">и </w:t>
      </w:r>
    </w:p>
    <w:p w:rsidR="005A5789" w:rsidRDefault="006435F2" w:rsidP="005A5789">
      <w:pPr>
        <w:tabs>
          <w:tab w:val="left" w:pos="1134"/>
        </w:tabs>
        <w:outlineLvl w:val="0"/>
        <w:rPr>
          <w:rFonts w:ascii="Times New Roman" w:eastAsia="Times New Roman" w:hAnsi="Times New Roman"/>
          <w:b/>
          <w:bCs/>
          <w:kern w:val="32"/>
          <w:sz w:val="28"/>
          <w:szCs w:val="28"/>
        </w:rPr>
      </w:pPr>
      <w:r w:rsidRPr="005A5789">
        <w:rPr>
          <w:rFonts w:ascii="Times New Roman" w:hAnsi="Times New Roman"/>
          <w:b/>
          <w:sz w:val="28"/>
          <w:szCs w:val="28"/>
        </w:rPr>
        <w:t xml:space="preserve">проведения </w:t>
      </w:r>
      <w:r w:rsidR="00887AD6" w:rsidRPr="005A5789">
        <w:rPr>
          <w:rFonts w:ascii="Times New Roman" w:eastAsia="Times New Roman" w:hAnsi="Times New Roman"/>
          <w:b/>
          <w:bCs/>
          <w:kern w:val="32"/>
          <w:sz w:val="28"/>
          <w:szCs w:val="28"/>
        </w:rPr>
        <w:t xml:space="preserve">общественных обсуждений </w:t>
      </w:r>
    </w:p>
    <w:p w:rsidR="005A5789" w:rsidRDefault="00887AD6" w:rsidP="005A5789">
      <w:pPr>
        <w:tabs>
          <w:tab w:val="left" w:pos="1134"/>
        </w:tabs>
        <w:outlineLvl w:val="0"/>
        <w:rPr>
          <w:rFonts w:ascii="Times New Roman" w:hAnsi="Times New Roman"/>
          <w:b/>
          <w:sz w:val="28"/>
          <w:szCs w:val="28"/>
        </w:rPr>
      </w:pPr>
      <w:r w:rsidRPr="005A5789">
        <w:rPr>
          <w:rFonts w:ascii="Times New Roman" w:eastAsia="Times New Roman" w:hAnsi="Times New Roman"/>
          <w:b/>
          <w:bCs/>
          <w:kern w:val="32"/>
          <w:sz w:val="28"/>
          <w:szCs w:val="28"/>
        </w:rPr>
        <w:t>или публичных слушаний</w:t>
      </w:r>
      <w:r w:rsidR="00891983" w:rsidRPr="005A5789">
        <w:rPr>
          <w:rFonts w:ascii="Times New Roman" w:hAnsi="Times New Roman"/>
          <w:b/>
          <w:sz w:val="28"/>
          <w:szCs w:val="28"/>
        </w:rPr>
        <w:t xml:space="preserve"> по вопросам</w:t>
      </w:r>
    </w:p>
    <w:p w:rsidR="005A5789" w:rsidRDefault="00891983" w:rsidP="005A5789">
      <w:pPr>
        <w:tabs>
          <w:tab w:val="left" w:pos="1134"/>
        </w:tabs>
        <w:outlineLvl w:val="0"/>
        <w:rPr>
          <w:rFonts w:ascii="Times New Roman" w:hAnsi="Times New Roman"/>
          <w:b/>
          <w:sz w:val="28"/>
          <w:szCs w:val="28"/>
        </w:rPr>
      </w:pPr>
      <w:r w:rsidRPr="005A5789">
        <w:rPr>
          <w:rFonts w:ascii="Times New Roman" w:hAnsi="Times New Roman"/>
          <w:b/>
          <w:sz w:val="28"/>
          <w:szCs w:val="28"/>
        </w:rPr>
        <w:t xml:space="preserve"> градостроительной деятельности </w:t>
      </w:r>
      <w:proofErr w:type="gramStart"/>
      <w:r w:rsidRPr="005A5789">
        <w:rPr>
          <w:rFonts w:ascii="Times New Roman" w:hAnsi="Times New Roman"/>
          <w:b/>
          <w:sz w:val="28"/>
          <w:szCs w:val="28"/>
        </w:rPr>
        <w:t>на</w:t>
      </w:r>
      <w:proofErr w:type="gramEnd"/>
      <w:r w:rsidRPr="005A5789">
        <w:rPr>
          <w:rFonts w:ascii="Times New Roman" w:hAnsi="Times New Roman"/>
          <w:b/>
          <w:sz w:val="28"/>
          <w:szCs w:val="28"/>
        </w:rPr>
        <w:t xml:space="preserve"> </w:t>
      </w:r>
    </w:p>
    <w:p w:rsidR="005A5789" w:rsidRDefault="00891983" w:rsidP="005A5789">
      <w:pPr>
        <w:tabs>
          <w:tab w:val="left" w:pos="1134"/>
        </w:tabs>
        <w:outlineLvl w:val="0"/>
        <w:rPr>
          <w:rFonts w:ascii="Times New Roman" w:hAnsi="Times New Roman"/>
          <w:b/>
          <w:sz w:val="28"/>
          <w:szCs w:val="28"/>
        </w:rPr>
      </w:pPr>
      <w:r w:rsidRPr="005A5789">
        <w:rPr>
          <w:rFonts w:ascii="Times New Roman" w:hAnsi="Times New Roman"/>
          <w:b/>
          <w:sz w:val="28"/>
          <w:szCs w:val="28"/>
        </w:rPr>
        <w:t xml:space="preserve">территории сельского поселения </w:t>
      </w:r>
      <w:r w:rsidR="005A5789" w:rsidRPr="005A5789">
        <w:rPr>
          <w:rFonts w:ascii="Times New Roman" w:hAnsi="Times New Roman"/>
          <w:b/>
          <w:sz w:val="28"/>
          <w:szCs w:val="28"/>
        </w:rPr>
        <w:t>Муханово</w:t>
      </w:r>
    </w:p>
    <w:p w:rsidR="005A5789" w:rsidRDefault="00C16253" w:rsidP="005A5789">
      <w:pPr>
        <w:tabs>
          <w:tab w:val="left" w:pos="1134"/>
        </w:tabs>
        <w:outlineLvl w:val="0"/>
        <w:rPr>
          <w:rFonts w:ascii="Times New Roman" w:hAnsi="Times New Roman"/>
          <w:b/>
          <w:sz w:val="28"/>
          <w:szCs w:val="28"/>
        </w:rPr>
      </w:pPr>
      <w:r w:rsidRPr="005A5789">
        <w:rPr>
          <w:rFonts w:ascii="Times New Roman" w:hAnsi="Times New Roman"/>
          <w:b/>
          <w:sz w:val="28"/>
          <w:szCs w:val="28"/>
        </w:rPr>
        <w:t xml:space="preserve"> </w:t>
      </w:r>
      <w:r w:rsidR="00891983" w:rsidRPr="005A5789">
        <w:rPr>
          <w:rFonts w:ascii="Times New Roman" w:hAnsi="Times New Roman"/>
          <w:b/>
          <w:sz w:val="28"/>
          <w:szCs w:val="28"/>
        </w:rPr>
        <w:t xml:space="preserve">муниципального района </w:t>
      </w:r>
      <w:proofErr w:type="spellStart"/>
      <w:proofErr w:type="gramStart"/>
      <w:r w:rsidR="00891983" w:rsidRPr="005A5789">
        <w:rPr>
          <w:rFonts w:ascii="Times New Roman" w:hAnsi="Times New Roman"/>
          <w:b/>
          <w:sz w:val="28"/>
          <w:szCs w:val="28"/>
        </w:rPr>
        <w:t>Кинель</w:t>
      </w:r>
      <w:proofErr w:type="spellEnd"/>
      <w:r w:rsidR="00891983" w:rsidRPr="005A5789">
        <w:rPr>
          <w:rFonts w:ascii="Times New Roman" w:hAnsi="Times New Roman"/>
          <w:b/>
          <w:sz w:val="28"/>
          <w:szCs w:val="28"/>
        </w:rPr>
        <w:t>-Черкасский</w:t>
      </w:r>
      <w:proofErr w:type="gramEnd"/>
      <w:r w:rsidR="00891983" w:rsidRPr="005A5789">
        <w:rPr>
          <w:rFonts w:ascii="Times New Roman" w:hAnsi="Times New Roman"/>
          <w:b/>
          <w:sz w:val="28"/>
          <w:szCs w:val="28"/>
        </w:rPr>
        <w:t xml:space="preserve"> </w:t>
      </w:r>
    </w:p>
    <w:p w:rsidR="00C37578" w:rsidRPr="005A5789" w:rsidRDefault="00891983" w:rsidP="005A5789">
      <w:pPr>
        <w:tabs>
          <w:tab w:val="left" w:pos="1134"/>
        </w:tabs>
        <w:outlineLvl w:val="0"/>
        <w:rPr>
          <w:rFonts w:ascii="Times New Roman" w:hAnsi="Times New Roman"/>
          <w:b/>
          <w:sz w:val="28"/>
          <w:szCs w:val="28"/>
        </w:rPr>
      </w:pPr>
      <w:r w:rsidRPr="005A5789">
        <w:rPr>
          <w:rFonts w:ascii="Times New Roman" w:hAnsi="Times New Roman"/>
          <w:b/>
          <w:sz w:val="28"/>
          <w:szCs w:val="28"/>
        </w:rPr>
        <w:t>Самарской области</w:t>
      </w:r>
    </w:p>
    <w:p w:rsidR="004929CE" w:rsidRPr="0027093F" w:rsidRDefault="004929CE" w:rsidP="00196A69">
      <w:pPr>
        <w:tabs>
          <w:tab w:val="left" w:pos="1134"/>
        </w:tabs>
        <w:jc w:val="center"/>
        <w:outlineLvl w:val="0"/>
        <w:rPr>
          <w:rFonts w:ascii="Times New Roman" w:hAnsi="Times New Roman"/>
          <w:b/>
        </w:rPr>
      </w:pPr>
    </w:p>
    <w:p w:rsidR="00891983" w:rsidRPr="0027093F" w:rsidRDefault="00891983" w:rsidP="00196A69">
      <w:pPr>
        <w:tabs>
          <w:tab w:val="left" w:pos="1134"/>
        </w:tabs>
        <w:spacing w:line="360" w:lineRule="auto"/>
        <w:ind w:left="-142" w:firstLine="709"/>
        <w:jc w:val="both"/>
        <w:rPr>
          <w:rFonts w:ascii="Times New Roman" w:hAnsi="Times New Roman"/>
          <w:sz w:val="28"/>
          <w:szCs w:val="28"/>
        </w:rPr>
      </w:pPr>
      <w:r w:rsidRPr="0027093F">
        <w:rPr>
          <w:rFonts w:ascii="Times New Roman" w:hAnsi="Times New Roman"/>
          <w:sz w:val="28"/>
          <w:szCs w:val="28"/>
        </w:rPr>
        <w:t>В соответствии с Градостроительным кодексом Российской Федерации, Федеральным законом от 06.10.2003 № 131-Ф</w:t>
      </w:r>
      <w:r w:rsidR="007475AB" w:rsidRPr="0027093F">
        <w:rPr>
          <w:rFonts w:ascii="Times New Roman" w:hAnsi="Times New Roman"/>
          <w:sz w:val="28"/>
          <w:szCs w:val="28"/>
        </w:rPr>
        <w:t>З</w:t>
      </w:r>
      <w:r w:rsidRPr="0027093F">
        <w:rPr>
          <w:rFonts w:ascii="Times New Roman" w:hAnsi="Times New Roman"/>
          <w:sz w:val="28"/>
          <w:szCs w:val="28"/>
        </w:rPr>
        <w:t xml:space="preserve"> «Об общих принципах организации местного самоуправления в Российской Федерации», руководствуясь Уставом </w:t>
      </w:r>
      <w:r w:rsidRPr="00A00043">
        <w:rPr>
          <w:rFonts w:ascii="Times New Roman" w:hAnsi="Times New Roman"/>
          <w:sz w:val="28"/>
          <w:szCs w:val="28"/>
        </w:rPr>
        <w:t xml:space="preserve">сельского поселения </w:t>
      </w:r>
      <w:r w:rsidR="005A5789" w:rsidRPr="00A00043">
        <w:rPr>
          <w:rFonts w:ascii="Times New Roman" w:hAnsi="Times New Roman"/>
          <w:sz w:val="28"/>
          <w:szCs w:val="28"/>
        </w:rPr>
        <w:t>Муханово</w:t>
      </w:r>
      <w:r w:rsidR="007D74DF">
        <w:rPr>
          <w:rFonts w:ascii="Times New Roman" w:hAnsi="Times New Roman"/>
          <w:sz w:val="28"/>
          <w:szCs w:val="28"/>
        </w:rPr>
        <w:t xml:space="preserve"> </w:t>
      </w:r>
      <w:r w:rsidR="00CC453D" w:rsidRPr="00A00043">
        <w:rPr>
          <w:rFonts w:ascii="Times New Roman" w:hAnsi="Times New Roman"/>
          <w:sz w:val="28"/>
          <w:szCs w:val="28"/>
        </w:rPr>
        <w:t xml:space="preserve">муниципального района </w:t>
      </w:r>
      <w:proofErr w:type="spellStart"/>
      <w:proofErr w:type="gramStart"/>
      <w:r w:rsidR="00CC453D" w:rsidRPr="00A00043">
        <w:rPr>
          <w:rFonts w:ascii="Times New Roman" w:hAnsi="Times New Roman"/>
          <w:sz w:val="28"/>
          <w:szCs w:val="28"/>
        </w:rPr>
        <w:t>Кинель</w:t>
      </w:r>
      <w:proofErr w:type="spellEnd"/>
      <w:r w:rsidR="00CC453D" w:rsidRPr="00A00043">
        <w:rPr>
          <w:rFonts w:ascii="Times New Roman" w:hAnsi="Times New Roman"/>
          <w:sz w:val="28"/>
          <w:szCs w:val="28"/>
        </w:rPr>
        <w:t>-Черкасский</w:t>
      </w:r>
      <w:proofErr w:type="gramEnd"/>
      <w:r w:rsidR="00CC453D" w:rsidRPr="00A00043">
        <w:rPr>
          <w:rFonts w:ascii="Times New Roman" w:hAnsi="Times New Roman"/>
          <w:sz w:val="28"/>
          <w:szCs w:val="28"/>
        </w:rPr>
        <w:t xml:space="preserve"> Самарской области,</w:t>
      </w:r>
      <w:r w:rsidRPr="00A00043">
        <w:rPr>
          <w:rFonts w:ascii="Times New Roman" w:hAnsi="Times New Roman"/>
          <w:sz w:val="28"/>
          <w:szCs w:val="28"/>
        </w:rPr>
        <w:t xml:space="preserve"> Собрание представителей сельского поселения </w:t>
      </w:r>
      <w:r w:rsidR="005A5789" w:rsidRPr="00A00043">
        <w:rPr>
          <w:rFonts w:ascii="Times New Roman" w:hAnsi="Times New Roman"/>
          <w:sz w:val="28"/>
          <w:szCs w:val="28"/>
        </w:rPr>
        <w:t>Муханово</w:t>
      </w:r>
      <w:r w:rsidR="007D74DF" w:rsidRPr="007D74DF">
        <w:rPr>
          <w:rFonts w:ascii="Times New Roman" w:hAnsi="Times New Roman"/>
          <w:sz w:val="28"/>
          <w:szCs w:val="28"/>
        </w:rPr>
        <w:t xml:space="preserve"> </w:t>
      </w:r>
      <w:r w:rsidR="00CC453D" w:rsidRPr="0027093F">
        <w:rPr>
          <w:rFonts w:ascii="Times New Roman" w:hAnsi="Times New Roman"/>
          <w:sz w:val="28"/>
          <w:szCs w:val="28"/>
        </w:rPr>
        <w:t xml:space="preserve">муниципального района </w:t>
      </w:r>
      <w:proofErr w:type="spellStart"/>
      <w:r w:rsidR="00CC453D" w:rsidRPr="0027093F">
        <w:rPr>
          <w:rFonts w:ascii="Times New Roman" w:hAnsi="Times New Roman"/>
          <w:sz w:val="28"/>
          <w:szCs w:val="28"/>
        </w:rPr>
        <w:t>Кинель</w:t>
      </w:r>
      <w:proofErr w:type="spellEnd"/>
      <w:r w:rsidR="00CC453D" w:rsidRPr="0027093F">
        <w:rPr>
          <w:rFonts w:ascii="Times New Roman" w:hAnsi="Times New Roman"/>
          <w:sz w:val="28"/>
          <w:szCs w:val="28"/>
        </w:rPr>
        <w:t>-Черкасский Самарской области</w:t>
      </w:r>
    </w:p>
    <w:p w:rsidR="00CC453D" w:rsidRPr="0027093F" w:rsidRDefault="00CC453D" w:rsidP="00196A69">
      <w:pPr>
        <w:tabs>
          <w:tab w:val="left" w:pos="1134"/>
        </w:tabs>
        <w:spacing w:line="360" w:lineRule="auto"/>
        <w:ind w:left="-142" w:firstLine="709"/>
        <w:jc w:val="center"/>
        <w:rPr>
          <w:rFonts w:ascii="Times New Roman" w:hAnsi="Times New Roman"/>
          <w:sz w:val="28"/>
          <w:szCs w:val="28"/>
        </w:rPr>
      </w:pPr>
      <w:r w:rsidRPr="0027093F">
        <w:rPr>
          <w:rFonts w:ascii="Times New Roman" w:hAnsi="Times New Roman"/>
          <w:sz w:val="28"/>
          <w:szCs w:val="28"/>
        </w:rPr>
        <w:t>РЕШИЛО:</w:t>
      </w:r>
    </w:p>
    <w:p w:rsidR="00CC453D" w:rsidRPr="0027093F" w:rsidRDefault="00644A3A" w:rsidP="00196A69">
      <w:pPr>
        <w:tabs>
          <w:tab w:val="left" w:pos="1134"/>
        </w:tabs>
        <w:spacing w:line="360" w:lineRule="auto"/>
        <w:ind w:left="-142" w:firstLine="709"/>
        <w:jc w:val="both"/>
        <w:rPr>
          <w:rFonts w:ascii="Times New Roman" w:hAnsi="Times New Roman"/>
          <w:sz w:val="28"/>
          <w:szCs w:val="28"/>
        </w:rPr>
      </w:pPr>
      <w:r w:rsidRPr="0027093F">
        <w:rPr>
          <w:rFonts w:ascii="Times New Roman" w:hAnsi="Times New Roman"/>
          <w:sz w:val="28"/>
          <w:szCs w:val="28"/>
        </w:rPr>
        <w:t>1.</w:t>
      </w:r>
      <w:r w:rsidR="00102E8C">
        <w:rPr>
          <w:rFonts w:ascii="Times New Roman" w:hAnsi="Times New Roman"/>
          <w:sz w:val="28"/>
          <w:szCs w:val="28"/>
        </w:rPr>
        <w:t xml:space="preserve"> </w:t>
      </w:r>
      <w:r w:rsidR="00CC453D" w:rsidRPr="0027093F">
        <w:rPr>
          <w:rFonts w:ascii="Times New Roman" w:hAnsi="Times New Roman"/>
          <w:sz w:val="28"/>
          <w:szCs w:val="28"/>
        </w:rPr>
        <w:t xml:space="preserve">Утвердить </w:t>
      </w:r>
      <w:r w:rsidR="0027093F" w:rsidRPr="0027093F">
        <w:rPr>
          <w:rFonts w:ascii="Times New Roman" w:hAnsi="Times New Roman"/>
          <w:sz w:val="28"/>
          <w:szCs w:val="28"/>
        </w:rPr>
        <w:t xml:space="preserve">прилагаемый </w:t>
      </w:r>
      <w:r w:rsidR="00CC453D" w:rsidRPr="0027093F">
        <w:rPr>
          <w:rFonts w:ascii="Times New Roman" w:hAnsi="Times New Roman"/>
          <w:sz w:val="28"/>
          <w:szCs w:val="28"/>
        </w:rPr>
        <w:t xml:space="preserve">Порядок </w:t>
      </w:r>
      <w:r w:rsidR="006435F2" w:rsidRPr="0027093F">
        <w:rPr>
          <w:rFonts w:ascii="Times New Roman" w:hAnsi="Times New Roman"/>
          <w:sz w:val="28"/>
          <w:szCs w:val="28"/>
        </w:rPr>
        <w:t>организации и проведения общественных обсуждений или публичных слушаний по вопросам градостроительной деятельности на террито</w:t>
      </w:r>
      <w:r w:rsidR="00C16253" w:rsidRPr="0027093F">
        <w:rPr>
          <w:rFonts w:ascii="Times New Roman" w:hAnsi="Times New Roman"/>
          <w:sz w:val="28"/>
          <w:szCs w:val="28"/>
        </w:rPr>
        <w:t xml:space="preserve">рии </w:t>
      </w:r>
      <w:r w:rsidR="00C16253" w:rsidRPr="00A00043">
        <w:rPr>
          <w:rFonts w:ascii="Times New Roman" w:hAnsi="Times New Roman"/>
          <w:sz w:val="28"/>
          <w:szCs w:val="28"/>
        </w:rPr>
        <w:t xml:space="preserve">сельского поселения </w:t>
      </w:r>
      <w:r w:rsidR="005A5789" w:rsidRPr="00A00043">
        <w:rPr>
          <w:rFonts w:ascii="Times New Roman" w:hAnsi="Times New Roman"/>
          <w:sz w:val="28"/>
          <w:szCs w:val="28"/>
        </w:rPr>
        <w:t>Муханово</w:t>
      </w:r>
      <w:r w:rsidR="007D74DF" w:rsidRPr="007D74DF">
        <w:rPr>
          <w:rFonts w:ascii="Times New Roman" w:hAnsi="Times New Roman"/>
          <w:sz w:val="28"/>
          <w:szCs w:val="28"/>
        </w:rPr>
        <w:t xml:space="preserve"> </w:t>
      </w:r>
      <w:r w:rsidR="006435F2" w:rsidRPr="0027093F">
        <w:rPr>
          <w:rFonts w:ascii="Times New Roman" w:hAnsi="Times New Roman"/>
          <w:sz w:val="28"/>
          <w:szCs w:val="28"/>
        </w:rPr>
        <w:t xml:space="preserve">муниципального района </w:t>
      </w:r>
      <w:proofErr w:type="spellStart"/>
      <w:proofErr w:type="gramStart"/>
      <w:r w:rsidR="006435F2" w:rsidRPr="0027093F">
        <w:rPr>
          <w:rFonts w:ascii="Times New Roman" w:hAnsi="Times New Roman"/>
          <w:sz w:val="28"/>
          <w:szCs w:val="28"/>
        </w:rPr>
        <w:t>Кинель</w:t>
      </w:r>
      <w:proofErr w:type="spellEnd"/>
      <w:r w:rsidR="006435F2" w:rsidRPr="0027093F">
        <w:rPr>
          <w:rFonts w:ascii="Times New Roman" w:hAnsi="Times New Roman"/>
          <w:sz w:val="28"/>
          <w:szCs w:val="28"/>
        </w:rPr>
        <w:t>-Черкасский</w:t>
      </w:r>
      <w:proofErr w:type="gramEnd"/>
      <w:r w:rsidR="006435F2" w:rsidRPr="0027093F">
        <w:rPr>
          <w:rFonts w:ascii="Times New Roman" w:hAnsi="Times New Roman"/>
          <w:sz w:val="28"/>
          <w:szCs w:val="28"/>
        </w:rPr>
        <w:t xml:space="preserve"> Самарской области</w:t>
      </w:r>
      <w:r w:rsidR="007D74DF">
        <w:rPr>
          <w:rFonts w:ascii="Times New Roman" w:hAnsi="Times New Roman"/>
          <w:sz w:val="28"/>
          <w:szCs w:val="28"/>
        </w:rPr>
        <w:t xml:space="preserve"> </w:t>
      </w:r>
      <w:r w:rsidR="00CC453D" w:rsidRPr="0027093F">
        <w:rPr>
          <w:rFonts w:ascii="Times New Roman" w:hAnsi="Times New Roman"/>
          <w:sz w:val="28"/>
          <w:szCs w:val="28"/>
        </w:rPr>
        <w:t>согласно приложению</w:t>
      </w:r>
      <w:bookmarkEnd w:id="0"/>
      <w:bookmarkEnd w:id="1"/>
      <w:bookmarkEnd w:id="2"/>
      <w:bookmarkEnd w:id="3"/>
      <w:bookmarkEnd w:id="4"/>
      <w:bookmarkEnd w:id="5"/>
      <w:r w:rsidR="009F332A" w:rsidRPr="0027093F">
        <w:rPr>
          <w:rFonts w:ascii="Times New Roman" w:hAnsi="Times New Roman"/>
          <w:sz w:val="28"/>
          <w:szCs w:val="28"/>
        </w:rPr>
        <w:t xml:space="preserve"> к настоящему решению.</w:t>
      </w:r>
    </w:p>
    <w:p w:rsidR="00CC453D" w:rsidRPr="0027093F" w:rsidRDefault="00644A3A" w:rsidP="00196A69">
      <w:pPr>
        <w:tabs>
          <w:tab w:val="left" w:pos="1134"/>
        </w:tabs>
        <w:spacing w:line="360" w:lineRule="auto"/>
        <w:ind w:left="-142" w:firstLine="709"/>
        <w:jc w:val="both"/>
        <w:rPr>
          <w:rFonts w:ascii="Times New Roman" w:hAnsi="Times New Roman"/>
          <w:sz w:val="28"/>
          <w:szCs w:val="28"/>
        </w:rPr>
      </w:pPr>
      <w:r w:rsidRPr="00A00043">
        <w:rPr>
          <w:rFonts w:ascii="Times New Roman" w:hAnsi="Times New Roman"/>
          <w:sz w:val="28"/>
          <w:szCs w:val="28"/>
        </w:rPr>
        <w:t>2.</w:t>
      </w:r>
      <w:r w:rsidR="006E3AA1" w:rsidRPr="00A00043">
        <w:rPr>
          <w:rFonts w:ascii="Times New Roman" w:hAnsi="Times New Roman"/>
          <w:sz w:val="28"/>
          <w:szCs w:val="28"/>
        </w:rPr>
        <w:t xml:space="preserve"> </w:t>
      </w:r>
      <w:r w:rsidR="00CC453D" w:rsidRPr="00A00043">
        <w:rPr>
          <w:rFonts w:ascii="Times New Roman" w:hAnsi="Times New Roman"/>
          <w:sz w:val="28"/>
          <w:szCs w:val="28"/>
        </w:rPr>
        <w:t xml:space="preserve">Решение собрания представителей сельского поселения </w:t>
      </w:r>
      <w:r w:rsidR="005A5789" w:rsidRPr="00A00043">
        <w:rPr>
          <w:rFonts w:ascii="Times New Roman" w:hAnsi="Times New Roman"/>
          <w:sz w:val="28"/>
          <w:szCs w:val="28"/>
        </w:rPr>
        <w:t>Муханово</w:t>
      </w:r>
      <w:r w:rsidR="007D74DF" w:rsidRPr="00A00043">
        <w:rPr>
          <w:rFonts w:ascii="Times New Roman" w:hAnsi="Times New Roman"/>
          <w:sz w:val="28"/>
          <w:szCs w:val="28"/>
        </w:rPr>
        <w:t xml:space="preserve"> </w:t>
      </w:r>
      <w:r w:rsidR="00CC453D" w:rsidRPr="00A00043">
        <w:rPr>
          <w:rFonts w:ascii="Times New Roman" w:hAnsi="Times New Roman"/>
          <w:sz w:val="28"/>
          <w:szCs w:val="28"/>
        </w:rPr>
        <w:t xml:space="preserve">муниципального района </w:t>
      </w:r>
      <w:proofErr w:type="spellStart"/>
      <w:proofErr w:type="gramStart"/>
      <w:r w:rsidR="00CC453D" w:rsidRPr="00A00043">
        <w:rPr>
          <w:rFonts w:ascii="Times New Roman" w:hAnsi="Times New Roman"/>
          <w:sz w:val="28"/>
          <w:szCs w:val="28"/>
        </w:rPr>
        <w:t>Кинель</w:t>
      </w:r>
      <w:proofErr w:type="spellEnd"/>
      <w:r w:rsidR="00CC453D" w:rsidRPr="00A00043">
        <w:rPr>
          <w:rFonts w:ascii="Times New Roman" w:hAnsi="Times New Roman"/>
          <w:sz w:val="28"/>
          <w:szCs w:val="28"/>
        </w:rPr>
        <w:t>-Черкасский</w:t>
      </w:r>
      <w:proofErr w:type="gramEnd"/>
      <w:r w:rsidR="00CC453D" w:rsidRPr="00A00043">
        <w:rPr>
          <w:rFonts w:ascii="Times New Roman" w:hAnsi="Times New Roman"/>
          <w:sz w:val="28"/>
          <w:szCs w:val="28"/>
        </w:rPr>
        <w:t xml:space="preserve"> Самарской области от </w:t>
      </w:r>
      <w:r w:rsidR="00A00043">
        <w:rPr>
          <w:rFonts w:ascii="Times New Roman" w:hAnsi="Times New Roman"/>
          <w:sz w:val="28"/>
          <w:szCs w:val="28"/>
        </w:rPr>
        <w:t>13.03.2023</w:t>
      </w:r>
      <w:r w:rsidR="00CC453D" w:rsidRPr="00A00043">
        <w:rPr>
          <w:rFonts w:ascii="Times New Roman" w:hAnsi="Times New Roman"/>
          <w:sz w:val="28"/>
          <w:szCs w:val="28"/>
        </w:rPr>
        <w:t xml:space="preserve"> № </w:t>
      </w:r>
      <w:r w:rsidR="00A00043">
        <w:rPr>
          <w:rFonts w:ascii="Times New Roman" w:hAnsi="Times New Roman"/>
          <w:sz w:val="28"/>
          <w:szCs w:val="28"/>
        </w:rPr>
        <w:t>6-1</w:t>
      </w:r>
      <w:r w:rsidR="007D74DF" w:rsidRPr="00A00043">
        <w:rPr>
          <w:rFonts w:ascii="Times New Roman" w:hAnsi="Times New Roman"/>
          <w:sz w:val="28"/>
          <w:szCs w:val="28"/>
        </w:rPr>
        <w:t xml:space="preserve"> </w:t>
      </w:r>
      <w:r w:rsidR="00AD171D" w:rsidRPr="00A00043">
        <w:rPr>
          <w:rFonts w:ascii="Times New Roman" w:hAnsi="Times New Roman"/>
          <w:sz w:val="28"/>
          <w:szCs w:val="28"/>
        </w:rPr>
        <w:t>«О</w:t>
      </w:r>
      <w:r w:rsidR="0031743D" w:rsidRPr="00A00043">
        <w:rPr>
          <w:rFonts w:ascii="Times New Roman" w:hAnsi="Times New Roman"/>
          <w:sz w:val="28"/>
          <w:szCs w:val="28"/>
        </w:rPr>
        <w:t xml:space="preserve">б утверждении </w:t>
      </w:r>
      <w:r w:rsidR="0027093F" w:rsidRPr="00A00043">
        <w:rPr>
          <w:rFonts w:ascii="Times New Roman" w:hAnsi="Times New Roman"/>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w:t>
      </w:r>
      <w:r w:rsidR="0027093F" w:rsidRPr="00A00043">
        <w:rPr>
          <w:rFonts w:ascii="Times New Roman" w:hAnsi="Times New Roman"/>
          <w:sz w:val="28"/>
          <w:szCs w:val="28"/>
        </w:rPr>
        <w:lastRenderedPageBreak/>
        <w:t xml:space="preserve">сельского поселения </w:t>
      </w:r>
      <w:r w:rsidR="005A5789" w:rsidRPr="00A00043">
        <w:rPr>
          <w:rFonts w:ascii="Times New Roman" w:hAnsi="Times New Roman"/>
          <w:sz w:val="28"/>
          <w:szCs w:val="28"/>
        </w:rPr>
        <w:t>Муханово</w:t>
      </w:r>
      <w:r w:rsidR="007D74DF" w:rsidRPr="00A00043">
        <w:rPr>
          <w:rFonts w:ascii="Times New Roman" w:hAnsi="Times New Roman"/>
          <w:sz w:val="28"/>
          <w:szCs w:val="28"/>
        </w:rPr>
        <w:t xml:space="preserve"> </w:t>
      </w:r>
      <w:r w:rsidR="0027093F" w:rsidRPr="00A00043">
        <w:rPr>
          <w:rFonts w:ascii="Times New Roman" w:hAnsi="Times New Roman"/>
          <w:sz w:val="28"/>
          <w:szCs w:val="28"/>
        </w:rPr>
        <w:t xml:space="preserve">муниципального района </w:t>
      </w:r>
      <w:proofErr w:type="spellStart"/>
      <w:r w:rsidR="0027093F" w:rsidRPr="00A00043">
        <w:rPr>
          <w:rFonts w:ascii="Times New Roman" w:hAnsi="Times New Roman"/>
          <w:sz w:val="28"/>
          <w:szCs w:val="28"/>
        </w:rPr>
        <w:t>Кинель</w:t>
      </w:r>
      <w:proofErr w:type="spellEnd"/>
      <w:r w:rsidR="0027093F" w:rsidRPr="00A00043">
        <w:rPr>
          <w:rFonts w:ascii="Times New Roman" w:hAnsi="Times New Roman"/>
          <w:sz w:val="28"/>
          <w:szCs w:val="28"/>
        </w:rPr>
        <w:t>-Черкасский Самарской области</w:t>
      </w:r>
      <w:r w:rsidR="00CC453D" w:rsidRPr="00A00043">
        <w:rPr>
          <w:rFonts w:ascii="Times New Roman" w:hAnsi="Times New Roman"/>
          <w:sz w:val="28"/>
          <w:szCs w:val="28"/>
        </w:rPr>
        <w:t>» признать утратившим силу.</w:t>
      </w:r>
    </w:p>
    <w:p w:rsidR="007D74DF" w:rsidRPr="00EF7692" w:rsidRDefault="00AD171D" w:rsidP="00196A69">
      <w:pPr>
        <w:tabs>
          <w:tab w:val="left" w:pos="1134"/>
        </w:tabs>
        <w:spacing w:line="360" w:lineRule="auto"/>
        <w:ind w:left="-142" w:firstLine="709"/>
        <w:jc w:val="both"/>
        <w:rPr>
          <w:rFonts w:ascii="Times New Roman" w:hAnsi="Times New Roman"/>
          <w:color w:val="000000"/>
          <w:sz w:val="28"/>
          <w:szCs w:val="28"/>
        </w:rPr>
      </w:pPr>
      <w:r w:rsidRPr="0027093F">
        <w:rPr>
          <w:rFonts w:ascii="Times New Roman" w:hAnsi="Times New Roman"/>
          <w:sz w:val="28"/>
          <w:szCs w:val="28"/>
        </w:rPr>
        <w:t>3</w:t>
      </w:r>
      <w:r w:rsidR="00D46707" w:rsidRPr="0027093F">
        <w:rPr>
          <w:rFonts w:ascii="Times New Roman" w:hAnsi="Times New Roman"/>
          <w:sz w:val="28"/>
          <w:szCs w:val="28"/>
        </w:rPr>
        <w:t xml:space="preserve">. </w:t>
      </w:r>
      <w:hyperlink r:id="rId9" w:history="1">
        <w:r w:rsidR="0027093F" w:rsidRPr="0027093F">
          <w:rPr>
            <w:rFonts w:ascii="Times New Roman" w:hAnsi="Times New Roman"/>
            <w:bCs/>
            <w:color w:val="000000"/>
            <w:sz w:val="28"/>
            <w:szCs w:val="28"/>
          </w:rPr>
          <w:t>Опубликовать</w:t>
        </w:r>
      </w:hyperlink>
      <w:r w:rsidR="0027093F" w:rsidRPr="0027093F">
        <w:rPr>
          <w:rFonts w:ascii="Times New Roman" w:hAnsi="Times New Roman"/>
          <w:color w:val="000000"/>
          <w:sz w:val="28"/>
          <w:szCs w:val="28"/>
        </w:rPr>
        <w:t xml:space="preserve"> настоящее решение </w:t>
      </w:r>
      <w:r w:rsidR="0027093F" w:rsidRPr="00EF7692">
        <w:rPr>
          <w:rFonts w:ascii="Times New Roman" w:hAnsi="Times New Roman"/>
          <w:color w:val="000000"/>
          <w:sz w:val="28"/>
          <w:szCs w:val="28"/>
        </w:rPr>
        <w:t xml:space="preserve">в газете </w:t>
      </w:r>
      <w:r w:rsidR="0027093F" w:rsidRPr="00EF7692">
        <w:rPr>
          <w:rFonts w:ascii="Times New Roman" w:hAnsi="Times New Roman"/>
          <w:sz w:val="28"/>
          <w:szCs w:val="28"/>
        </w:rPr>
        <w:t>«</w:t>
      </w:r>
      <w:proofErr w:type="spellStart"/>
      <w:r w:rsidR="00EF7692">
        <w:rPr>
          <w:rFonts w:ascii="Times New Roman" w:hAnsi="Times New Roman"/>
          <w:sz w:val="28"/>
          <w:szCs w:val="28"/>
        </w:rPr>
        <w:t>Мухановские</w:t>
      </w:r>
      <w:proofErr w:type="spellEnd"/>
      <w:r w:rsidR="00EF7692">
        <w:rPr>
          <w:rFonts w:ascii="Times New Roman" w:hAnsi="Times New Roman"/>
          <w:sz w:val="28"/>
          <w:szCs w:val="28"/>
        </w:rPr>
        <w:t xml:space="preserve"> вести</w:t>
      </w:r>
      <w:r w:rsidR="0027093F" w:rsidRPr="00EF7692">
        <w:rPr>
          <w:rFonts w:ascii="Times New Roman" w:hAnsi="Times New Roman"/>
          <w:sz w:val="28"/>
          <w:szCs w:val="28"/>
        </w:rPr>
        <w:t>»</w:t>
      </w:r>
      <w:r w:rsidR="007D74DF" w:rsidRPr="00EF7692">
        <w:rPr>
          <w:rFonts w:ascii="Times New Roman" w:hAnsi="Times New Roman"/>
          <w:sz w:val="28"/>
          <w:szCs w:val="28"/>
        </w:rPr>
        <w:t xml:space="preserve"> </w:t>
      </w:r>
      <w:r w:rsidR="0027093F" w:rsidRPr="00EF7692">
        <w:rPr>
          <w:rFonts w:ascii="Times New Roman" w:hAnsi="Times New Roman"/>
          <w:color w:val="000000"/>
          <w:sz w:val="28"/>
          <w:szCs w:val="28"/>
        </w:rPr>
        <w:t xml:space="preserve">и разместить на официальном сайте Администрации </w:t>
      </w:r>
      <w:proofErr w:type="spellStart"/>
      <w:proofErr w:type="gramStart"/>
      <w:r w:rsidR="0027093F" w:rsidRPr="00EF7692">
        <w:rPr>
          <w:rFonts w:ascii="Times New Roman" w:hAnsi="Times New Roman"/>
          <w:color w:val="000000"/>
          <w:sz w:val="28"/>
          <w:szCs w:val="28"/>
        </w:rPr>
        <w:t>Кинель</w:t>
      </w:r>
      <w:proofErr w:type="spellEnd"/>
      <w:r w:rsidR="0027093F" w:rsidRPr="00EF7692">
        <w:rPr>
          <w:rFonts w:ascii="Times New Roman" w:hAnsi="Times New Roman"/>
          <w:color w:val="000000"/>
          <w:sz w:val="28"/>
          <w:szCs w:val="28"/>
        </w:rPr>
        <w:t>-Черкасского</w:t>
      </w:r>
      <w:proofErr w:type="gramEnd"/>
      <w:r w:rsidR="0027093F" w:rsidRPr="00EF7692">
        <w:rPr>
          <w:rFonts w:ascii="Times New Roman" w:hAnsi="Times New Roman"/>
          <w:color w:val="000000"/>
          <w:sz w:val="28"/>
          <w:szCs w:val="28"/>
        </w:rPr>
        <w:t xml:space="preserve"> района Самарской</w:t>
      </w:r>
      <w:r w:rsidR="007D74DF" w:rsidRPr="00EF7692">
        <w:rPr>
          <w:rFonts w:ascii="Times New Roman" w:hAnsi="Times New Roman"/>
          <w:color w:val="000000"/>
          <w:sz w:val="28"/>
          <w:szCs w:val="28"/>
        </w:rPr>
        <w:t xml:space="preserve"> </w:t>
      </w:r>
      <w:r w:rsidR="0027093F" w:rsidRPr="00EF7692">
        <w:rPr>
          <w:rFonts w:ascii="Times New Roman" w:hAnsi="Times New Roman"/>
          <w:color w:val="000000"/>
          <w:sz w:val="28"/>
          <w:szCs w:val="28"/>
        </w:rPr>
        <w:t>области</w:t>
      </w:r>
      <w:r w:rsidR="00EF7692">
        <w:rPr>
          <w:rFonts w:ascii="Times New Roman" w:hAnsi="Times New Roman"/>
          <w:color w:val="000000"/>
          <w:sz w:val="28"/>
          <w:szCs w:val="28"/>
        </w:rPr>
        <w:t>:</w:t>
      </w:r>
    </w:p>
    <w:p w:rsidR="0027093F" w:rsidRPr="00291F7F" w:rsidRDefault="00EF7692" w:rsidP="00196A69">
      <w:pPr>
        <w:tabs>
          <w:tab w:val="left" w:pos="1134"/>
        </w:tabs>
        <w:spacing w:line="360" w:lineRule="auto"/>
        <w:ind w:left="-142"/>
        <w:jc w:val="both"/>
        <w:rPr>
          <w:rFonts w:ascii="Times New Roman" w:hAnsi="Times New Roman"/>
          <w:color w:val="000000"/>
          <w:sz w:val="28"/>
          <w:szCs w:val="28"/>
        </w:rPr>
      </w:pPr>
      <w:r w:rsidRPr="00EF7692">
        <w:rPr>
          <w:rFonts w:ascii="Times New Roman" w:hAnsi="Times New Roman"/>
          <w:sz w:val="28"/>
          <w:szCs w:val="28"/>
        </w:rPr>
        <w:t>https://www.kinel-cherkassy.ru/index.php/gradostroitelstvo/generalnye-plany-selskikh-poselenij-kinel-cherkasskogo-rajona/9-uncategorised/31644-generalnye-plany-selskogo-poseleniya-mukhanovo</w:t>
      </w:r>
      <w:r w:rsidR="0027093F" w:rsidRPr="00EF7692">
        <w:rPr>
          <w:rFonts w:ascii="Times New Roman" w:hAnsi="Times New Roman"/>
          <w:sz w:val="28"/>
          <w:szCs w:val="28"/>
        </w:rPr>
        <w:t>.</w:t>
      </w:r>
      <w:r w:rsidR="00AC7066">
        <w:rPr>
          <w:rFonts w:ascii="Times New Roman" w:hAnsi="Times New Roman"/>
          <w:sz w:val="28"/>
          <w:szCs w:val="28"/>
        </w:rPr>
        <w:t xml:space="preserve"> </w:t>
      </w:r>
    </w:p>
    <w:p w:rsidR="0027093F" w:rsidRPr="0027093F" w:rsidRDefault="0027093F" w:rsidP="00196A69">
      <w:pPr>
        <w:tabs>
          <w:tab w:val="left" w:pos="1134"/>
        </w:tabs>
        <w:spacing w:line="360" w:lineRule="auto"/>
        <w:ind w:left="-142" w:firstLine="709"/>
        <w:jc w:val="both"/>
        <w:rPr>
          <w:rFonts w:ascii="Times New Roman" w:hAnsi="Times New Roman"/>
          <w:color w:val="000000"/>
          <w:sz w:val="28"/>
          <w:szCs w:val="28"/>
        </w:rPr>
      </w:pPr>
      <w:r w:rsidRPr="0027093F">
        <w:rPr>
          <w:rFonts w:ascii="Times New Roman" w:hAnsi="Times New Roman"/>
          <w:sz w:val="28"/>
          <w:szCs w:val="28"/>
        </w:rPr>
        <w:t xml:space="preserve">3. Настоящее решение вступает в силу со дня его </w:t>
      </w:r>
      <w:hyperlink r:id="rId10" w:history="1">
        <w:r w:rsidRPr="0027093F">
          <w:rPr>
            <w:rFonts w:ascii="Times New Roman" w:hAnsi="Times New Roman"/>
            <w:color w:val="000000"/>
            <w:sz w:val="28"/>
            <w:szCs w:val="28"/>
          </w:rPr>
          <w:t>официального опубликования</w:t>
        </w:r>
      </w:hyperlink>
      <w:r w:rsidRPr="0027093F">
        <w:rPr>
          <w:rFonts w:ascii="Times New Roman" w:hAnsi="Times New Roman"/>
          <w:color w:val="000000"/>
          <w:sz w:val="28"/>
          <w:szCs w:val="28"/>
        </w:rPr>
        <w:t>.</w:t>
      </w:r>
    </w:p>
    <w:p w:rsidR="0027093F" w:rsidRDefault="0027093F" w:rsidP="00196A69">
      <w:pPr>
        <w:tabs>
          <w:tab w:val="left" w:pos="1134"/>
        </w:tabs>
        <w:spacing w:line="360" w:lineRule="auto"/>
        <w:ind w:left="-142" w:firstLine="709"/>
        <w:jc w:val="both"/>
        <w:rPr>
          <w:rFonts w:ascii="Times New Roman" w:hAnsi="Times New Roman"/>
          <w:color w:val="000000"/>
          <w:sz w:val="28"/>
          <w:szCs w:val="28"/>
        </w:rPr>
      </w:pPr>
    </w:p>
    <w:p w:rsidR="007D74DF" w:rsidRDefault="007D74DF" w:rsidP="00196A69">
      <w:pPr>
        <w:tabs>
          <w:tab w:val="left" w:pos="1134"/>
        </w:tabs>
        <w:spacing w:line="360" w:lineRule="auto"/>
        <w:ind w:left="-142" w:firstLine="709"/>
        <w:jc w:val="both"/>
        <w:rPr>
          <w:rFonts w:ascii="Times New Roman" w:hAnsi="Times New Roman"/>
          <w:color w:val="000000"/>
          <w:sz w:val="28"/>
          <w:szCs w:val="28"/>
        </w:rPr>
      </w:pPr>
    </w:p>
    <w:p w:rsidR="007D74DF" w:rsidRPr="0027093F" w:rsidRDefault="007D74DF" w:rsidP="00196A69">
      <w:pPr>
        <w:tabs>
          <w:tab w:val="left" w:pos="1134"/>
        </w:tabs>
        <w:spacing w:line="360" w:lineRule="auto"/>
        <w:ind w:left="-142" w:firstLine="709"/>
        <w:jc w:val="both"/>
        <w:rPr>
          <w:rFonts w:ascii="Times New Roman" w:hAnsi="Times New Roman"/>
          <w:color w:val="000000"/>
          <w:sz w:val="28"/>
          <w:szCs w:val="28"/>
        </w:rPr>
      </w:pPr>
    </w:p>
    <w:p w:rsidR="0027093F" w:rsidRPr="0027093F" w:rsidRDefault="0027093F" w:rsidP="00196A69">
      <w:pPr>
        <w:tabs>
          <w:tab w:val="left" w:pos="1134"/>
        </w:tabs>
        <w:spacing w:line="360" w:lineRule="auto"/>
        <w:ind w:left="-142" w:firstLine="709"/>
        <w:jc w:val="both"/>
        <w:rPr>
          <w:rFonts w:ascii="Times New Roman" w:hAnsi="Times New Roman"/>
          <w:color w:val="000000"/>
          <w:sz w:val="28"/>
          <w:szCs w:val="28"/>
        </w:rPr>
      </w:pPr>
    </w:p>
    <w:p w:rsidR="007D74DF" w:rsidRPr="007D74DF" w:rsidRDefault="007D74DF" w:rsidP="00196A69">
      <w:pPr>
        <w:tabs>
          <w:tab w:val="left" w:pos="1134"/>
        </w:tabs>
        <w:jc w:val="both"/>
        <w:rPr>
          <w:rFonts w:ascii="Times New Roman" w:eastAsia="Times New Roman" w:hAnsi="Times New Roman"/>
          <w:sz w:val="28"/>
          <w:szCs w:val="28"/>
        </w:rPr>
      </w:pPr>
      <w:r w:rsidRPr="007D74DF">
        <w:rPr>
          <w:rFonts w:ascii="Times New Roman" w:eastAsia="Times New Roman" w:hAnsi="Times New Roman"/>
          <w:sz w:val="28"/>
          <w:szCs w:val="28"/>
        </w:rPr>
        <w:t xml:space="preserve">Председатель Собрания представителей </w:t>
      </w:r>
    </w:p>
    <w:p w:rsidR="007D74DF" w:rsidRPr="007D74DF" w:rsidRDefault="007D74DF" w:rsidP="00196A69">
      <w:pPr>
        <w:tabs>
          <w:tab w:val="left" w:pos="1134"/>
        </w:tabs>
        <w:jc w:val="both"/>
        <w:rPr>
          <w:rFonts w:ascii="Times New Roman" w:eastAsia="Times New Roman" w:hAnsi="Times New Roman"/>
          <w:sz w:val="28"/>
          <w:szCs w:val="28"/>
        </w:rPr>
      </w:pPr>
      <w:bookmarkStart w:id="6" w:name="_Hlk5355789"/>
      <w:r w:rsidRPr="00EF7692">
        <w:rPr>
          <w:rFonts w:ascii="Times New Roman" w:eastAsia="Times New Roman" w:hAnsi="Times New Roman"/>
          <w:sz w:val="28"/>
          <w:szCs w:val="28"/>
        </w:rPr>
        <w:t xml:space="preserve">сельского поселения </w:t>
      </w:r>
      <w:r w:rsidR="005A5789" w:rsidRPr="00EF7692">
        <w:rPr>
          <w:rFonts w:ascii="Times New Roman" w:eastAsia="Times New Roman" w:hAnsi="Times New Roman"/>
          <w:sz w:val="28"/>
          <w:szCs w:val="28"/>
        </w:rPr>
        <w:t>Муханово</w:t>
      </w:r>
    </w:p>
    <w:p w:rsidR="007D74DF" w:rsidRPr="007D74DF" w:rsidRDefault="007D74DF" w:rsidP="00196A69">
      <w:pPr>
        <w:tabs>
          <w:tab w:val="left" w:pos="1134"/>
        </w:tabs>
        <w:jc w:val="both"/>
        <w:rPr>
          <w:rFonts w:ascii="Times New Roman" w:eastAsia="Times New Roman" w:hAnsi="Times New Roman"/>
          <w:sz w:val="28"/>
          <w:szCs w:val="28"/>
        </w:rPr>
      </w:pPr>
      <w:r w:rsidRPr="007D74DF">
        <w:rPr>
          <w:rFonts w:ascii="Times New Roman" w:eastAsia="Times New Roman" w:hAnsi="Times New Roman"/>
          <w:sz w:val="28"/>
          <w:szCs w:val="28"/>
        </w:rPr>
        <w:t xml:space="preserve">муниципального района </w:t>
      </w:r>
      <w:proofErr w:type="spellStart"/>
      <w:proofErr w:type="gramStart"/>
      <w:r w:rsidRPr="007D74DF">
        <w:rPr>
          <w:rFonts w:ascii="Times New Roman" w:eastAsia="Times New Roman" w:hAnsi="Times New Roman"/>
          <w:sz w:val="28"/>
          <w:szCs w:val="28"/>
        </w:rPr>
        <w:t>Кинель</w:t>
      </w:r>
      <w:proofErr w:type="spellEnd"/>
      <w:r w:rsidRPr="007D74DF">
        <w:rPr>
          <w:rFonts w:ascii="Times New Roman" w:eastAsia="Times New Roman" w:hAnsi="Times New Roman"/>
          <w:sz w:val="28"/>
          <w:szCs w:val="28"/>
        </w:rPr>
        <w:t>-Черкасский</w:t>
      </w:r>
      <w:proofErr w:type="gramEnd"/>
    </w:p>
    <w:p w:rsidR="007D74DF" w:rsidRPr="007D74DF" w:rsidRDefault="007D74DF" w:rsidP="00196A69">
      <w:pPr>
        <w:tabs>
          <w:tab w:val="left" w:pos="1134"/>
        </w:tabs>
        <w:spacing w:line="360" w:lineRule="auto"/>
        <w:rPr>
          <w:rFonts w:ascii="Times New Roman" w:eastAsia="Times New Roman" w:hAnsi="Times New Roman"/>
        </w:rPr>
      </w:pPr>
      <w:r w:rsidRPr="007D74DF">
        <w:rPr>
          <w:rFonts w:ascii="Times New Roman" w:eastAsia="Times New Roman" w:hAnsi="Times New Roman"/>
          <w:sz w:val="28"/>
          <w:szCs w:val="28"/>
        </w:rPr>
        <w:t xml:space="preserve">Самарской области                                         </w:t>
      </w:r>
      <w:r w:rsidR="00EF7692">
        <w:rPr>
          <w:rFonts w:ascii="Times New Roman" w:eastAsia="Times New Roman" w:hAnsi="Times New Roman"/>
          <w:sz w:val="28"/>
          <w:szCs w:val="28"/>
        </w:rPr>
        <w:t xml:space="preserve">                                      Н.С. </w:t>
      </w:r>
      <w:proofErr w:type="gramStart"/>
      <w:r w:rsidR="00EF7692">
        <w:rPr>
          <w:rFonts w:ascii="Times New Roman" w:eastAsia="Times New Roman" w:hAnsi="Times New Roman"/>
          <w:sz w:val="28"/>
          <w:szCs w:val="28"/>
        </w:rPr>
        <w:t>Подольская</w:t>
      </w:r>
      <w:proofErr w:type="gramEnd"/>
    </w:p>
    <w:p w:rsidR="007D74DF" w:rsidRPr="007D74DF" w:rsidRDefault="007D74DF" w:rsidP="00196A69">
      <w:pPr>
        <w:tabs>
          <w:tab w:val="left" w:pos="1134"/>
        </w:tabs>
        <w:jc w:val="both"/>
        <w:rPr>
          <w:rFonts w:ascii="Times New Roman" w:eastAsia="Times New Roman" w:hAnsi="Times New Roman"/>
          <w:sz w:val="28"/>
          <w:szCs w:val="28"/>
        </w:rPr>
      </w:pPr>
    </w:p>
    <w:bookmarkEnd w:id="6"/>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4929CE" w:rsidRDefault="004929CE" w:rsidP="00196A69">
      <w:pPr>
        <w:tabs>
          <w:tab w:val="left" w:pos="1134"/>
        </w:tabs>
        <w:jc w:val="both"/>
        <w:rPr>
          <w:rFonts w:ascii="Times New Roman" w:eastAsia="Times New Roman" w:hAnsi="Times New Roman"/>
          <w:bCs/>
          <w:kern w:val="32"/>
        </w:rPr>
      </w:pPr>
    </w:p>
    <w:p w:rsidR="00102E8C" w:rsidRDefault="00102E8C" w:rsidP="00196A69">
      <w:pPr>
        <w:tabs>
          <w:tab w:val="left" w:pos="1134"/>
        </w:tabs>
        <w:jc w:val="both"/>
        <w:rPr>
          <w:rFonts w:ascii="Times New Roman" w:eastAsia="Times New Roman" w:hAnsi="Times New Roman"/>
          <w:bCs/>
          <w:kern w:val="32"/>
        </w:rPr>
      </w:pPr>
    </w:p>
    <w:p w:rsidR="00102E8C" w:rsidRDefault="00102E8C" w:rsidP="00196A69">
      <w:pPr>
        <w:tabs>
          <w:tab w:val="left" w:pos="1134"/>
        </w:tabs>
        <w:jc w:val="both"/>
        <w:rPr>
          <w:rFonts w:ascii="Times New Roman" w:eastAsia="Times New Roman" w:hAnsi="Times New Roman"/>
          <w:bCs/>
          <w:kern w:val="32"/>
        </w:rPr>
      </w:pPr>
    </w:p>
    <w:p w:rsidR="00102E8C" w:rsidRDefault="00102E8C" w:rsidP="00196A69">
      <w:pPr>
        <w:tabs>
          <w:tab w:val="left" w:pos="1134"/>
        </w:tabs>
        <w:jc w:val="both"/>
        <w:rPr>
          <w:rFonts w:ascii="Times New Roman" w:eastAsia="Times New Roman" w:hAnsi="Times New Roman"/>
          <w:bCs/>
          <w:kern w:val="32"/>
        </w:rPr>
      </w:pPr>
    </w:p>
    <w:p w:rsidR="00102E8C" w:rsidRDefault="00102E8C" w:rsidP="00196A69">
      <w:pPr>
        <w:tabs>
          <w:tab w:val="left" w:pos="1134"/>
        </w:tabs>
        <w:jc w:val="both"/>
        <w:rPr>
          <w:rFonts w:ascii="Times New Roman" w:eastAsia="Times New Roman" w:hAnsi="Times New Roman"/>
          <w:bCs/>
          <w:kern w:val="32"/>
        </w:rPr>
      </w:pPr>
    </w:p>
    <w:p w:rsidR="004F318E" w:rsidRDefault="004F318E" w:rsidP="00196A69">
      <w:pPr>
        <w:tabs>
          <w:tab w:val="left" w:pos="1134"/>
        </w:tabs>
        <w:jc w:val="both"/>
        <w:rPr>
          <w:rFonts w:ascii="Times New Roman" w:eastAsia="Times New Roman" w:hAnsi="Times New Roman"/>
          <w:bCs/>
          <w:kern w:val="32"/>
        </w:rPr>
      </w:pPr>
    </w:p>
    <w:p w:rsidR="004F318E" w:rsidRDefault="004F318E" w:rsidP="00196A69">
      <w:pPr>
        <w:tabs>
          <w:tab w:val="left" w:pos="1134"/>
        </w:tabs>
        <w:jc w:val="both"/>
        <w:rPr>
          <w:rFonts w:ascii="Times New Roman" w:eastAsia="Times New Roman" w:hAnsi="Times New Roman"/>
          <w:bCs/>
          <w:kern w:val="32"/>
        </w:rPr>
      </w:pPr>
    </w:p>
    <w:p w:rsidR="004F318E" w:rsidRDefault="004F318E" w:rsidP="00196A69">
      <w:pPr>
        <w:tabs>
          <w:tab w:val="left" w:pos="1134"/>
        </w:tabs>
        <w:jc w:val="both"/>
        <w:rPr>
          <w:rFonts w:ascii="Times New Roman" w:eastAsia="Times New Roman" w:hAnsi="Times New Roman"/>
          <w:bCs/>
          <w:kern w:val="32"/>
        </w:rPr>
      </w:pPr>
    </w:p>
    <w:p w:rsidR="006E3AA1" w:rsidRDefault="006E3AA1" w:rsidP="00196A69">
      <w:pPr>
        <w:tabs>
          <w:tab w:val="left" w:pos="1134"/>
        </w:tabs>
        <w:jc w:val="both"/>
        <w:rPr>
          <w:rFonts w:ascii="Times New Roman" w:eastAsia="Times New Roman" w:hAnsi="Times New Roman"/>
          <w:bCs/>
          <w:kern w:val="32"/>
        </w:rPr>
      </w:pPr>
    </w:p>
    <w:p w:rsidR="007D74DF" w:rsidRPr="009E604C" w:rsidRDefault="00943E71" w:rsidP="00196A69">
      <w:pPr>
        <w:tabs>
          <w:tab w:val="left" w:pos="1134"/>
        </w:tabs>
        <w:jc w:val="right"/>
        <w:rPr>
          <w:rFonts w:ascii="Times New Roman" w:eastAsia="Times New Roman" w:hAnsi="Times New Roman"/>
          <w:bCs/>
          <w:color w:val="000000"/>
          <w:sz w:val="20"/>
          <w:szCs w:val="20"/>
        </w:rPr>
      </w:pPr>
      <w:r w:rsidRPr="009E604C">
        <w:rPr>
          <w:rFonts w:ascii="Times New Roman" w:eastAsia="Times New Roman" w:hAnsi="Times New Roman"/>
          <w:bCs/>
          <w:color w:val="000000"/>
          <w:sz w:val="20"/>
          <w:szCs w:val="20"/>
        </w:rPr>
        <w:t>ПРИЛОЖЕНИЕ</w:t>
      </w:r>
    </w:p>
    <w:p w:rsidR="007D74DF" w:rsidRPr="009E604C" w:rsidRDefault="007D74DF" w:rsidP="00196A69">
      <w:pPr>
        <w:tabs>
          <w:tab w:val="left" w:pos="1134"/>
        </w:tabs>
        <w:jc w:val="right"/>
        <w:rPr>
          <w:rFonts w:ascii="Times New Roman" w:eastAsia="Times New Roman" w:hAnsi="Times New Roman"/>
          <w:bCs/>
          <w:color w:val="000000"/>
          <w:sz w:val="20"/>
          <w:szCs w:val="20"/>
        </w:rPr>
      </w:pPr>
      <w:r w:rsidRPr="009E604C">
        <w:rPr>
          <w:rFonts w:ascii="Times New Roman" w:eastAsia="Times New Roman" w:hAnsi="Times New Roman"/>
          <w:bCs/>
          <w:color w:val="000000"/>
          <w:sz w:val="20"/>
          <w:szCs w:val="20"/>
        </w:rPr>
        <w:lastRenderedPageBreak/>
        <w:t xml:space="preserve">к </w:t>
      </w:r>
      <w:hyperlink w:anchor="sub_0" w:history="1">
        <w:r w:rsidRPr="009E604C">
          <w:rPr>
            <w:rFonts w:ascii="Times New Roman" w:eastAsia="Times New Roman" w:hAnsi="Times New Roman"/>
            <w:bCs/>
            <w:color w:val="000000"/>
            <w:sz w:val="20"/>
            <w:szCs w:val="20"/>
          </w:rPr>
          <w:t>решению</w:t>
        </w:r>
      </w:hyperlink>
      <w:r w:rsidRPr="009E604C">
        <w:rPr>
          <w:rFonts w:ascii="Times New Roman" w:eastAsia="Times New Roman" w:hAnsi="Times New Roman"/>
          <w:bCs/>
          <w:color w:val="000000"/>
          <w:sz w:val="20"/>
          <w:szCs w:val="20"/>
        </w:rPr>
        <w:t xml:space="preserve"> Собрания представителей </w:t>
      </w:r>
    </w:p>
    <w:p w:rsidR="007D74DF" w:rsidRPr="009E604C" w:rsidRDefault="007D74DF" w:rsidP="00196A69">
      <w:pPr>
        <w:tabs>
          <w:tab w:val="left" w:pos="1134"/>
        </w:tabs>
        <w:jc w:val="right"/>
        <w:rPr>
          <w:rFonts w:ascii="Times New Roman" w:eastAsia="Times New Roman" w:hAnsi="Times New Roman"/>
          <w:sz w:val="20"/>
          <w:szCs w:val="20"/>
        </w:rPr>
      </w:pPr>
      <w:r w:rsidRPr="009E604C">
        <w:rPr>
          <w:rFonts w:ascii="Times New Roman" w:eastAsia="Times New Roman" w:hAnsi="Times New Roman"/>
          <w:sz w:val="20"/>
          <w:szCs w:val="20"/>
        </w:rPr>
        <w:t xml:space="preserve">сельского поселения </w:t>
      </w:r>
      <w:r w:rsidR="005A5789" w:rsidRPr="009E604C">
        <w:rPr>
          <w:rFonts w:ascii="Times New Roman" w:eastAsia="Times New Roman" w:hAnsi="Times New Roman"/>
          <w:sz w:val="20"/>
          <w:szCs w:val="20"/>
        </w:rPr>
        <w:t>Муханово</w:t>
      </w:r>
      <w:r w:rsidRPr="009E604C">
        <w:rPr>
          <w:rFonts w:ascii="Times New Roman" w:eastAsia="Times New Roman" w:hAnsi="Times New Roman"/>
          <w:sz w:val="20"/>
          <w:szCs w:val="20"/>
        </w:rPr>
        <w:t xml:space="preserve"> </w:t>
      </w:r>
    </w:p>
    <w:p w:rsidR="007D74DF" w:rsidRPr="009E604C" w:rsidRDefault="007D74DF" w:rsidP="00196A69">
      <w:pPr>
        <w:tabs>
          <w:tab w:val="left" w:pos="1134"/>
        </w:tabs>
        <w:jc w:val="right"/>
        <w:rPr>
          <w:rFonts w:ascii="Times New Roman" w:eastAsia="Times New Roman" w:hAnsi="Times New Roman"/>
          <w:sz w:val="20"/>
          <w:szCs w:val="20"/>
        </w:rPr>
      </w:pPr>
      <w:r w:rsidRPr="009E604C">
        <w:rPr>
          <w:rFonts w:ascii="Times New Roman" w:eastAsia="Times New Roman" w:hAnsi="Times New Roman"/>
          <w:sz w:val="20"/>
          <w:szCs w:val="20"/>
        </w:rPr>
        <w:t xml:space="preserve">муниципального района </w:t>
      </w:r>
    </w:p>
    <w:p w:rsidR="007D74DF" w:rsidRPr="009E604C" w:rsidRDefault="007D74DF" w:rsidP="00196A69">
      <w:pPr>
        <w:tabs>
          <w:tab w:val="left" w:pos="1134"/>
        </w:tabs>
        <w:jc w:val="right"/>
        <w:rPr>
          <w:rFonts w:ascii="Times New Roman" w:eastAsia="Times New Roman" w:hAnsi="Times New Roman"/>
          <w:sz w:val="20"/>
          <w:szCs w:val="20"/>
        </w:rPr>
      </w:pPr>
      <w:proofErr w:type="spellStart"/>
      <w:proofErr w:type="gramStart"/>
      <w:r w:rsidRPr="009E604C">
        <w:rPr>
          <w:rFonts w:ascii="Times New Roman" w:eastAsia="Times New Roman" w:hAnsi="Times New Roman"/>
          <w:sz w:val="20"/>
          <w:szCs w:val="20"/>
        </w:rPr>
        <w:t>Кинель</w:t>
      </w:r>
      <w:proofErr w:type="spellEnd"/>
      <w:r w:rsidRPr="009E604C">
        <w:rPr>
          <w:rFonts w:ascii="Times New Roman" w:eastAsia="Times New Roman" w:hAnsi="Times New Roman"/>
          <w:sz w:val="20"/>
          <w:szCs w:val="20"/>
        </w:rPr>
        <w:t>-Черкасский</w:t>
      </w:r>
      <w:proofErr w:type="gramEnd"/>
      <w:r w:rsidRPr="009E604C">
        <w:rPr>
          <w:rFonts w:ascii="Times New Roman" w:eastAsia="Times New Roman" w:hAnsi="Times New Roman"/>
          <w:sz w:val="20"/>
          <w:szCs w:val="20"/>
        </w:rPr>
        <w:t xml:space="preserve"> Самарской области</w:t>
      </w:r>
    </w:p>
    <w:p w:rsidR="007D74DF" w:rsidRPr="009E604C" w:rsidRDefault="007D74DF" w:rsidP="00196A69">
      <w:pPr>
        <w:tabs>
          <w:tab w:val="left" w:pos="1134"/>
        </w:tabs>
        <w:jc w:val="right"/>
        <w:rPr>
          <w:rFonts w:ascii="Times New Roman" w:eastAsia="Times New Roman" w:hAnsi="Times New Roman"/>
          <w:bCs/>
          <w:color w:val="000000"/>
          <w:sz w:val="20"/>
          <w:szCs w:val="20"/>
        </w:rPr>
      </w:pPr>
      <w:r w:rsidRPr="009E604C">
        <w:rPr>
          <w:rFonts w:ascii="Times New Roman" w:eastAsia="Times New Roman" w:hAnsi="Times New Roman"/>
          <w:bCs/>
          <w:color w:val="000000"/>
          <w:sz w:val="20"/>
          <w:szCs w:val="20"/>
        </w:rPr>
        <w:t xml:space="preserve">от </w:t>
      </w:r>
      <w:r w:rsidR="00F042FA" w:rsidRPr="009E604C">
        <w:rPr>
          <w:rFonts w:ascii="Times New Roman" w:eastAsia="Times New Roman" w:hAnsi="Times New Roman"/>
          <w:bCs/>
          <w:color w:val="000000"/>
          <w:sz w:val="20"/>
          <w:szCs w:val="20"/>
        </w:rPr>
        <w:t>__________</w:t>
      </w:r>
      <w:r w:rsidRPr="009E604C">
        <w:rPr>
          <w:rFonts w:ascii="Times New Roman" w:eastAsia="Times New Roman" w:hAnsi="Times New Roman"/>
          <w:bCs/>
          <w:color w:val="000000"/>
          <w:sz w:val="20"/>
          <w:szCs w:val="20"/>
        </w:rPr>
        <w:t>2023 № _____</w:t>
      </w:r>
    </w:p>
    <w:p w:rsidR="008A13BF" w:rsidRDefault="008A13BF" w:rsidP="00196A69">
      <w:pPr>
        <w:keepNext/>
        <w:tabs>
          <w:tab w:val="left" w:pos="1134"/>
        </w:tabs>
        <w:jc w:val="center"/>
        <w:outlineLvl w:val="0"/>
        <w:rPr>
          <w:rFonts w:ascii="Times New Roman" w:eastAsia="Times New Roman" w:hAnsi="Times New Roman"/>
          <w:b/>
          <w:bCs/>
          <w:kern w:val="32"/>
          <w:sz w:val="28"/>
          <w:szCs w:val="28"/>
        </w:rPr>
      </w:pPr>
    </w:p>
    <w:p w:rsidR="009F332A" w:rsidRPr="001F5CFA" w:rsidRDefault="00325089" w:rsidP="00196A69">
      <w:pPr>
        <w:keepNext/>
        <w:tabs>
          <w:tab w:val="left" w:pos="1134"/>
        </w:tabs>
        <w:jc w:val="center"/>
        <w:outlineLvl w:val="0"/>
        <w:rPr>
          <w:rFonts w:ascii="Times New Roman" w:eastAsia="Times New Roman" w:hAnsi="Times New Roman"/>
          <w:b/>
          <w:bCs/>
          <w:kern w:val="32"/>
        </w:rPr>
      </w:pPr>
      <w:r w:rsidRPr="001F5CFA">
        <w:rPr>
          <w:rFonts w:ascii="Times New Roman" w:eastAsia="Times New Roman" w:hAnsi="Times New Roman"/>
          <w:b/>
          <w:bCs/>
          <w:kern w:val="32"/>
        </w:rPr>
        <w:t>ПОРЯДОК</w:t>
      </w:r>
      <w:r w:rsidR="009F332A" w:rsidRPr="001F5CFA">
        <w:rPr>
          <w:rFonts w:ascii="Times New Roman" w:eastAsia="Times New Roman" w:hAnsi="Times New Roman"/>
          <w:b/>
          <w:bCs/>
          <w:kern w:val="32"/>
        </w:rPr>
        <w:t xml:space="preserve"> </w:t>
      </w:r>
    </w:p>
    <w:p w:rsidR="009F332A" w:rsidRPr="001F5CFA" w:rsidRDefault="009F332A" w:rsidP="00196A69">
      <w:pPr>
        <w:keepNext/>
        <w:tabs>
          <w:tab w:val="left" w:pos="1134"/>
        </w:tabs>
        <w:jc w:val="center"/>
        <w:outlineLvl w:val="0"/>
        <w:rPr>
          <w:rFonts w:ascii="Times New Roman" w:eastAsia="Times New Roman" w:hAnsi="Times New Roman"/>
          <w:b/>
          <w:bCs/>
          <w:kern w:val="32"/>
        </w:rPr>
      </w:pPr>
      <w:r w:rsidRPr="001F5CFA">
        <w:rPr>
          <w:rFonts w:ascii="Times New Roman" w:eastAsia="Times New Roman" w:hAnsi="Times New Roman"/>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5A5789" w:rsidRPr="001F5CFA">
        <w:rPr>
          <w:rFonts w:ascii="Times New Roman" w:eastAsia="Times New Roman" w:hAnsi="Times New Roman"/>
          <w:b/>
          <w:bCs/>
          <w:kern w:val="32"/>
        </w:rPr>
        <w:t>Муханово</w:t>
      </w:r>
      <w:r w:rsidRPr="001F5CFA">
        <w:rPr>
          <w:rFonts w:ascii="Times New Roman" w:eastAsia="Times New Roman" w:hAnsi="Times New Roman"/>
          <w:b/>
          <w:bCs/>
          <w:kern w:val="32"/>
        </w:rPr>
        <w:t xml:space="preserve"> муниципального района </w:t>
      </w:r>
    </w:p>
    <w:p w:rsidR="009F332A" w:rsidRPr="001F5CFA" w:rsidRDefault="009F332A" w:rsidP="00196A69">
      <w:pPr>
        <w:keepNext/>
        <w:tabs>
          <w:tab w:val="left" w:pos="1134"/>
        </w:tabs>
        <w:jc w:val="center"/>
        <w:outlineLvl w:val="0"/>
        <w:rPr>
          <w:rFonts w:ascii="Times New Roman" w:eastAsia="Times New Roman" w:hAnsi="Times New Roman"/>
          <w:b/>
          <w:bCs/>
          <w:kern w:val="32"/>
        </w:rPr>
      </w:pPr>
      <w:proofErr w:type="spellStart"/>
      <w:proofErr w:type="gramStart"/>
      <w:r w:rsidRPr="001F5CFA">
        <w:rPr>
          <w:rFonts w:ascii="Times New Roman" w:eastAsia="Times New Roman" w:hAnsi="Times New Roman"/>
          <w:b/>
          <w:bCs/>
          <w:kern w:val="32"/>
        </w:rPr>
        <w:t>Кинель</w:t>
      </w:r>
      <w:proofErr w:type="spellEnd"/>
      <w:r w:rsidRPr="001F5CFA">
        <w:rPr>
          <w:rFonts w:ascii="Times New Roman" w:eastAsia="Times New Roman" w:hAnsi="Times New Roman"/>
          <w:b/>
          <w:bCs/>
          <w:kern w:val="32"/>
        </w:rPr>
        <w:t>-Черкасский</w:t>
      </w:r>
      <w:proofErr w:type="gramEnd"/>
      <w:r w:rsidRPr="001F5CFA">
        <w:rPr>
          <w:rFonts w:ascii="Times New Roman" w:eastAsia="Times New Roman" w:hAnsi="Times New Roman"/>
          <w:b/>
          <w:bCs/>
          <w:kern w:val="32"/>
        </w:rPr>
        <w:t xml:space="preserve"> Самарской области</w:t>
      </w:r>
    </w:p>
    <w:p w:rsidR="009F332A" w:rsidRPr="001F5CFA" w:rsidRDefault="009F332A" w:rsidP="00196A69">
      <w:pPr>
        <w:tabs>
          <w:tab w:val="left" w:pos="1134"/>
        </w:tabs>
        <w:rPr>
          <w:rFonts w:ascii="Times New Roman" w:eastAsia="Times New Roman" w:hAnsi="Times New Roman"/>
        </w:rPr>
      </w:pPr>
    </w:p>
    <w:p w:rsidR="00345427" w:rsidRPr="001F5CFA" w:rsidRDefault="00345427" w:rsidP="00325089">
      <w:pPr>
        <w:pStyle w:val="1"/>
        <w:numPr>
          <w:ilvl w:val="0"/>
          <w:numId w:val="0"/>
        </w:numPr>
        <w:tabs>
          <w:tab w:val="left" w:pos="1134"/>
        </w:tabs>
        <w:spacing w:before="200" w:after="200"/>
        <w:jc w:val="center"/>
        <w:rPr>
          <w:rFonts w:ascii="Times New Roman" w:hAnsi="Times New Roman"/>
          <w:color w:val="auto"/>
          <w:sz w:val="24"/>
          <w:szCs w:val="24"/>
        </w:rPr>
      </w:pPr>
      <w:r w:rsidRPr="001F5CFA">
        <w:rPr>
          <w:rFonts w:ascii="Times New Roman" w:hAnsi="Times New Roman"/>
          <w:color w:val="auto"/>
          <w:sz w:val="24"/>
          <w:szCs w:val="24"/>
        </w:rPr>
        <w:t>Глава 1. Общие положения</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 xml:space="preserve">1. Осуществление жителями сельского поселения </w:t>
      </w:r>
      <w:r w:rsidR="005A5789" w:rsidRPr="001F5CFA">
        <w:rPr>
          <w:rFonts w:ascii="Times New Roman" w:hAnsi="Times New Roman"/>
        </w:rPr>
        <w:t>Муханово</w:t>
      </w:r>
      <w:r w:rsidRPr="001F5CFA">
        <w:rPr>
          <w:rFonts w:ascii="Times New Roman" w:hAnsi="Times New Roman"/>
        </w:rPr>
        <w:t xml:space="preserve"> права на участие </w:t>
      </w:r>
      <w:r w:rsidR="00325089" w:rsidRPr="001F5CFA">
        <w:rPr>
          <w:rFonts w:ascii="Times New Roman" w:hAnsi="Times New Roman"/>
        </w:rPr>
        <w:t xml:space="preserve">в общественных обсуждениях или </w:t>
      </w:r>
      <w:r w:rsidRPr="001F5CFA">
        <w:rPr>
          <w:rFonts w:ascii="Times New Roman" w:hAnsi="Times New Roman"/>
        </w:rPr>
        <w:t>публичных слушаниях основывается на принципах законности и добровольности такого участия.</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 xml:space="preserve">2. Общественные обсуждения или публичные слушания проводятся в сельском поселении </w:t>
      </w:r>
      <w:r w:rsidR="005A5789" w:rsidRPr="001F5CFA">
        <w:rPr>
          <w:rFonts w:ascii="Times New Roman" w:hAnsi="Times New Roman"/>
        </w:rPr>
        <w:t>Муханово</w:t>
      </w:r>
      <w:r w:rsidR="007D74DF" w:rsidRPr="001F5CFA">
        <w:rPr>
          <w:rFonts w:ascii="Times New Roman" w:hAnsi="Times New Roman"/>
        </w:rPr>
        <w:t xml:space="preserve"> </w:t>
      </w:r>
      <w:r w:rsidRPr="001F5CFA">
        <w:rPr>
          <w:rFonts w:ascii="Times New Roman" w:hAnsi="Times New Roman"/>
        </w:rPr>
        <w:t>по следующим проектам:</w:t>
      </w:r>
    </w:p>
    <w:p w:rsidR="00AB5367" w:rsidRPr="001F5CFA" w:rsidRDefault="00AB5367" w:rsidP="008B2D31">
      <w:pPr>
        <w:numPr>
          <w:ilvl w:val="4"/>
          <w:numId w:val="4"/>
        </w:numPr>
        <w:tabs>
          <w:tab w:val="left" w:pos="1134"/>
        </w:tabs>
        <w:spacing w:line="360" w:lineRule="auto"/>
        <w:ind w:firstLine="709"/>
        <w:jc w:val="both"/>
        <w:rPr>
          <w:rFonts w:ascii="Times New Roman" w:hAnsi="Times New Roman"/>
        </w:rPr>
      </w:pPr>
      <w:r w:rsidRPr="001F5CFA">
        <w:rPr>
          <w:rFonts w:ascii="Times New Roman" w:hAnsi="Times New Roman"/>
        </w:rPr>
        <w:t xml:space="preserve">проект генерального плана сельского поселения </w:t>
      </w:r>
      <w:r w:rsidR="005A5789" w:rsidRPr="001F5CFA">
        <w:rPr>
          <w:rFonts w:ascii="Times New Roman" w:hAnsi="Times New Roman"/>
        </w:rPr>
        <w:t>Муханово</w:t>
      </w:r>
      <w:r w:rsidRPr="001F5CFA">
        <w:rPr>
          <w:rFonts w:ascii="Times New Roman" w:hAnsi="Times New Roman"/>
        </w:rPr>
        <w:t xml:space="preserve">, проект внесения изменений в генеральный план сельского поселения </w:t>
      </w:r>
      <w:r w:rsidR="005A5789" w:rsidRPr="001F5CFA">
        <w:rPr>
          <w:rFonts w:ascii="Times New Roman" w:hAnsi="Times New Roman"/>
        </w:rPr>
        <w:t>Муханово</w:t>
      </w:r>
      <w:r w:rsidRPr="001F5CFA">
        <w:rPr>
          <w:rFonts w:ascii="Times New Roman" w:hAnsi="Times New Roman"/>
        </w:rPr>
        <w:t>,</w:t>
      </w:r>
    </w:p>
    <w:p w:rsidR="00AB5367" w:rsidRPr="001F5CFA" w:rsidRDefault="00345427" w:rsidP="008B2D31">
      <w:pPr>
        <w:numPr>
          <w:ilvl w:val="4"/>
          <w:numId w:val="4"/>
        </w:numPr>
        <w:tabs>
          <w:tab w:val="left" w:pos="1134"/>
        </w:tabs>
        <w:spacing w:line="360" w:lineRule="auto"/>
        <w:ind w:firstLine="709"/>
        <w:jc w:val="both"/>
        <w:rPr>
          <w:rFonts w:ascii="Times New Roman" w:hAnsi="Times New Roman"/>
        </w:rPr>
      </w:pPr>
      <w:r w:rsidRPr="001F5CFA">
        <w:rPr>
          <w:rFonts w:ascii="Times New Roman" w:hAnsi="Times New Roman"/>
        </w:rPr>
        <w:t xml:space="preserve">проект правил землепользования и застройки (далее – </w:t>
      </w:r>
      <w:r w:rsidR="001870AD" w:rsidRPr="001F5CFA">
        <w:rPr>
          <w:rFonts w:ascii="Times New Roman" w:hAnsi="Times New Roman"/>
        </w:rPr>
        <w:t>П</w:t>
      </w:r>
      <w:r w:rsidRPr="001F5CFA">
        <w:rPr>
          <w:rFonts w:ascii="Times New Roman" w:hAnsi="Times New Roman"/>
        </w:rPr>
        <w:t>равила), проект внесения изменений в правила;</w:t>
      </w:r>
    </w:p>
    <w:p w:rsidR="00345427" w:rsidRPr="001F5CFA" w:rsidRDefault="00345427" w:rsidP="008B2D31">
      <w:pPr>
        <w:numPr>
          <w:ilvl w:val="4"/>
          <w:numId w:val="4"/>
        </w:numPr>
        <w:tabs>
          <w:tab w:val="left" w:pos="1134"/>
        </w:tabs>
        <w:spacing w:line="360" w:lineRule="auto"/>
        <w:ind w:firstLine="709"/>
        <w:jc w:val="both"/>
        <w:rPr>
          <w:rFonts w:ascii="Times New Roman" w:hAnsi="Times New Roman"/>
        </w:rPr>
      </w:pPr>
      <w:r w:rsidRPr="001F5CFA">
        <w:rPr>
          <w:rFonts w:ascii="Times New Roman" w:hAnsi="Times New Roman"/>
        </w:rPr>
        <w:t xml:space="preserve">проект планировки территории сельского поселения </w:t>
      </w:r>
      <w:r w:rsidR="005A5789" w:rsidRPr="001F5CFA">
        <w:rPr>
          <w:rFonts w:ascii="Times New Roman" w:hAnsi="Times New Roman"/>
        </w:rPr>
        <w:t>Муханово</w:t>
      </w:r>
      <w:r w:rsidRPr="001F5CFA">
        <w:rPr>
          <w:rFonts w:ascii="Times New Roman" w:hAnsi="Times New Roman"/>
        </w:rPr>
        <w:t xml:space="preserve">, проект межевания территории сельского поселения </w:t>
      </w:r>
      <w:r w:rsidR="005A5789" w:rsidRPr="001F5CFA">
        <w:rPr>
          <w:rFonts w:ascii="Times New Roman" w:hAnsi="Times New Roman"/>
        </w:rPr>
        <w:t>Муханово</w:t>
      </w:r>
      <w:r w:rsidRPr="001F5CFA">
        <w:rPr>
          <w:rFonts w:ascii="Times New Roman" w:hAnsi="Times New Roman"/>
        </w:rPr>
        <w:t>, проект внесения изменений в проект планировки и (или) проект межевания;</w:t>
      </w:r>
    </w:p>
    <w:p w:rsidR="00AB5367" w:rsidRPr="001F5CFA" w:rsidRDefault="00AB5367" w:rsidP="008B2D31">
      <w:pPr>
        <w:numPr>
          <w:ilvl w:val="4"/>
          <w:numId w:val="4"/>
        </w:numPr>
        <w:tabs>
          <w:tab w:val="left" w:pos="1134"/>
        </w:tabs>
        <w:spacing w:line="360" w:lineRule="auto"/>
        <w:ind w:firstLine="709"/>
        <w:jc w:val="both"/>
        <w:rPr>
          <w:rFonts w:ascii="Times New Roman" w:hAnsi="Times New Roman"/>
        </w:rPr>
      </w:pPr>
      <w:r w:rsidRPr="001F5CFA">
        <w:rPr>
          <w:rFonts w:ascii="Times New Roman" w:hAnsi="Times New Roman"/>
        </w:rPr>
        <w:t>проект правил благоустройства территорий, проект внесения изменений в правила благоустройства;</w:t>
      </w:r>
    </w:p>
    <w:p w:rsidR="00AB5367" w:rsidRPr="001F5CFA" w:rsidRDefault="00345427" w:rsidP="008B2D31">
      <w:pPr>
        <w:numPr>
          <w:ilvl w:val="4"/>
          <w:numId w:val="4"/>
        </w:numPr>
        <w:tabs>
          <w:tab w:val="left" w:pos="1134"/>
        </w:tabs>
        <w:spacing w:line="360" w:lineRule="auto"/>
        <w:ind w:firstLine="709"/>
        <w:jc w:val="both"/>
        <w:rPr>
          <w:rFonts w:ascii="Times New Roman" w:hAnsi="Times New Roman"/>
        </w:rPr>
      </w:pPr>
      <w:r w:rsidRPr="001F5CFA">
        <w:rPr>
          <w:rFonts w:ascii="Times New Roman" w:hAnsi="Times New Roman"/>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345427" w:rsidRPr="001F5CFA" w:rsidRDefault="00345427" w:rsidP="008B2D31">
      <w:pPr>
        <w:numPr>
          <w:ilvl w:val="4"/>
          <w:numId w:val="4"/>
        </w:numPr>
        <w:tabs>
          <w:tab w:val="left" w:pos="1134"/>
        </w:tabs>
        <w:spacing w:line="360" w:lineRule="auto"/>
        <w:ind w:firstLine="709"/>
        <w:jc w:val="both"/>
        <w:rPr>
          <w:rFonts w:ascii="Times New Roman" w:hAnsi="Times New Roman"/>
        </w:rPr>
      </w:pPr>
      <w:r w:rsidRPr="001F5CFA">
        <w:rPr>
          <w:rFonts w:ascii="Times New Roman" w:hAnsi="Times New Roman"/>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3. Организация и проведение общественных обсуждений или публичных слушаний осуществляются в соответствии со следующими принципами:</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1) принцип заблаговременного оповещения участников общественных обсуждений или публичных слушаний о времени и месте их проведения;</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2) принцип заблаговременного ознакомления участников общественных обсуждений или публичных слушаний с проектом, вынесенным на слушания;</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lastRenderedPageBreak/>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4. Процедура проведения публичных слушаний состоит из следующих этапов:</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1) оповещение о начале публичных слушаний;</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2) размещение проекта, подлежащего рассмотрению на публичных слушаниях, и информационных материалов к нему на официальном сайте</w:t>
      </w:r>
      <w:r w:rsidRPr="001F5CFA">
        <w:rPr>
          <w:rFonts w:ascii="Times New Roman" w:hAnsi="Times New Roman"/>
          <w:color w:val="000000"/>
        </w:rPr>
        <w:t xml:space="preserve"> Администрации </w:t>
      </w:r>
      <w:proofErr w:type="spellStart"/>
      <w:proofErr w:type="gramStart"/>
      <w:r w:rsidR="00037B18" w:rsidRPr="001F5CFA">
        <w:rPr>
          <w:rFonts w:ascii="Times New Roman" w:hAnsi="Times New Roman"/>
          <w:color w:val="000000"/>
        </w:rPr>
        <w:t>Кинель</w:t>
      </w:r>
      <w:proofErr w:type="spellEnd"/>
      <w:r w:rsidR="00037B18" w:rsidRPr="001F5CFA">
        <w:rPr>
          <w:rFonts w:ascii="Times New Roman" w:hAnsi="Times New Roman"/>
          <w:color w:val="000000"/>
        </w:rPr>
        <w:t>-Черкасский</w:t>
      </w:r>
      <w:proofErr w:type="gramEnd"/>
      <w:r w:rsidRPr="001F5CFA">
        <w:rPr>
          <w:rFonts w:ascii="Times New Roman" w:hAnsi="Times New Roman"/>
          <w:color w:val="000000"/>
        </w:rPr>
        <w:t xml:space="preserve"> </w:t>
      </w:r>
      <w:r w:rsidR="00AC7066" w:rsidRPr="001F5CFA">
        <w:rPr>
          <w:rFonts w:ascii="Times New Roman" w:hAnsi="Times New Roman"/>
          <w:color w:val="000000"/>
        </w:rPr>
        <w:t xml:space="preserve">района </w:t>
      </w:r>
      <w:r w:rsidRPr="001F5CFA">
        <w:rPr>
          <w:rFonts w:ascii="Times New Roman" w:hAnsi="Times New Roman"/>
          <w:color w:val="000000"/>
        </w:rPr>
        <w:t>Самарской области в разделе «</w:t>
      </w:r>
      <w:r w:rsidR="00037B18" w:rsidRPr="001F5CFA">
        <w:rPr>
          <w:rFonts w:ascii="Times New Roman" w:hAnsi="Times New Roman"/>
          <w:color w:val="000000"/>
        </w:rPr>
        <w:t>Градостроительство</w:t>
      </w:r>
      <w:r w:rsidRPr="001F5CFA">
        <w:rPr>
          <w:rFonts w:ascii="Times New Roman" w:hAnsi="Times New Roman"/>
          <w:color w:val="000000"/>
        </w:rPr>
        <w:t xml:space="preserve">» </w:t>
      </w:r>
      <w:r w:rsidRPr="001F5CFA">
        <w:rPr>
          <w:rFonts w:ascii="Times New Roman" w:hAnsi="Times New Roman"/>
        </w:rPr>
        <w:t xml:space="preserve">(далее </w:t>
      </w:r>
      <w:r w:rsidR="002D2018" w:rsidRPr="001F5CFA">
        <w:rPr>
          <w:rFonts w:ascii="Times New Roman" w:hAnsi="Times New Roman"/>
        </w:rPr>
        <w:t xml:space="preserve">по тексту </w:t>
      </w:r>
      <w:r w:rsidRPr="001F5CFA">
        <w:rPr>
          <w:rFonts w:ascii="Times New Roman" w:hAnsi="Times New Roman"/>
        </w:rPr>
        <w:t>– официальный сайт)</w:t>
      </w:r>
      <w:r w:rsidR="00102E8C" w:rsidRPr="001F5CFA">
        <w:t xml:space="preserve"> </w:t>
      </w:r>
      <w:hyperlink r:id="rId11" w:history="1">
        <w:r w:rsidR="00102E8C" w:rsidRPr="001F5CFA">
          <w:rPr>
            <w:rStyle w:val="ad"/>
            <w:rFonts w:ascii="Times New Roman" w:hAnsi="Times New Roman"/>
          </w:rPr>
          <w:t>https://www.kinel-cherkassy.ru/index.php/gradostroitelstvo</w:t>
        </w:r>
      </w:hyperlink>
      <w:r w:rsidR="00102E8C" w:rsidRPr="001F5CFA">
        <w:rPr>
          <w:rFonts w:ascii="Times New Roman" w:hAnsi="Times New Roman"/>
        </w:rPr>
        <w:t xml:space="preserve"> </w:t>
      </w:r>
      <w:r w:rsidRPr="001F5CFA">
        <w:rPr>
          <w:rFonts w:ascii="Times New Roman" w:hAnsi="Times New Roman"/>
        </w:rPr>
        <w:t>и открытие экспозиции или экспозиций такого проекта;</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3) проведение экспозиции или экспозиций проекта, подлежащего рассмотрению на публичных слушаниях;</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4) проведение собрания или собраний участников публичных слушаний;</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5) подготовка и оформление протокола публичных слушаний;</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6) подготовка и опубликование заключения о результатах публичных слушаний.</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5. Процедура проведения общественных обсуждений состоит из следующих этапов:</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1) оповещение о начале общественных обсуждений;</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proofErr w:type="gramStart"/>
      <w:r w:rsidRPr="001F5CFA">
        <w:rPr>
          <w:rFonts w:ascii="Times New Roman" w:hAnsi="Times New Roman"/>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roofErr w:type="gramEnd"/>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3) проведение экспозиции или экспозиций проекта, подлежащего рассмотрению на общественных обсуждениях;</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4) подготовка и оформление протокола общественных обсуждений;</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5) подготовка и опубликование заключения о результатах общественных обсуждений.</w:t>
      </w:r>
    </w:p>
    <w:p w:rsidR="00345427" w:rsidRPr="001F5CFA" w:rsidRDefault="00345427" w:rsidP="00196A69">
      <w:pPr>
        <w:pStyle w:val="1"/>
        <w:numPr>
          <w:ilvl w:val="0"/>
          <w:numId w:val="0"/>
        </w:numPr>
        <w:tabs>
          <w:tab w:val="left" w:pos="1134"/>
        </w:tabs>
        <w:spacing w:before="200" w:after="200"/>
        <w:ind w:firstLine="851"/>
        <w:jc w:val="both"/>
        <w:rPr>
          <w:rFonts w:ascii="Times New Roman" w:hAnsi="Times New Roman"/>
          <w:color w:val="auto"/>
          <w:sz w:val="24"/>
          <w:szCs w:val="24"/>
        </w:rPr>
      </w:pPr>
      <w:r w:rsidRPr="001F5CFA">
        <w:rPr>
          <w:rFonts w:ascii="Times New Roman" w:hAnsi="Times New Roman"/>
          <w:color w:val="auto"/>
          <w:sz w:val="24"/>
          <w:szCs w:val="24"/>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870D74" w:rsidRPr="009E604C" w:rsidRDefault="003C715B" w:rsidP="008B2D31">
      <w:pPr>
        <w:pStyle w:val="afffa"/>
        <w:numPr>
          <w:ilvl w:val="0"/>
          <w:numId w:val="8"/>
        </w:numPr>
        <w:tabs>
          <w:tab w:val="left" w:pos="1134"/>
          <w:tab w:val="left" w:pos="1276"/>
        </w:tabs>
        <w:spacing w:line="360" w:lineRule="auto"/>
        <w:ind w:left="0" w:firstLine="709"/>
        <w:jc w:val="both"/>
      </w:pPr>
      <w:r w:rsidRPr="001F5CFA">
        <w:t xml:space="preserve">Оповещение о начале общественных обсуждений или публичных слушаний </w:t>
      </w:r>
      <w:r w:rsidRPr="001F5CFA">
        <w:rPr>
          <w:u w:color="FFFFFF"/>
        </w:rPr>
        <w:t xml:space="preserve">по проектам, указанным в </w:t>
      </w:r>
      <w:r w:rsidR="00AC7066" w:rsidRPr="001F5CFA">
        <w:rPr>
          <w:u w:color="FFFFFF"/>
        </w:rPr>
        <w:t>части</w:t>
      </w:r>
      <w:r w:rsidRPr="001F5CFA">
        <w:rPr>
          <w:u w:color="FFFFFF"/>
        </w:rPr>
        <w:t xml:space="preserve"> 2 главы 1 настоящего Порядка, осуществляется путем принятия и опубликования, а также размещения в сети «Интернет» </w:t>
      </w:r>
      <w:r w:rsidR="00870D74" w:rsidRPr="001F5CFA">
        <w:t>постановлени</w:t>
      </w:r>
      <w:r w:rsidRPr="001F5CFA">
        <w:t>я</w:t>
      </w:r>
      <w:r w:rsidR="00870D74" w:rsidRPr="001F5CFA">
        <w:t xml:space="preserve"> </w:t>
      </w:r>
      <w:r w:rsidR="007C5D02" w:rsidRPr="009E604C">
        <w:t xml:space="preserve">Главы сельского поселения </w:t>
      </w:r>
      <w:r w:rsidR="005A5789" w:rsidRPr="009E604C">
        <w:t>Муханово</w:t>
      </w:r>
      <w:r w:rsidR="007C5D02" w:rsidRPr="009E604C">
        <w:t xml:space="preserve"> </w:t>
      </w:r>
      <w:r w:rsidR="00870D74" w:rsidRPr="009E604C">
        <w:t>(далее по тексту – Постановление).</w:t>
      </w:r>
    </w:p>
    <w:p w:rsidR="009B7C68" w:rsidRPr="001F5CFA" w:rsidRDefault="009B7C68" w:rsidP="009B7C68">
      <w:pPr>
        <w:tabs>
          <w:tab w:val="left" w:pos="567"/>
          <w:tab w:val="left" w:pos="1134"/>
        </w:tabs>
        <w:spacing w:line="360" w:lineRule="auto"/>
        <w:ind w:firstLine="709"/>
        <w:jc w:val="both"/>
        <w:rPr>
          <w:rFonts w:ascii="Times New Roman" w:hAnsi="Times New Roman"/>
        </w:rPr>
      </w:pPr>
      <w:r w:rsidRPr="001F5CFA">
        <w:rPr>
          <w:rFonts w:ascii="Times New Roman" w:hAnsi="Times New Roman"/>
          <w:u w:color="FFFFFF"/>
        </w:rPr>
        <w:t xml:space="preserve">Постановление </w:t>
      </w:r>
      <w:r w:rsidRPr="001F5CFA">
        <w:rPr>
          <w:rFonts w:ascii="Times New Roman" w:hAnsi="Times New Roman"/>
        </w:rPr>
        <w:t>подлежит опубликованию и р</w:t>
      </w:r>
      <w:r w:rsidR="006578FF" w:rsidRPr="001F5CFA">
        <w:rPr>
          <w:rFonts w:ascii="Times New Roman" w:hAnsi="Times New Roman"/>
        </w:rPr>
        <w:t>азмещению на официальном сайте</w:t>
      </w:r>
      <w:r w:rsidRPr="001F5CFA">
        <w:rPr>
          <w:rFonts w:ascii="Times New Roman" w:hAnsi="Times New Roman"/>
        </w:rPr>
        <w:t xml:space="preserve">: </w:t>
      </w:r>
    </w:p>
    <w:p w:rsidR="00266E76" w:rsidRPr="001F5CFA" w:rsidRDefault="00266E76" w:rsidP="00266E76">
      <w:pPr>
        <w:tabs>
          <w:tab w:val="left" w:pos="1134"/>
        </w:tabs>
        <w:spacing w:line="360" w:lineRule="auto"/>
        <w:ind w:firstLine="709"/>
        <w:jc w:val="both"/>
        <w:rPr>
          <w:rFonts w:ascii="Times New Roman" w:hAnsi="Times New Roman"/>
          <w:u w:color="FFFFFF"/>
        </w:rPr>
      </w:pPr>
      <w:r w:rsidRPr="001F5CFA">
        <w:rPr>
          <w:rFonts w:ascii="Times New Roman" w:hAnsi="Times New Roman"/>
        </w:rPr>
        <w:lastRenderedPageBreak/>
        <w:t xml:space="preserve">1) не </w:t>
      </w:r>
      <w:proofErr w:type="gramStart"/>
      <w:r w:rsidRPr="001F5CFA">
        <w:rPr>
          <w:rFonts w:ascii="Times New Roman" w:hAnsi="Times New Roman"/>
        </w:rPr>
        <w:t>позднее</w:t>
      </w:r>
      <w:proofErr w:type="gramEnd"/>
      <w:r w:rsidRPr="001F5CFA">
        <w:rPr>
          <w:rFonts w:ascii="Times New Roman" w:hAnsi="Times New Roman"/>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1F5CFA">
        <w:rPr>
          <w:rFonts w:ascii="Times New Roman" w:hAnsi="Times New Roman"/>
          <w:u w:color="FFFFFF"/>
        </w:rPr>
        <w:t xml:space="preserve">Уставом </w:t>
      </w:r>
      <w:r w:rsidRPr="009E604C">
        <w:rPr>
          <w:rFonts w:ascii="Times New Roman" w:hAnsi="Times New Roman"/>
        </w:rPr>
        <w:t xml:space="preserve">сельского поселения </w:t>
      </w:r>
      <w:r w:rsidR="005A5789" w:rsidRPr="009E604C">
        <w:rPr>
          <w:rFonts w:ascii="Times New Roman" w:hAnsi="Times New Roman"/>
        </w:rPr>
        <w:t>Муханово</w:t>
      </w:r>
      <w:r w:rsidRPr="001F5CFA">
        <w:rPr>
          <w:rFonts w:ascii="Times New Roman" w:hAnsi="Times New Roman"/>
        </w:rPr>
        <w:t xml:space="preserve"> </w:t>
      </w:r>
      <w:r w:rsidRPr="001F5CFA">
        <w:rPr>
          <w:rFonts w:ascii="Times New Roman" w:hAnsi="Times New Roman"/>
          <w:u w:color="FFFFFF"/>
        </w:rPr>
        <w:t>для официального опубликования муниципальных правовых актов, и р</w:t>
      </w:r>
      <w:r w:rsidR="006578FF" w:rsidRPr="001F5CFA">
        <w:rPr>
          <w:rFonts w:ascii="Times New Roman" w:hAnsi="Times New Roman"/>
          <w:u w:color="FFFFFF"/>
        </w:rPr>
        <w:t>азмещается на официальном сайте</w:t>
      </w:r>
      <w:r w:rsidRPr="001F5CFA">
        <w:rPr>
          <w:rFonts w:ascii="Times New Roman" w:hAnsi="Times New Roman"/>
          <w:u w:color="FFFFFF"/>
        </w:rPr>
        <w:t xml:space="preserve"> в сети «Интернет»</w:t>
      </w:r>
      <w:r w:rsidRPr="001F5CFA">
        <w:rPr>
          <w:rFonts w:ascii="Times New Roman" w:hAnsi="Times New Roman"/>
        </w:rPr>
        <w:t>;</w:t>
      </w:r>
    </w:p>
    <w:p w:rsidR="00266E76" w:rsidRPr="001F5CFA" w:rsidRDefault="00266E76" w:rsidP="00266E76">
      <w:pPr>
        <w:tabs>
          <w:tab w:val="left" w:pos="1134"/>
        </w:tabs>
        <w:spacing w:line="360" w:lineRule="auto"/>
        <w:ind w:firstLine="709"/>
        <w:jc w:val="both"/>
        <w:rPr>
          <w:rFonts w:ascii="Times New Roman" w:hAnsi="Times New Roman"/>
        </w:rPr>
      </w:pPr>
      <w:r w:rsidRPr="001F5CFA">
        <w:rPr>
          <w:rFonts w:ascii="Times New Roman" w:hAnsi="Times New Roman"/>
        </w:rPr>
        <w:t xml:space="preserve">2) распространяется на информационных стендах, оборудованных около </w:t>
      </w:r>
      <w:proofErr w:type="gramStart"/>
      <w:r w:rsidRPr="001F5CFA">
        <w:rPr>
          <w:rFonts w:ascii="Times New Roman" w:eastAsia="Calibri" w:hAnsi="Times New Roman"/>
          <w:lang w:eastAsia="en-US"/>
        </w:rPr>
        <w:t>здания</w:t>
      </w:r>
      <w:proofErr w:type="gramEnd"/>
      <w:r w:rsidRPr="001F5CFA">
        <w:rPr>
          <w:rFonts w:ascii="Times New Roman" w:eastAsia="Calibri" w:hAnsi="Times New Roman"/>
          <w:lang w:eastAsia="en-US"/>
        </w:rPr>
        <w:t xml:space="preserve"> уполномоченного на проведение общественных обсуждений</w:t>
      </w:r>
      <w:r w:rsidRPr="001F5CFA">
        <w:rPr>
          <w:rFonts w:ascii="Times New Roman" w:hAnsi="Times New Roman"/>
        </w:rPr>
        <w:t xml:space="preserve"> </w:t>
      </w:r>
      <w:r w:rsidRPr="001F5CFA">
        <w:rPr>
          <w:rFonts w:ascii="Times New Roman" w:eastAsia="Calibri" w:hAnsi="Times New Roman"/>
          <w:lang w:eastAsia="en-US"/>
        </w:rPr>
        <w:t>или публичных слушаний органа местного самоуправления,</w:t>
      </w:r>
      <w:r w:rsidRPr="001F5CFA">
        <w:rPr>
          <w:rFonts w:ascii="Times New Roman" w:hAnsi="Times New Roman"/>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 xml:space="preserve">2. </w:t>
      </w:r>
      <w:r w:rsidRPr="001F5CFA">
        <w:rPr>
          <w:rFonts w:ascii="Times New Roman" w:hAnsi="Times New Roman"/>
          <w:u w:color="FFFFFF"/>
        </w:rPr>
        <w:t xml:space="preserve">Постановление </w:t>
      </w:r>
      <w:r w:rsidRPr="001F5CFA">
        <w:rPr>
          <w:rFonts w:ascii="Times New Roman" w:hAnsi="Times New Roman"/>
        </w:rPr>
        <w:t>должно содержать:</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5) лицо, ответственное за ведение протокола общественных обсуждений или публичных слушаний.</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 xml:space="preserve">3. </w:t>
      </w:r>
      <w:proofErr w:type="gramStart"/>
      <w:r w:rsidRPr="001F5CFA">
        <w:rPr>
          <w:rFonts w:ascii="Times New Roman" w:hAnsi="Times New Roman"/>
          <w:u w:color="FFFFFF"/>
        </w:rPr>
        <w:t>Постановление о проведении общественных обсуждений</w:t>
      </w:r>
      <w:r w:rsidRPr="001F5CFA">
        <w:rPr>
          <w:rFonts w:ascii="Times New Roman" w:hAnsi="Times New Roman"/>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u w:color="FFFFFF"/>
        </w:rPr>
        <w:t xml:space="preserve">4. Постановление о проведении </w:t>
      </w:r>
      <w:r w:rsidRPr="001F5CFA">
        <w:rPr>
          <w:rFonts w:ascii="Times New Roman" w:hAnsi="Times New Roman"/>
        </w:rPr>
        <w:t>публичных слушаний также должно содержать информацию:</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lastRenderedPageBreak/>
        <w:t>2) о дате, времени и месте проведения собрания или собраний участников публичных слушаний;</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 xml:space="preserve">3) о лице, уполномоченном председательствовать на собрании участников публичных слушаний. </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 xml:space="preserve">5. </w:t>
      </w:r>
      <w:proofErr w:type="gramStart"/>
      <w:r w:rsidR="00F9151F" w:rsidRPr="001F5CFA">
        <w:rPr>
          <w:rFonts w:ascii="Times New Roman" w:eastAsia="Calibri" w:hAnsi="Times New Roman"/>
          <w:lang w:eastAsia="en-US"/>
        </w:rPr>
        <w:t>Организатором</w:t>
      </w:r>
      <w:r w:rsidR="00F9151F" w:rsidRPr="001F5CFA">
        <w:rPr>
          <w:rFonts w:ascii="Times New Roman" w:eastAsia="Calibri" w:hAnsi="Times New Roman"/>
          <w:color w:val="FF0000"/>
          <w:lang w:eastAsia="en-US"/>
        </w:rPr>
        <w:t xml:space="preserve"> </w:t>
      </w:r>
      <w:r w:rsidR="00F9151F" w:rsidRPr="001F5CFA">
        <w:rPr>
          <w:rFonts w:ascii="Times New Roman" w:eastAsia="Calibri" w:hAnsi="Times New Roman"/>
          <w:lang w:eastAsia="en-US"/>
        </w:rPr>
        <w:t xml:space="preserve">общественных обсуждений или публичных слушаний </w:t>
      </w:r>
      <w:r w:rsidRPr="001F5CFA">
        <w:rPr>
          <w:rFonts w:ascii="Times New Roman" w:hAnsi="Times New Roman"/>
        </w:rPr>
        <w:t>обеспечивает</w:t>
      </w:r>
      <w:r w:rsidR="00F9151F" w:rsidRPr="001F5CFA">
        <w:rPr>
          <w:rFonts w:ascii="Times New Roman" w:hAnsi="Times New Roman"/>
        </w:rPr>
        <w:t>ся</w:t>
      </w:r>
      <w:r w:rsidRPr="001F5CFA">
        <w:rPr>
          <w:rFonts w:ascii="Times New Roman" w:hAnsi="Times New Roman"/>
        </w:rPr>
        <w:t xml:space="preserve">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F5CFA">
        <w:rPr>
          <w:rFonts w:ascii="Times New Roman" w:hAnsi="Times New Roman"/>
        </w:rPr>
        <w:t xml:space="preserve"> самоуправления, подведомственных им организаций).</w:t>
      </w:r>
    </w:p>
    <w:p w:rsidR="00345427" w:rsidRPr="001F5CFA" w:rsidRDefault="00345427" w:rsidP="00196A69">
      <w:pPr>
        <w:tabs>
          <w:tab w:val="left" w:pos="1134"/>
        </w:tabs>
        <w:autoSpaceDE w:val="0"/>
        <w:autoSpaceDN w:val="0"/>
        <w:adjustRightInd w:val="0"/>
        <w:spacing w:line="360" w:lineRule="auto"/>
        <w:ind w:firstLine="540"/>
        <w:jc w:val="both"/>
        <w:outlineLvl w:val="3"/>
        <w:rPr>
          <w:rFonts w:ascii="Times New Roman" w:hAnsi="Times New Roman"/>
        </w:rPr>
      </w:pPr>
      <w:r w:rsidRPr="001F5CFA">
        <w:rPr>
          <w:rFonts w:ascii="Times New Roman" w:hAnsi="Times New Roman"/>
        </w:rPr>
        <w:t>6.</w:t>
      </w:r>
      <w:r w:rsidR="002673D2" w:rsidRPr="001F5CFA">
        <w:rPr>
          <w:rFonts w:ascii="Times New Roman" w:hAnsi="Times New Roman"/>
        </w:rPr>
        <w:t xml:space="preserve"> </w:t>
      </w:r>
      <w:r w:rsidRPr="001F5CFA">
        <w:rPr>
          <w:rFonts w:ascii="Times New Roman" w:hAnsi="Times New Roman"/>
        </w:rPr>
        <w:t xml:space="preserve">В течение всего периода размещения в соответствии с пунктом 2 </w:t>
      </w:r>
      <w:r w:rsidR="00B57058" w:rsidRPr="001F5CFA">
        <w:rPr>
          <w:rFonts w:ascii="Times New Roman" w:hAnsi="Times New Roman"/>
        </w:rPr>
        <w:t>части</w:t>
      </w:r>
      <w:r w:rsidRPr="001F5CFA">
        <w:rPr>
          <w:rFonts w:ascii="Times New Roman" w:hAnsi="Times New Roman"/>
        </w:rPr>
        <w:t xml:space="preserve"> 4 и пунктом 2 </w:t>
      </w:r>
      <w:r w:rsidR="00B57058" w:rsidRPr="001F5CFA">
        <w:rPr>
          <w:rFonts w:ascii="Times New Roman" w:hAnsi="Times New Roman"/>
        </w:rPr>
        <w:t>части</w:t>
      </w:r>
      <w:r w:rsidRPr="001F5CFA">
        <w:rPr>
          <w:rFonts w:ascii="Times New Roman" w:hAnsi="Times New Roman"/>
        </w:rPr>
        <w:t xml:space="preserve">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w:t>
      </w:r>
      <w:r w:rsidR="00DE41EA" w:rsidRPr="001F5CFA">
        <w:rPr>
          <w:rFonts w:ascii="Times New Roman" w:eastAsia="Calibri" w:hAnsi="Times New Roman"/>
          <w:lang w:eastAsia="en-US"/>
        </w:rPr>
        <w:t>организатором общественных обсуждений или публичных слушаний</w:t>
      </w:r>
      <w:r w:rsidR="00DE41EA" w:rsidRPr="001F5CFA">
        <w:rPr>
          <w:rFonts w:ascii="Times New Roman" w:hAnsi="Times New Roman"/>
        </w:rPr>
        <w:t xml:space="preserve"> (или) разработчиком</w:t>
      </w:r>
      <w:r w:rsidRPr="001F5CFA">
        <w:rPr>
          <w:rFonts w:ascii="Times New Roman" w:hAnsi="Times New Roman"/>
        </w:rPr>
        <w:t xml:space="preserve"> проекта, подлежащего рассмотрению на общественных обсуждениях или публичных слушаниях.</w:t>
      </w:r>
    </w:p>
    <w:p w:rsidR="00176921" w:rsidRPr="001F5CFA" w:rsidRDefault="00176921" w:rsidP="008B2D31">
      <w:pPr>
        <w:pStyle w:val="afffa"/>
        <w:numPr>
          <w:ilvl w:val="0"/>
          <w:numId w:val="13"/>
        </w:numPr>
        <w:tabs>
          <w:tab w:val="left" w:pos="567"/>
          <w:tab w:val="left" w:pos="993"/>
        </w:tabs>
        <w:spacing w:line="360" w:lineRule="auto"/>
        <w:ind w:left="0" w:firstLine="709"/>
        <w:jc w:val="both"/>
      </w:pPr>
      <w:bookmarkStart w:id="7" w:name="_Hlk23145157"/>
      <w:r w:rsidRPr="001F5CFA">
        <w:t>Форма Постановления о начале публичных слушаний установлена приложением 1 к настоящему Порядку.</w:t>
      </w:r>
      <w:bookmarkEnd w:id="7"/>
    </w:p>
    <w:p w:rsidR="00176921" w:rsidRPr="001F5CFA" w:rsidRDefault="00176921" w:rsidP="008B2D31">
      <w:pPr>
        <w:pStyle w:val="afffa"/>
        <w:numPr>
          <w:ilvl w:val="0"/>
          <w:numId w:val="13"/>
        </w:numPr>
        <w:tabs>
          <w:tab w:val="left" w:pos="567"/>
          <w:tab w:val="left" w:pos="993"/>
        </w:tabs>
        <w:spacing w:line="360" w:lineRule="auto"/>
        <w:ind w:left="0" w:firstLine="709"/>
        <w:jc w:val="both"/>
      </w:pPr>
      <w:r w:rsidRPr="001F5CFA">
        <w:t>Форма Постановления о начале общественных обсуждений установлена приложением 2 к настоящему Порядку.</w:t>
      </w:r>
    </w:p>
    <w:p w:rsidR="00345427" w:rsidRPr="001F5CFA" w:rsidRDefault="00345427" w:rsidP="00196A69">
      <w:pPr>
        <w:pStyle w:val="1"/>
        <w:numPr>
          <w:ilvl w:val="0"/>
          <w:numId w:val="0"/>
        </w:numPr>
        <w:tabs>
          <w:tab w:val="left" w:pos="1134"/>
        </w:tabs>
        <w:spacing w:before="200" w:after="200"/>
        <w:ind w:left="142" w:firstLine="425"/>
        <w:jc w:val="both"/>
        <w:rPr>
          <w:rFonts w:ascii="Times New Roman" w:hAnsi="Times New Roman"/>
          <w:color w:val="auto"/>
          <w:sz w:val="24"/>
          <w:szCs w:val="24"/>
        </w:rPr>
      </w:pPr>
      <w:r w:rsidRPr="001F5CFA">
        <w:rPr>
          <w:rFonts w:ascii="Times New Roman" w:hAnsi="Times New Roman"/>
          <w:color w:val="auto"/>
          <w:sz w:val="24"/>
          <w:szCs w:val="24"/>
        </w:rPr>
        <w:t>Глава 3. Участники общественных обсуждений или публичных слушаний</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1. Участниками общественных обсуждений или публичных слушаний по проектам, указанным в пунктах 1-</w:t>
      </w:r>
      <w:r w:rsidR="00971545" w:rsidRPr="001F5CFA">
        <w:rPr>
          <w:rFonts w:ascii="Times New Roman" w:hAnsi="Times New Roman"/>
        </w:rPr>
        <w:t>4</w:t>
      </w:r>
      <w:r w:rsidRPr="001F5CFA">
        <w:rPr>
          <w:rFonts w:ascii="Times New Roman" w:hAnsi="Times New Roman"/>
        </w:rPr>
        <w:t xml:space="preserve"> </w:t>
      </w:r>
      <w:r w:rsidR="00B57058" w:rsidRPr="001F5CFA">
        <w:rPr>
          <w:rFonts w:ascii="Times New Roman" w:hAnsi="Times New Roman"/>
        </w:rPr>
        <w:t>части</w:t>
      </w:r>
      <w:r w:rsidRPr="001F5CFA">
        <w:rPr>
          <w:rFonts w:ascii="Times New Roman" w:hAnsi="Times New Roman"/>
        </w:rPr>
        <w:t xml:space="preserve"> 2</w:t>
      </w:r>
      <w:r w:rsidR="00B57058" w:rsidRPr="001F5CFA">
        <w:rPr>
          <w:rFonts w:ascii="Times New Roman" w:hAnsi="Times New Roman"/>
        </w:rPr>
        <w:t xml:space="preserve"> </w:t>
      </w:r>
      <w:r w:rsidRPr="001F5CFA">
        <w:rPr>
          <w:rFonts w:ascii="Times New Roman" w:hAnsi="Times New Roman"/>
        </w:rPr>
        <w:t xml:space="preserve">главы 1 настоящего </w:t>
      </w:r>
      <w:r w:rsidR="00F042FA" w:rsidRPr="001F5CFA">
        <w:rPr>
          <w:rFonts w:ascii="Times New Roman" w:hAnsi="Times New Roman"/>
        </w:rPr>
        <w:t>П</w:t>
      </w:r>
      <w:r w:rsidRPr="001F5CFA">
        <w:rPr>
          <w:rFonts w:ascii="Times New Roman" w:hAnsi="Times New Roman"/>
        </w:rPr>
        <w:t>орядка, являются:</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1) граждане, постоянно проживающие на территории, в отношении которой подготовлены данные проекты;</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 xml:space="preserve">2. Участниками общественных обсуждений или публичных слушаний по проектам, указанным в пунктах </w:t>
      </w:r>
      <w:r w:rsidR="00971545" w:rsidRPr="001F5CFA">
        <w:rPr>
          <w:rFonts w:ascii="Times New Roman" w:hAnsi="Times New Roman"/>
        </w:rPr>
        <w:t>5</w:t>
      </w:r>
      <w:r w:rsidRPr="001F5CFA">
        <w:rPr>
          <w:rFonts w:ascii="Times New Roman" w:hAnsi="Times New Roman"/>
        </w:rPr>
        <w:t xml:space="preserve">, </w:t>
      </w:r>
      <w:r w:rsidR="00971545" w:rsidRPr="001F5CFA">
        <w:rPr>
          <w:rFonts w:ascii="Times New Roman" w:hAnsi="Times New Roman"/>
        </w:rPr>
        <w:t>6</w:t>
      </w:r>
      <w:r w:rsidRPr="001F5CFA">
        <w:rPr>
          <w:rFonts w:ascii="Times New Roman" w:hAnsi="Times New Roman"/>
        </w:rPr>
        <w:t xml:space="preserve"> </w:t>
      </w:r>
      <w:r w:rsidR="00B57058" w:rsidRPr="001F5CFA">
        <w:rPr>
          <w:rFonts w:ascii="Times New Roman" w:hAnsi="Times New Roman"/>
        </w:rPr>
        <w:t>части</w:t>
      </w:r>
      <w:r w:rsidRPr="001F5CFA">
        <w:rPr>
          <w:rFonts w:ascii="Times New Roman" w:hAnsi="Times New Roman"/>
        </w:rPr>
        <w:t xml:space="preserve"> 2 главы 1 настоящего </w:t>
      </w:r>
      <w:r w:rsidR="00F042FA" w:rsidRPr="001F5CFA">
        <w:rPr>
          <w:rFonts w:ascii="Times New Roman" w:hAnsi="Times New Roman"/>
        </w:rPr>
        <w:t>П</w:t>
      </w:r>
      <w:r w:rsidRPr="001F5CFA">
        <w:rPr>
          <w:rFonts w:ascii="Times New Roman" w:hAnsi="Times New Roman"/>
        </w:rPr>
        <w:t>орядка являются:</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proofErr w:type="gramStart"/>
      <w:r w:rsidRPr="001F5CFA">
        <w:rPr>
          <w:rFonts w:ascii="Times New Roman" w:hAnsi="Times New Roman"/>
        </w:rPr>
        <w:lastRenderedPageBreak/>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4) правообладатели помещений, являющихся частью объекта капитального строительства, в отношении которого подготовлены данные проекты;</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 xml:space="preserve">3. Правила, формы участия и взаимодействия участников публичных слушаний или общественных обсуждений, указанных в </w:t>
      </w:r>
      <w:hyperlink r:id="rId12" w:history="1">
        <w:r w:rsidR="00971545" w:rsidRPr="001F5CFA">
          <w:rPr>
            <w:rFonts w:ascii="Times New Roman" w:hAnsi="Times New Roman"/>
          </w:rPr>
          <w:t>части</w:t>
        </w:r>
        <w:r w:rsidRPr="001F5CFA">
          <w:rPr>
            <w:rFonts w:ascii="Times New Roman" w:hAnsi="Times New Roman"/>
          </w:rPr>
          <w:t xml:space="preserve"> </w:t>
        </w:r>
      </w:hyperlink>
      <w:r w:rsidRPr="001F5CFA">
        <w:rPr>
          <w:rFonts w:ascii="Times New Roman" w:hAnsi="Times New Roman"/>
        </w:rPr>
        <w:t xml:space="preserve">2 настоящей главы, определяются Градостроительным кодексом Российской Федерации, законами Самарской области, </w:t>
      </w:r>
      <w:hyperlink r:id="rId13" w:history="1">
        <w:r w:rsidRPr="001F5CFA">
          <w:rPr>
            <w:rFonts w:ascii="Times New Roman" w:hAnsi="Times New Roman"/>
          </w:rPr>
          <w:t>Уставом</w:t>
        </w:r>
      </w:hyperlink>
      <w:r w:rsidR="00DE41EA" w:rsidRPr="001F5CFA">
        <w:rPr>
          <w:rFonts w:ascii="Times New Roman" w:hAnsi="Times New Roman"/>
        </w:rPr>
        <w:t xml:space="preserve"> </w:t>
      </w:r>
      <w:r w:rsidR="0006146E" w:rsidRPr="009E604C">
        <w:rPr>
          <w:rFonts w:ascii="Times New Roman" w:hAnsi="Times New Roman"/>
        </w:rPr>
        <w:t xml:space="preserve">сельского поселения </w:t>
      </w:r>
      <w:r w:rsidR="005A5789" w:rsidRPr="009E604C">
        <w:rPr>
          <w:rFonts w:ascii="Times New Roman" w:hAnsi="Times New Roman"/>
        </w:rPr>
        <w:t>Муханово</w:t>
      </w:r>
      <w:r w:rsidRPr="009E604C">
        <w:rPr>
          <w:rFonts w:ascii="Times New Roman" w:hAnsi="Times New Roman"/>
        </w:rPr>
        <w:t xml:space="preserve">, настоящим </w:t>
      </w:r>
      <w:r w:rsidR="002D2018" w:rsidRPr="009E604C">
        <w:rPr>
          <w:rFonts w:ascii="Times New Roman" w:hAnsi="Times New Roman"/>
        </w:rPr>
        <w:t>П</w:t>
      </w:r>
      <w:r w:rsidRPr="009E604C">
        <w:rPr>
          <w:rFonts w:ascii="Times New Roman" w:hAnsi="Times New Roman"/>
        </w:rPr>
        <w:t xml:space="preserve">орядком и иными муниципальными правовыми актами </w:t>
      </w:r>
      <w:r w:rsidR="002D2018" w:rsidRPr="009E604C">
        <w:rPr>
          <w:rFonts w:ascii="Times New Roman" w:hAnsi="Times New Roman"/>
        </w:rPr>
        <w:t xml:space="preserve">сельского </w:t>
      </w:r>
      <w:r w:rsidRPr="009E604C">
        <w:rPr>
          <w:rFonts w:ascii="Times New Roman" w:hAnsi="Times New Roman"/>
        </w:rPr>
        <w:t>поселения</w:t>
      </w:r>
      <w:r w:rsidR="002D2018" w:rsidRPr="009E604C">
        <w:rPr>
          <w:rFonts w:ascii="Times New Roman" w:hAnsi="Times New Roman"/>
        </w:rPr>
        <w:t xml:space="preserve"> </w:t>
      </w:r>
      <w:r w:rsidR="005A5789" w:rsidRPr="009E604C">
        <w:rPr>
          <w:rFonts w:ascii="Times New Roman" w:hAnsi="Times New Roman"/>
        </w:rPr>
        <w:t>Муханово</w:t>
      </w:r>
      <w:r w:rsidRPr="001F5CFA">
        <w:rPr>
          <w:rFonts w:ascii="Times New Roman" w:hAnsi="Times New Roman"/>
        </w:rPr>
        <w:t>.</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345427" w:rsidRPr="001F5CFA" w:rsidRDefault="00345427" w:rsidP="00196A69">
      <w:pPr>
        <w:tabs>
          <w:tab w:val="left" w:pos="1134"/>
        </w:tabs>
        <w:spacing w:line="360" w:lineRule="auto"/>
        <w:ind w:firstLine="709"/>
        <w:jc w:val="both"/>
        <w:rPr>
          <w:rFonts w:ascii="Times New Roman" w:hAnsi="Times New Roman"/>
        </w:rPr>
      </w:pPr>
      <w:proofErr w:type="gramStart"/>
      <w:r w:rsidRPr="001F5CFA">
        <w:rPr>
          <w:rFonts w:ascii="Times New Roman" w:hAnsi="Times New Roman"/>
        </w:rPr>
        <w:t xml:space="preserve">1) для физических лиц: фамилию, имя, отчество (при наличии), дату рождения, адрес места жительства (регистрации); </w:t>
      </w:r>
      <w:proofErr w:type="gramEnd"/>
    </w:p>
    <w:p w:rsidR="00345427" w:rsidRPr="001F5CFA" w:rsidRDefault="00BE4649" w:rsidP="00196A69">
      <w:pPr>
        <w:tabs>
          <w:tab w:val="left" w:pos="1134"/>
        </w:tabs>
        <w:spacing w:line="360" w:lineRule="auto"/>
        <w:ind w:firstLine="709"/>
        <w:jc w:val="both"/>
        <w:rPr>
          <w:rFonts w:ascii="Times New Roman" w:hAnsi="Times New Roman"/>
        </w:rPr>
      </w:pPr>
      <w:r w:rsidRPr="001F5CFA">
        <w:rPr>
          <w:rFonts w:ascii="Times New Roman" w:hAnsi="Times New Roman"/>
        </w:rPr>
        <w:t>2</w:t>
      </w:r>
      <w:r w:rsidR="00345427" w:rsidRPr="001F5CFA">
        <w:rPr>
          <w:rFonts w:ascii="Times New Roman" w:hAnsi="Times New Roman"/>
        </w:rPr>
        <w:t>) для юридических лиц: наименование, основной государственный регистрационный номер, место нахождения и адрес.</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 xml:space="preserve">5. </w:t>
      </w:r>
      <w:proofErr w:type="gramStart"/>
      <w:r w:rsidRPr="001F5CFA">
        <w:rPr>
          <w:rFonts w:ascii="Times New Roman" w:hAnsi="Times New Roman"/>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F5CFA">
        <w:rPr>
          <w:rFonts w:ascii="Times New Roman" w:hAnsi="Times New Roman"/>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 xml:space="preserve">6. Не требуется представление документов, подтверждающих сведения об участниках общественных обсуждений, указанных в </w:t>
      </w:r>
      <w:r w:rsidR="00053349" w:rsidRPr="001F5CFA">
        <w:rPr>
          <w:rFonts w:ascii="Times New Roman" w:hAnsi="Times New Roman"/>
        </w:rPr>
        <w:t>части</w:t>
      </w:r>
      <w:r w:rsidRPr="001F5CFA">
        <w:rPr>
          <w:rFonts w:ascii="Times New Roman" w:hAnsi="Times New Roman"/>
        </w:rPr>
        <w:t xml:space="preserve"> </w:t>
      </w:r>
      <w:r w:rsidR="005D69BA" w:rsidRPr="001F5CFA">
        <w:rPr>
          <w:rFonts w:ascii="Times New Roman" w:hAnsi="Times New Roman"/>
        </w:rPr>
        <w:t>5</w:t>
      </w:r>
      <w:r w:rsidRPr="001F5CFA">
        <w:rPr>
          <w:rFonts w:ascii="Times New Roman" w:hAnsi="Times New Roman"/>
        </w:rPr>
        <w:t xml:space="preserve"> настоящей главы, если данными лицами вносятся предложения и замечания, касающиеся проекта, подлежащего рассмотрению на общественных </w:t>
      </w:r>
      <w:r w:rsidRPr="001F5CFA">
        <w:rPr>
          <w:rFonts w:ascii="Times New Roman" w:hAnsi="Times New Roman"/>
        </w:rPr>
        <w:lastRenderedPageBreak/>
        <w:t>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 xml:space="preserve">При этом для подтверждения сведений, указанных в </w:t>
      </w:r>
      <w:r w:rsidR="00053349" w:rsidRPr="001F5CFA">
        <w:rPr>
          <w:rFonts w:ascii="Times New Roman" w:hAnsi="Times New Roman"/>
        </w:rPr>
        <w:t>части</w:t>
      </w:r>
      <w:r w:rsidRPr="001F5CFA">
        <w:rPr>
          <w:rFonts w:ascii="Times New Roman" w:hAnsi="Times New Roman"/>
        </w:rPr>
        <w:t xml:space="preserve"> 4 настоящей главы, может использоваться единая система идентификац</w:t>
      </w:r>
      <w:proofErr w:type="gramStart"/>
      <w:r w:rsidRPr="001F5CFA">
        <w:rPr>
          <w:rFonts w:ascii="Times New Roman" w:hAnsi="Times New Roman"/>
        </w:rPr>
        <w:t>ии и ау</w:t>
      </w:r>
      <w:proofErr w:type="gramEnd"/>
      <w:r w:rsidRPr="001F5CFA">
        <w:rPr>
          <w:rFonts w:ascii="Times New Roman" w:hAnsi="Times New Roman"/>
        </w:rPr>
        <w:t>тентификации.</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053349" w:rsidRPr="001F5CFA">
        <w:rPr>
          <w:rFonts w:ascii="Times New Roman" w:hAnsi="Times New Roman"/>
        </w:rPr>
        <w:t>частями</w:t>
      </w:r>
      <w:r w:rsidRPr="001F5CFA">
        <w:rPr>
          <w:rFonts w:ascii="Times New Roman" w:hAnsi="Times New Roman"/>
        </w:rPr>
        <w:t xml:space="preserve"> 4 и 5 настоящей главы идентификацию, имеют право вносить предложения и замечания, касающиеся такого проекта:</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1) посредством официального сайта или информационных систем (в случае проведения общественных обсуждений);</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3) в письменной форме или в форме электронного документа в адрес организатора общественных обсуждений или публичных слушаний;</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E319A" w:rsidRPr="001F5CFA" w:rsidRDefault="000E319A" w:rsidP="000E319A">
      <w:pPr>
        <w:tabs>
          <w:tab w:val="left" w:pos="1134"/>
        </w:tabs>
        <w:spacing w:line="360" w:lineRule="auto"/>
        <w:ind w:firstLine="709"/>
        <w:jc w:val="both"/>
        <w:rPr>
          <w:rFonts w:ascii="Times New Roman" w:hAnsi="Times New Roman"/>
        </w:rPr>
      </w:pPr>
      <w:r w:rsidRPr="001F5CFA">
        <w:rPr>
          <w:rFonts w:ascii="Times New Roman" w:hAnsi="Times New Roman"/>
        </w:rPr>
        <w:t>Форма книги</w:t>
      </w:r>
      <w:r w:rsidR="00554D37" w:rsidRPr="001F5CFA">
        <w:rPr>
          <w:rFonts w:ascii="Times New Roman" w:hAnsi="Times New Roman"/>
        </w:rPr>
        <w:t xml:space="preserve"> (журнала)</w:t>
      </w:r>
      <w:r w:rsidRPr="001F5CFA">
        <w:rPr>
          <w:rFonts w:ascii="Times New Roman" w:hAnsi="Times New Roman"/>
        </w:rPr>
        <w:t xml:space="preserve"> учета посетителей </w:t>
      </w:r>
      <w:r w:rsidR="00554D37" w:rsidRPr="001F5CFA">
        <w:rPr>
          <w:rFonts w:ascii="Times New Roman" w:hAnsi="Times New Roman"/>
        </w:rPr>
        <w:t xml:space="preserve">экспозиции </w:t>
      </w:r>
      <w:proofErr w:type="gramStart"/>
      <w:r w:rsidRPr="001F5CFA">
        <w:rPr>
          <w:rFonts w:ascii="Times New Roman" w:hAnsi="Times New Roman"/>
        </w:rPr>
        <w:t>проекта, подлежащего рассмотрению на общественных обсуждениях или публичных слушаниях приводится</w:t>
      </w:r>
      <w:proofErr w:type="gramEnd"/>
      <w:r w:rsidRPr="001F5CFA">
        <w:rPr>
          <w:rFonts w:ascii="Times New Roman" w:hAnsi="Times New Roman"/>
        </w:rPr>
        <w:t xml:space="preserve"> в приложении 7 к настоящему Порядку.</w:t>
      </w:r>
    </w:p>
    <w:p w:rsidR="00345427" w:rsidRPr="001F5CFA" w:rsidRDefault="00345427" w:rsidP="00196A69">
      <w:pPr>
        <w:tabs>
          <w:tab w:val="left" w:pos="1134"/>
        </w:tabs>
        <w:spacing w:line="360" w:lineRule="auto"/>
        <w:ind w:firstLine="709"/>
        <w:jc w:val="both"/>
        <w:rPr>
          <w:rFonts w:ascii="Times New Roman" w:hAnsi="Times New Roman"/>
        </w:rPr>
      </w:pPr>
      <w:r w:rsidRPr="001F5CFA">
        <w:rPr>
          <w:rFonts w:ascii="Times New Roman" w:hAnsi="Times New Roman"/>
          <w:u w:color="FFFFFF"/>
        </w:rPr>
        <w:t xml:space="preserve">Прием замечаний и предложений участников общественных обсуждений или публичных слушаний прекращается </w:t>
      </w:r>
      <w:r w:rsidRPr="001F5CFA">
        <w:rPr>
          <w:rFonts w:ascii="Times New Roman" w:hAnsi="Times New Roman"/>
        </w:rPr>
        <w:t xml:space="preserve">за </w:t>
      </w:r>
      <w:r w:rsidR="00134765" w:rsidRPr="001F5CFA">
        <w:rPr>
          <w:rFonts w:ascii="Times New Roman" w:hAnsi="Times New Roman"/>
        </w:rPr>
        <w:t>три</w:t>
      </w:r>
      <w:r w:rsidRPr="001F5CFA">
        <w:rPr>
          <w:rFonts w:ascii="Times New Roman" w:hAnsi="Times New Roman"/>
        </w:rPr>
        <w:t xml:space="preserve"> дн</w:t>
      </w:r>
      <w:r w:rsidR="00134765" w:rsidRPr="001F5CFA">
        <w:rPr>
          <w:rFonts w:ascii="Times New Roman" w:hAnsi="Times New Roman"/>
        </w:rPr>
        <w:t>я</w:t>
      </w:r>
      <w:r w:rsidRPr="001F5CFA">
        <w:rPr>
          <w:rFonts w:ascii="Times New Roman" w:hAnsi="Times New Roman"/>
        </w:rPr>
        <w:t xml:space="preserve"> до </w:t>
      </w:r>
      <w:r w:rsidRPr="001F5CFA">
        <w:rPr>
          <w:rFonts w:ascii="Times New Roman" w:hAnsi="Times New Roman"/>
          <w:u w:color="FFFFFF"/>
        </w:rPr>
        <w:t>окончания срока проведения публичных слушаний.</w:t>
      </w:r>
    </w:p>
    <w:p w:rsidR="00345427" w:rsidRPr="001F5CFA" w:rsidRDefault="00345427" w:rsidP="00196A69">
      <w:pPr>
        <w:tabs>
          <w:tab w:val="left" w:pos="1134"/>
        </w:tabs>
        <w:autoSpaceDE w:val="0"/>
        <w:autoSpaceDN w:val="0"/>
        <w:adjustRightInd w:val="0"/>
        <w:spacing w:line="360" w:lineRule="auto"/>
        <w:ind w:firstLine="540"/>
        <w:jc w:val="both"/>
        <w:rPr>
          <w:rFonts w:ascii="Times New Roman" w:hAnsi="Times New Roman"/>
        </w:rPr>
      </w:pPr>
      <w:r w:rsidRPr="001F5CFA">
        <w:rPr>
          <w:rFonts w:ascii="Times New Roman" w:hAnsi="Times New Roman"/>
        </w:rPr>
        <w:t xml:space="preserve">9. Предложения и замечания, внесенные в соответствии с </w:t>
      </w:r>
      <w:r w:rsidR="00053349" w:rsidRPr="001F5CFA">
        <w:rPr>
          <w:rFonts w:ascii="Times New Roman" w:hAnsi="Times New Roman"/>
        </w:rPr>
        <w:t>частью</w:t>
      </w:r>
      <w:r w:rsidRPr="001F5CFA">
        <w:rPr>
          <w:rFonts w:ascii="Times New Roman" w:hAnsi="Times New Roman"/>
        </w:rPr>
        <w:t xml:space="preserve"> 8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45427" w:rsidRPr="001F5CFA" w:rsidRDefault="00345427" w:rsidP="00196A69">
      <w:pPr>
        <w:pStyle w:val="1"/>
        <w:numPr>
          <w:ilvl w:val="0"/>
          <w:numId w:val="0"/>
        </w:numPr>
        <w:tabs>
          <w:tab w:val="left" w:pos="1134"/>
        </w:tabs>
        <w:spacing w:before="200" w:after="200"/>
        <w:ind w:firstLine="709"/>
        <w:jc w:val="both"/>
        <w:rPr>
          <w:rFonts w:ascii="Times New Roman" w:hAnsi="Times New Roman"/>
          <w:color w:val="auto"/>
          <w:sz w:val="24"/>
          <w:szCs w:val="24"/>
        </w:rPr>
      </w:pPr>
      <w:r w:rsidRPr="001F5CFA">
        <w:rPr>
          <w:rFonts w:ascii="Times New Roman" w:hAnsi="Times New Roman"/>
          <w:color w:val="auto"/>
          <w:sz w:val="24"/>
          <w:szCs w:val="24"/>
        </w:rPr>
        <w:t xml:space="preserve">Глава 4. Срок проведения общественных обсуждений или публичных слушаний </w:t>
      </w:r>
    </w:p>
    <w:p w:rsidR="00345427" w:rsidRPr="001F5CFA" w:rsidRDefault="00345427" w:rsidP="00196A69">
      <w:pPr>
        <w:tabs>
          <w:tab w:val="left" w:pos="1134"/>
        </w:tabs>
        <w:autoSpaceDE w:val="0"/>
        <w:autoSpaceDN w:val="0"/>
        <w:adjustRightInd w:val="0"/>
        <w:spacing w:line="360" w:lineRule="auto"/>
        <w:ind w:firstLine="540"/>
        <w:jc w:val="both"/>
        <w:rPr>
          <w:rFonts w:ascii="Times New Roman" w:hAnsi="Times New Roman"/>
        </w:rPr>
      </w:pPr>
      <w:r w:rsidRPr="001F5CFA">
        <w:rPr>
          <w:rFonts w:ascii="Times New Roman" w:hAnsi="Times New Roman"/>
        </w:rPr>
        <w:t>1. Срок проведения общественных осуждений или публичных слушаний составляет:</w:t>
      </w:r>
    </w:p>
    <w:p w:rsidR="00345427" w:rsidRPr="001F5CFA" w:rsidRDefault="00345427" w:rsidP="00196A69">
      <w:pPr>
        <w:tabs>
          <w:tab w:val="left" w:pos="1134"/>
        </w:tabs>
        <w:autoSpaceDE w:val="0"/>
        <w:autoSpaceDN w:val="0"/>
        <w:adjustRightInd w:val="0"/>
        <w:spacing w:line="360" w:lineRule="auto"/>
        <w:ind w:firstLine="567"/>
        <w:jc w:val="both"/>
        <w:rPr>
          <w:rFonts w:ascii="Times New Roman" w:hAnsi="Times New Roman"/>
        </w:rPr>
      </w:pPr>
      <w:r w:rsidRPr="001F5CFA">
        <w:rPr>
          <w:rFonts w:ascii="Times New Roman" w:hAnsi="Times New Roman"/>
        </w:rPr>
        <w:lastRenderedPageBreak/>
        <w:t xml:space="preserve">1) по проекту </w:t>
      </w:r>
      <w:r w:rsidR="006578FF" w:rsidRPr="001F5CFA">
        <w:rPr>
          <w:rFonts w:ascii="Times New Roman" w:hAnsi="Times New Roman"/>
        </w:rPr>
        <w:t>П</w:t>
      </w:r>
      <w:r w:rsidRPr="001F5CFA">
        <w:rPr>
          <w:rFonts w:ascii="Times New Roman" w:hAnsi="Times New Roman"/>
        </w:rPr>
        <w:t xml:space="preserve">равил, внесению изменений в </w:t>
      </w:r>
      <w:r w:rsidR="006578FF" w:rsidRPr="001F5CFA">
        <w:rPr>
          <w:rFonts w:ascii="Times New Roman" w:hAnsi="Times New Roman"/>
        </w:rPr>
        <w:t>П</w:t>
      </w:r>
      <w:r w:rsidRPr="001F5CFA">
        <w:rPr>
          <w:rFonts w:ascii="Times New Roman" w:hAnsi="Times New Roman"/>
        </w:rPr>
        <w:t xml:space="preserve">равила – </w:t>
      </w:r>
      <w:r w:rsidR="00F46295" w:rsidRPr="001F5CFA">
        <w:rPr>
          <w:rFonts w:ascii="Times New Roman" w:hAnsi="Times New Roman"/>
        </w:rPr>
        <w:t>2</w:t>
      </w:r>
      <w:r w:rsidR="00EE36A3" w:rsidRPr="001F5CFA">
        <w:rPr>
          <w:rFonts w:ascii="Times New Roman" w:hAnsi="Times New Roman"/>
        </w:rPr>
        <w:t>2</w:t>
      </w:r>
      <w:r w:rsidRPr="001F5CFA">
        <w:rPr>
          <w:rFonts w:ascii="Times New Roman" w:hAnsi="Times New Roman"/>
        </w:rPr>
        <w:t xml:space="preserve"> дн</w:t>
      </w:r>
      <w:r w:rsidR="009A7E2F" w:rsidRPr="001F5CFA">
        <w:rPr>
          <w:rFonts w:ascii="Times New Roman" w:hAnsi="Times New Roman"/>
        </w:rPr>
        <w:t>я</w:t>
      </w:r>
      <w:r w:rsidRPr="001F5CFA">
        <w:rPr>
          <w:rFonts w:ascii="Times New Roman" w:hAnsi="Times New Roman"/>
        </w:rPr>
        <w:t xml:space="preserve"> со дня опубликования такого проекта;</w:t>
      </w:r>
    </w:p>
    <w:p w:rsidR="00345427" w:rsidRPr="001F5CFA" w:rsidRDefault="00F46295" w:rsidP="00196A69">
      <w:pPr>
        <w:tabs>
          <w:tab w:val="left" w:pos="1134"/>
        </w:tabs>
        <w:autoSpaceDE w:val="0"/>
        <w:autoSpaceDN w:val="0"/>
        <w:adjustRightInd w:val="0"/>
        <w:spacing w:line="360" w:lineRule="auto"/>
        <w:ind w:firstLine="567"/>
        <w:jc w:val="both"/>
        <w:rPr>
          <w:rFonts w:ascii="Times New Roman" w:hAnsi="Times New Roman"/>
        </w:rPr>
      </w:pPr>
      <w:r w:rsidRPr="001F5CFA">
        <w:rPr>
          <w:rFonts w:ascii="Times New Roman" w:hAnsi="Times New Roman"/>
        </w:rPr>
        <w:t>2</w:t>
      </w:r>
      <w:r w:rsidR="00345427" w:rsidRPr="001F5CFA">
        <w:rPr>
          <w:rFonts w:ascii="Times New Roman" w:hAnsi="Times New Roman"/>
        </w:rPr>
        <w:t xml:space="preserve">) по проекту генерального плана поселения, внесению изменений в генеральный план поселения – </w:t>
      </w:r>
      <w:r w:rsidRPr="001F5CFA">
        <w:rPr>
          <w:rFonts w:ascii="Times New Roman" w:hAnsi="Times New Roman"/>
        </w:rPr>
        <w:t>2</w:t>
      </w:r>
      <w:r w:rsidR="00325089" w:rsidRPr="001F5CFA">
        <w:rPr>
          <w:rFonts w:ascii="Times New Roman" w:hAnsi="Times New Roman"/>
        </w:rPr>
        <w:t>2</w:t>
      </w:r>
      <w:r w:rsidR="00345427" w:rsidRPr="001F5CFA">
        <w:rPr>
          <w:rFonts w:ascii="Times New Roman" w:hAnsi="Times New Roman"/>
        </w:rPr>
        <w:t xml:space="preserve"> дн</w:t>
      </w:r>
      <w:r w:rsidR="009A7E2F" w:rsidRPr="001F5CFA">
        <w:rPr>
          <w:rFonts w:ascii="Times New Roman" w:hAnsi="Times New Roman"/>
        </w:rPr>
        <w:t>я</w:t>
      </w:r>
      <w:r w:rsidR="00345427" w:rsidRPr="001F5CFA">
        <w:rPr>
          <w:rFonts w:ascii="Times New Roman" w:hAnsi="Times New Roman"/>
        </w:rPr>
        <w:t xml:space="preserve"> с момента оповещения жителей об их проведении;</w:t>
      </w:r>
    </w:p>
    <w:p w:rsidR="00345427" w:rsidRPr="001F5CFA" w:rsidRDefault="00F46295" w:rsidP="00196A69">
      <w:pPr>
        <w:tabs>
          <w:tab w:val="left" w:pos="1134"/>
        </w:tabs>
        <w:autoSpaceDE w:val="0"/>
        <w:autoSpaceDN w:val="0"/>
        <w:adjustRightInd w:val="0"/>
        <w:spacing w:line="360" w:lineRule="auto"/>
        <w:ind w:firstLine="567"/>
        <w:jc w:val="both"/>
        <w:rPr>
          <w:rFonts w:ascii="Times New Roman" w:hAnsi="Times New Roman"/>
        </w:rPr>
      </w:pPr>
      <w:r w:rsidRPr="001F5CFA">
        <w:rPr>
          <w:rFonts w:ascii="Times New Roman" w:hAnsi="Times New Roman"/>
        </w:rPr>
        <w:t>3</w:t>
      </w:r>
      <w:r w:rsidR="00345427" w:rsidRPr="001F5CFA">
        <w:rPr>
          <w:rFonts w:ascii="Times New Roman" w:hAnsi="Times New Roman"/>
        </w:rPr>
        <w:t xml:space="preserve">)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w:t>
      </w:r>
      <w:r w:rsidRPr="001F5CFA">
        <w:rPr>
          <w:rFonts w:ascii="Times New Roman" w:hAnsi="Times New Roman"/>
        </w:rPr>
        <w:t>2</w:t>
      </w:r>
      <w:r w:rsidR="00325089" w:rsidRPr="001F5CFA">
        <w:rPr>
          <w:rFonts w:ascii="Times New Roman" w:hAnsi="Times New Roman"/>
        </w:rPr>
        <w:t>2</w:t>
      </w:r>
      <w:r w:rsidR="00345427" w:rsidRPr="001F5CFA">
        <w:rPr>
          <w:rFonts w:ascii="Times New Roman" w:hAnsi="Times New Roman"/>
        </w:rPr>
        <w:t xml:space="preserve"> дн</w:t>
      </w:r>
      <w:r w:rsidR="006E3AA1" w:rsidRPr="001F5CFA">
        <w:rPr>
          <w:rFonts w:ascii="Times New Roman" w:hAnsi="Times New Roman"/>
        </w:rPr>
        <w:t xml:space="preserve">я </w:t>
      </w:r>
      <w:r w:rsidR="00345427" w:rsidRPr="001F5CFA">
        <w:rPr>
          <w:rFonts w:ascii="Times New Roman" w:hAnsi="Times New Roman"/>
        </w:rPr>
        <w:t>со дня оповещения жителей об их проведении;</w:t>
      </w:r>
    </w:p>
    <w:p w:rsidR="00345427" w:rsidRPr="001F5CFA" w:rsidRDefault="00F46295" w:rsidP="00196A69">
      <w:pPr>
        <w:tabs>
          <w:tab w:val="left" w:pos="1134"/>
        </w:tabs>
        <w:autoSpaceDE w:val="0"/>
        <w:autoSpaceDN w:val="0"/>
        <w:adjustRightInd w:val="0"/>
        <w:spacing w:line="360" w:lineRule="auto"/>
        <w:ind w:firstLine="567"/>
        <w:jc w:val="both"/>
        <w:rPr>
          <w:rFonts w:ascii="Times New Roman" w:hAnsi="Times New Roman"/>
        </w:rPr>
      </w:pPr>
      <w:r w:rsidRPr="001F5CFA">
        <w:rPr>
          <w:rFonts w:ascii="Times New Roman" w:hAnsi="Times New Roman"/>
        </w:rPr>
        <w:t>4</w:t>
      </w:r>
      <w:r w:rsidR="00345427" w:rsidRPr="001F5CFA">
        <w:rPr>
          <w:rFonts w:ascii="Times New Roman" w:hAnsi="Times New Roman"/>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w:t>
      </w:r>
      <w:r w:rsidR="00325089" w:rsidRPr="001F5CFA">
        <w:rPr>
          <w:rFonts w:ascii="Times New Roman" w:hAnsi="Times New Roman"/>
        </w:rPr>
        <w:t>2</w:t>
      </w:r>
      <w:r w:rsidR="00345427" w:rsidRPr="001F5CFA">
        <w:rPr>
          <w:rFonts w:ascii="Times New Roman" w:hAnsi="Times New Roman"/>
        </w:rPr>
        <w:t xml:space="preserve"> дн</w:t>
      </w:r>
      <w:r w:rsidR="006E3AA1" w:rsidRPr="001F5CFA">
        <w:rPr>
          <w:rFonts w:ascii="Times New Roman" w:hAnsi="Times New Roman"/>
        </w:rPr>
        <w:t>я</w:t>
      </w:r>
      <w:r w:rsidR="00345427" w:rsidRPr="001F5CFA">
        <w:rPr>
          <w:rFonts w:ascii="Times New Roman" w:hAnsi="Times New Roman"/>
        </w:rPr>
        <w:t xml:space="preserve"> со дня оповещения жителей об их проведении;</w:t>
      </w:r>
    </w:p>
    <w:p w:rsidR="00345427" w:rsidRPr="001F5CFA" w:rsidRDefault="00F46295" w:rsidP="00196A69">
      <w:pPr>
        <w:tabs>
          <w:tab w:val="left" w:pos="1134"/>
        </w:tabs>
        <w:autoSpaceDE w:val="0"/>
        <w:autoSpaceDN w:val="0"/>
        <w:adjustRightInd w:val="0"/>
        <w:spacing w:line="360" w:lineRule="auto"/>
        <w:ind w:firstLine="567"/>
        <w:jc w:val="both"/>
        <w:rPr>
          <w:rFonts w:ascii="Times New Roman" w:hAnsi="Times New Roman"/>
        </w:rPr>
      </w:pPr>
      <w:r w:rsidRPr="001F5CFA">
        <w:rPr>
          <w:rFonts w:ascii="Times New Roman" w:hAnsi="Times New Roman"/>
        </w:rPr>
        <w:t>5</w:t>
      </w:r>
      <w:r w:rsidR="00345427" w:rsidRPr="001F5CFA">
        <w:rPr>
          <w:rFonts w:ascii="Times New Roman" w:hAnsi="Times New Roman"/>
        </w:rPr>
        <w:t xml:space="preserve">) по проектам правил благоустройства территорий – </w:t>
      </w:r>
      <w:r w:rsidRPr="001F5CFA">
        <w:rPr>
          <w:rFonts w:ascii="Times New Roman" w:hAnsi="Times New Roman"/>
        </w:rPr>
        <w:t>3</w:t>
      </w:r>
      <w:r w:rsidR="00345427" w:rsidRPr="001F5CFA">
        <w:rPr>
          <w:rFonts w:ascii="Times New Roman" w:hAnsi="Times New Roman"/>
        </w:rPr>
        <w:t xml:space="preserve">5 дней со дня опубликования оповещения о начале общественных обсуждений или публичных слушаний. </w:t>
      </w:r>
    </w:p>
    <w:p w:rsidR="00345427" w:rsidRPr="001F5CFA" w:rsidRDefault="00345427" w:rsidP="00196A69">
      <w:pPr>
        <w:tabs>
          <w:tab w:val="left" w:pos="1134"/>
        </w:tabs>
        <w:autoSpaceDE w:val="0"/>
        <w:autoSpaceDN w:val="0"/>
        <w:adjustRightInd w:val="0"/>
        <w:spacing w:line="360" w:lineRule="auto"/>
        <w:ind w:firstLine="567"/>
        <w:jc w:val="both"/>
        <w:rPr>
          <w:rFonts w:ascii="Times New Roman" w:hAnsi="Times New Roman"/>
          <w:u w:color="FFFFFF"/>
        </w:rPr>
      </w:pPr>
      <w:r w:rsidRPr="001F5CFA">
        <w:rPr>
          <w:rFonts w:ascii="Times New Roman" w:hAnsi="Times New Roman"/>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w:t>
      </w:r>
      <w:r w:rsidR="00053349" w:rsidRPr="001F5CFA">
        <w:rPr>
          <w:rFonts w:ascii="Times New Roman" w:hAnsi="Times New Roman"/>
        </w:rPr>
        <w:t>частью</w:t>
      </w:r>
      <w:r w:rsidRPr="001F5CFA">
        <w:rPr>
          <w:rFonts w:ascii="Times New Roman" w:hAnsi="Times New Roman"/>
        </w:rPr>
        <w:t xml:space="preserve"> 1 главы 2 настоящего </w:t>
      </w:r>
      <w:r w:rsidR="00971545" w:rsidRPr="001F5CFA">
        <w:rPr>
          <w:rFonts w:ascii="Times New Roman" w:hAnsi="Times New Roman"/>
        </w:rPr>
        <w:t>П</w:t>
      </w:r>
      <w:r w:rsidRPr="001F5CFA">
        <w:rPr>
          <w:rFonts w:ascii="Times New Roman" w:hAnsi="Times New Roman"/>
        </w:rPr>
        <w:t xml:space="preserve">орядка </w:t>
      </w:r>
      <w:r w:rsidRPr="001F5CFA">
        <w:rPr>
          <w:rFonts w:ascii="Times New Roman" w:hAnsi="Times New Roman"/>
          <w:u w:color="FFFFFF"/>
        </w:rPr>
        <w:t xml:space="preserve">до дня опубликования заключения о результатах публичных слушаний, за исключением случая, предусмотренного </w:t>
      </w:r>
      <w:r w:rsidR="00053349" w:rsidRPr="001F5CFA">
        <w:rPr>
          <w:rFonts w:ascii="Times New Roman" w:hAnsi="Times New Roman"/>
          <w:u w:color="FFFFFF"/>
        </w:rPr>
        <w:t>частью</w:t>
      </w:r>
      <w:r w:rsidRPr="001F5CFA">
        <w:rPr>
          <w:rFonts w:ascii="Times New Roman" w:hAnsi="Times New Roman"/>
          <w:u w:color="FFFFFF"/>
        </w:rPr>
        <w:t xml:space="preserve"> 3 настоящей главы. </w:t>
      </w:r>
    </w:p>
    <w:p w:rsidR="00345427" w:rsidRPr="001F5CFA" w:rsidRDefault="00345427" w:rsidP="00196A69">
      <w:pPr>
        <w:tabs>
          <w:tab w:val="left" w:pos="1134"/>
        </w:tabs>
        <w:autoSpaceDE w:val="0"/>
        <w:autoSpaceDN w:val="0"/>
        <w:adjustRightInd w:val="0"/>
        <w:spacing w:line="360" w:lineRule="auto"/>
        <w:ind w:firstLine="567"/>
        <w:jc w:val="both"/>
        <w:rPr>
          <w:rFonts w:ascii="Times New Roman" w:hAnsi="Times New Roman"/>
          <w:u w:color="FFFFFF"/>
        </w:rPr>
      </w:pPr>
      <w:r w:rsidRPr="001F5CFA">
        <w:rPr>
          <w:rFonts w:ascii="Times New Roman" w:hAnsi="Times New Roman"/>
          <w:u w:color="FFFFFF"/>
        </w:rPr>
        <w:t>3. Срок проведения общественных обсуждений или публичных слушаний по во</w:t>
      </w:r>
      <w:r w:rsidR="009A7E2F" w:rsidRPr="001F5CFA">
        <w:rPr>
          <w:rFonts w:ascii="Times New Roman" w:hAnsi="Times New Roman"/>
          <w:u w:color="FFFFFF"/>
        </w:rPr>
        <w:t>просам, указанным в пункт</w:t>
      </w:r>
      <w:r w:rsidR="006E3AA1" w:rsidRPr="001F5CFA">
        <w:rPr>
          <w:rFonts w:ascii="Times New Roman" w:hAnsi="Times New Roman"/>
          <w:u w:color="FFFFFF"/>
        </w:rPr>
        <w:t>е</w:t>
      </w:r>
      <w:r w:rsidR="009A7E2F" w:rsidRPr="001F5CFA">
        <w:rPr>
          <w:rFonts w:ascii="Times New Roman" w:hAnsi="Times New Roman"/>
          <w:u w:color="FFFFFF"/>
        </w:rPr>
        <w:t xml:space="preserve"> 1</w:t>
      </w:r>
      <w:r w:rsidRPr="001F5CFA">
        <w:rPr>
          <w:rFonts w:ascii="Times New Roman" w:hAnsi="Times New Roman"/>
          <w:u w:color="FFFFFF"/>
        </w:rPr>
        <w:t xml:space="preserve"> </w:t>
      </w:r>
      <w:r w:rsidR="00053349" w:rsidRPr="001F5CFA">
        <w:rPr>
          <w:rFonts w:ascii="Times New Roman" w:hAnsi="Times New Roman"/>
          <w:u w:color="FFFFFF"/>
        </w:rPr>
        <w:t>част</w:t>
      </w:r>
      <w:r w:rsidR="00DF44E9" w:rsidRPr="001F5CFA">
        <w:rPr>
          <w:rFonts w:ascii="Times New Roman" w:hAnsi="Times New Roman"/>
          <w:u w:color="FFFFFF"/>
        </w:rPr>
        <w:t>и</w:t>
      </w:r>
      <w:r w:rsidRPr="001F5CFA">
        <w:rPr>
          <w:rFonts w:ascii="Times New Roman" w:hAnsi="Times New Roman"/>
          <w:u w:color="FFFFFF"/>
        </w:rPr>
        <w:t xml:space="preserve"> 1 настоящей главы исчисляется со дня опубликования соответствующего проекта </w:t>
      </w:r>
      <w:r w:rsidR="006578FF" w:rsidRPr="001F5CFA">
        <w:rPr>
          <w:rFonts w:ascii="Times New Roman" w:hAnsi="Times New Roman"/>
          <w:u w:color="FFFFFF"/>
        </w:rPr>
        <w:t>П</w:t>
      </w:r>
      <w:r w:rsidRPr="001F5CFA">
        <w:rPr>
          <w:rFonts w:ascii="Times New Roman" w:hAnsi="Times New Roman"/>
          <w:u w:color="FFFFFF"/>
        </w:rPr>
        <w:t xml:space="preserve">равил, проекта по внесению изменений в </w:t>
      </w:r>
      <w:r w:rsidR="006578FF" w:rsidRPr="001F5CFA">
        <w:rPr>
          <w:rFonts w:ascii="Times New Roman" w:hAnsi="Times New Roman"/>
          <w:u w:color="FFFFFF"/>
        </w:rPr>
        <w:t>П</w:t>
      </w:r>
      <w:r w:rsidRPr="001F5CFA">
        <w:rPr>
          <w:rFonts w:ascii="Times New Roman" w:hAnsi="Times New Roman"/>
          <w:u w:color="FFFFFF"/>
        </w:rPr>
        <w:t xml:space="preserve">равила. </w:t>
      </w:r>
    </w:p>
    <w:p w:rsidR="00345427" w:rsidRPr="001F5CFA" w:rsidRDefault="00345427" w:rsidP="00196A69">
      <w:pPr>
        <w:tabs>
          <w:tab w:val="left" w:pos="1134"/>
        </w:tabs>
        <w:autoSpaceDE w:val="0"/>
        <w:autoSpaceDN w:val="0"/>
        <w:adjustRightInd w:val="0"/>
        <w:spacing w:line="360" w:lineRule="auto"/>
        <w:ind w:firstLine="567"/>
        <w:jc w:val="both"/>
        <w:rPr>
          <w:rFonts w:ascii="Times New Roman" w:hAnsi="Times New Roman"/>
          <w:u w:color="FFFFFF"/>
        </w:rPr>
      </w:pPr>
      <w:r w:rsidRPr="001F5CFA">
        <w:rPr>
          <w:rFonts w:ascii="Times New Roman" w:hAnsi="Times New Roman"/>
          <w:u w:color="FFFFFF"/>
        </w:rPr>
        <w:t xml:space="preserve">4. Срок проведения общественных обсуждений или публичных слушаний, указанный в </w:t>
      </w:r>
      <w:r w:rsidR="00053349" w:rsidRPr="001F5CFA">
        <w:rPr>
          <w:rFonts w:ascii="Times New Roman" w:hAnsi="Times New Roman"/>
          <w:u w:color="FFFFFF"/>
        </w:rPr>
        <w:t>части</w:t>
      </w:r>
      <w:r w:rsidRPr="001F5CFA">
        <w:rPr>
          <w:rFonts w:ascii="Times New Roman" w:hAnsi="Times New Roman"/>
          <w:u w:color="FFFFFF"/>
        </w:rPr>
        <w:t xml:space="preserve"> 1 настоящей главы, может быть увеличен на срок не более 5 дней с учетом срока, необходимого на официальное опубликование заключения о результатах </w:t>
      </w:r>
      <w:r w:rsidR="006578FF" w:rsidRPr="001F5CFA">
        <w:rPr>
          <w:rFonts w:ascii="Times New Roman" w:hAnsi="Times New Roman"/>
          <w:u w:color="FFFFFF"/>
        </w:rPr>
        <w:t xml:space="preserve">общественных обсуждений или </w:t>
      </w:r>
      <w:r w:rsidRPr="001F5CFA">
        <w:rPr>
          <w:rFonts w:ascii="Times New Roman" w:hAnsi="Times New Roman"/>
          <w:u w:color="FFFFFF"/>
        </w:rPr>
        <w:t>публичных слушаний.</w:t>
      </w:r>
    </w:p>
    <w:p w:rsidR="00345427" w:rsidRPr="001F5CFA" w:rsidRDefault="00345427" w:rsidP="00196A69">
      <w:pPr>
        <w:tabs>
          <w:tab w:val="left" w:pos="1134"/>
        </w:tabs>
        <w:autoSpaceDE w:val="0"/>
        <w:autoSpaceDN w:val="0"/>
        <w:adjustRightInd w:val="0"/>
        <w:spacing w:line="360" w:lineRule="auto"/>
        <w:ind w:firstLine="567"/>
        <w:jc w:val="both"/>
        <w:rPr>
          <w:rFonts w:ascii="Times New Roman" w:hAnsi="Times New Roman"/>
        </w:rPr>
      </w:pPr>
      <w:r w:rsidRPr="001F5CFA">
        <w:rPr>
          <w:rFonts w:ascii="Times New Roman" w:hAnsi="Times New Roman"/>
        </w:rPr>
        <w:t>5. Выходные и праздничные дни включаются в срок проведения общественных обсуждений или публичных слушаний.</w:t>
      </w:r>
    </w:p>
    <w:p w:rsidR="00345427" w:rsidRPr="001F5CFA" w:rsidRDefault="00345427" w:rsidP="00196A69">
      <w:pPr>
        <w:pStyle w:val="1"/>
        <w:numPr>
          <w:ilvl w:val="0"/>
          <w:numId w:val="0"/>
        </w:numPr>
        <w:tabs>
          <w:tab w:val="left" w:pos="1134"/>
        </w:tabs>
        <w:spacing w:before="200" w:after="200"/>
        <w:ind w:left="142" w:firstLine="709"/>
        <w:jc w:val="both"/>
        <w:rPr>
          <w:rFonts w:ascii="Times New Roman" w:hAnsi="Times New Roman"/>
          <w:b w:val="0"/>
          <w:bCs w:val="0"/>
          <w:color w:val="auto"/>
          <w:sz w:val="24"/>
          <w:szCs w:val="24"/>
        </w:rPr>
      </w:pPr>
      <w:r w:rsidRPr="001F5CFA">
        <w:rPr>
          <w:rFonts w:ascii="Times New Roman" w:hAnsi="Times New Roman"/>
          <w:color w:val="auto"/>
          <w:sz w:val="24"/>
          <w:szCs w:val="24"/>
        </w:rPr>
        <w:t>Глава 5. Место проведения собрания или собраний участников публичных слушаний</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 xml:space="preserve">1. Местом проведения собрания или собраний участников публичных слушаний (далее </w:t>
      </w:r>
      <w:r w:rsidR="00971545" w:rsidRPr="001F5CFA">
        <w:rPr>
          <w:rFonts w:ascii="Times New Roman" w:hAnsi="Times New Roman"/>
        </w:rPr>
        <w:t>по тексту</w:t>
      </w:r>
      <w:r w:rsidRPr="001F5CFA">
        <w:rPr>
          <w:rFonts w:ascii="Times New Roman" w:hAnsi="Times New Roman"/>
        </w:rPr>
        <w:t xml:space="preserve"> – собрание) является место, определенное в </w:t>
      </w:r>
      <w:r w:rsidR="006578FF" w:rsidRPr="001F5CFA">
        <w:rPr>
          <w:rFonts w:ascii="Times New Roman" w:hAnsi="Times New Roman"/>
        </w:rPr>
        <w:t>П</w:t>
      </w:r>
      <w:r w:rsidRPr="001F5CFA">
        <w:rPr>
          <w:rFonts w:ascii="Times New Roman" w:hAnsi="Times New Roman"/>
        </w:rPr>
        <w:t>остановлении о проведении публичных слушаний.</w:t>
      </w:r>
    </w:p>
    <w:p w:rsidR="00345427" w:rsidRPr="001F5CFA" w:rsidRDefault="00345427" w:rsidP="00196A69">
      <w:pPr>
        <w:tabs>
          <w:tab w:val="left" w:pos="1134"/>
        </w:tabs>
        <w:autoSpaceDE w:val="0"/>
        <w:autoSpaceDN w:val="0"/>
        <w:adjustRightInd w:val="0"/>
        <w:spacing w:line="360" w:lineRule="auto"/>
        <w:ind w:firstLine="709"/>
        <w:jc w:val="both"/>
        <w:outlineLvl w:val="3"/>
        <w:rPr>
          <w:rFonts w:ascii="Times New Roman" w:hAnsi="Times New Roman"/>
        </w:rPr>
      </w:pPr>
      <w:r w:rsidRPr="001F5CFA">
        <w:rPr>
          <w:rFonts w:ascii="Times New Roman" w:hAnsi="Times New Roman"/>
        </w:rPr>
        <w:t>2. При определении места проведения собрания необходимо исходить из следующих требований:</w:t>
      </w:r>
    </w:p>
    <w:p w:rsidR="00345427" w:rsidRPr="001F5CFA" w:rsidRDefault="00345427" w:rsidP="00196A69">
      <w:pPr>
        <w:tabs>
          <w:tab w:val="left" w:pos="1134"/>
        </w:tabs>
        <w:autoSpaceDE w:val="0"/>
        <w:autoSpaceDN w:val="0"/>
        <w:adjustRightInd w:val="0"/>
        <w:spacing w:line="360" w:lineRule="auto"/>
        <w:ind w:firstLine="720"/>
        <w:jc w:val="both"/>
        <w:outlineLvl w:val="3"/>
        <w:rPr>
          <w:rFonts w:ascii="Times New Roman" w:hAnsi="Times New Roman"/>
        </w:rPr>
      </w:pPr>
      <w:r w:rsidRPr="001F5CFA">
        <w:rPr>
          <w:rFonts w:ascii="Times New Roman" w:hAnsi="Times New Roman"/>
        </w:rPr>
        <w:t>1) доступность для жителей поселения;</w:t>
      </w:r>
    </w:p>
    <w:p w:rsidR="00345427" w:rsidRPr="001F5CFA" w:rsidRDefault="00345427" w:rsidP="00196A69">
      <w:pPr>
        <w:tabs>
          <w:tab w:val="left" w:pos="1134"/>
        </w:tabs>
        <w:autoSpaceDE w:val="0"/>
        <w:autoSpaceDN w:val="0"/>
        <w:adjustRightInd w:val="0"/>
        <w:spacing w:line="360" w:lineRule="auto"/>
        <w:ind w:firstLine="720"/>
        <w:jc w:val="both"/>
        <w:outlineLvl w:val="3"/>
        <w:rPr>
          <w:rFonts w:ascii="Times New Roman" w:hAnsi="Times New Roman"/>
        </w:rPr>
      </w:pPr>
      <w:r w:rsidRPr="001F5CFA">
        <w:rPr>
          <w:rFonts w:ascii="Times New Roman" w:hAnsi="Times New Roman"/>
        </w:rPr>
        <w:t>2) наличие необходимых удобств, в том числе туалета, телефона;</w:t>
      </w:r>
    </w:p>
    <w:p w:rsidR="00345427" w:rsidRPr="001F5CFA" w:rsidRDefault="00345427" w:rsidP="00196A69">
      <w:pPr>
        <w:tabs>
          <w:tab w:val="left" w:pos="1134"/>
        </w:tabs>
        <w:autoSpaceDE w:val="0"/>
        <w:autoSpaceDN w:val="0"/>
        <w:adjustRightInd w:val="0"/>
        <w:spacing w:line="360" w:lineRule="auto"/>
        <w:ind w:firstLine="720"/>
        <w:jc w:val="both"/>
        <w:outlineLvl w:val="3"/>
        <w:rPr>
          <w:rFonts w:ascii="Times New Roman" w:hAnsi="Times New Roman"/>
        </w:rPr>
      </w:pPr>
      <w:r w:rsidRPr="001F5CFA">
        <w:rPr>
          <w:rFonts w:ascii="Times New Roman" w:hAnsi="Times New Roman"/>
        </w:rPr>
        <w:t>3) наличие отопления - в случае проведения публичных слушаний в холодное время года;</w:t>
      </w:r>
    </w:p>
    <w:p w:rsidR="00345427" w:rsidRPr="001F5CFA" w:rsidRDefault="00345427" w:rsidP="00196A69">
      <w:pPr>
        <w:tabs>
          <w:tab w:val="left" w:pos="1134"/>
        </w:tabs>
        <w:autoSpaceDE w:val="0"/>
        <w:autoSpaceDN w:val="0"/>
        <w:adjustRightInd w:val="0"/>
        <w:spacing w:line="360" w:lineRule="auto"/>
        <w:ind w:firstLine="720"/>
        <w:jc w:val="both"/>
        <w:outlineLvl w:val="3"/>
        <w:rPr>
          <w:rFonts w:ascii="Times New Roman" w:hAnsi="Times New Roman"/>
        </w:rPr>
      </w:pPr>
      <w:r w:rsidRPr="001F5CFA">
        <w:rPr>
          <w:rFonts w:ascii="Times New Roman" w:hAnsi="Times New Roman"/>
        </w:rPr>
        <w:lastRenderedPageBreak/>
        <w:t xml:space="preserve">4) помещение, в котором планируется проведение собрания, должно вмещать не менее 20 человек. </w:t>
      </w:r>
    </w:p>
    <w:p w:rsidR="00345427" w:rsidRPr="009E604C" w:rsidRDefault="00345427" w:rsidP="00196A69">
      <w:pPr>
        <w:tabs>
          <w:tab w:val="num" w:pos="720"/>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 xml:space="preserve">3. </w:t>
      </w:r>
      <w:proofErr w:type="gramStart"/>
      <w:r w:rsidRPr="001F5CFA">
        <w:rPr>
          <w:rFonts w:ascii="Times New Roman" w:hAnsi="Times New Roman"/>
        </w:rPr>
        <w:t xml:space="preserve">В случае осуществления мероприятий, проведение которых предусмотрено настоящей главой </w:t>
      </w:r>
      <w:r w:rsidR="00DF44E9" w:rsidRPr="001F5CFA">
        <w:rPr>
          <w:rFonts w:ascii="Times New Roman" w:hAnsi="Times New Roman"/>
        </w:rPr>
        <w:t>П</w:t>
      </w:r>
      <w:r w:rsidRPr="001F5CFA">
        <w:rPr>
          <w:rFonts w:ascii="Times New Roman" w:hAnsi="Times New Roman"/>
        </w:rPr>
        <w:t xml:space="preserve">орядка в месте, отличном от места проведения собрания, указанном в </w:t>
      </w:r>
      <w:r w:rsidR="00DF44E9" w:rsidRPr="001F5CFA">
        <w:rPr>
          <w:rFonts w:ascii="Times New Roman" w:hAnsi="Times New Roman"/>
        </w:rPr>
        <w:t>П</w:t>
      </w:r>
      <w:r w:rsidRPr="001F5CFA">
        <w:rPr>
          <w:rFonts w:ascii="Times New Roman" w:hAnsi="Times New Roman"/>
        </w:rPr>
        <w:t xml:space="preserve">остановлении, </w:t>
      </w:r>
      <w:r w:rsidRPr="009E604C">
        <w:rPr>
          <w:rFonts w:ascii="Times New Roman" w:hAnsi="Times New Roman"/>
        </w:rPr>
        <w:t xml:space="preserve">жители </w:t>
      </w:r>
      <w:r w:rsidR="00857948" w:rsidRPr="009E604C">
        <w:rPr>
          <w:rFonts w:ascii="Times New Roman" w:hAnsi="Times New Roman"/>
        </w:rPr>
        <w:t xml:space="preserve">сельского поселения </w:t>
      </w:r>
      <w:r w:rsidR="005A5789" w:rsidRPr="009E604C">
        <w:rPr>
          <w:rFonts w:ascii="Times New Roman" w:hAnsi="Times New Roman"/>
        </w:rPr>
        <w:t>Муханово</w:t>
      </w:r>
      <w:r w:rsidR="00DE41EA" w:rsidRPr="009E604C">
        <w:rPr>
          <w:rFonts w:ascii="Times New Roman" w:hAnsi="Times New Roman"/>
        </w:rPr>
        <w:t xml:space="preserve"> </w:t>
      </w:r>
      <w:r w:rsidRPr="009E604C">
        <w:rPr>
          <w:rFonts w:ascii="Times New Roman" w:hAnsi="Times New Roman"/>
        </w:rPr>
        <w:t xml:space="preserve">должны быть уведомлены о таких мероприятиях и месте их проведения в порядке, предусмотренном </w:t>
      </w:r>
      <w:r w:rsidR="00102E8C" w:rsidRPr="009E604C">
        <w:rPr>
          <w:rFonts w:ascii="Times New Roman" w:hAnsi="Times New Roman"/>
        </w:rPr>
        <w:t>частью</w:t>
      </w:r>
      <w:r w:rsidRPr="009E604C">
        <w:rPr>
          <w:rFonts w:ascii="Times New Roman" w:hAnsi="Times New Roman"/>
        </w:rPr>
        <w:t xml:space="preserve"> 1 главы 2 настоящего </w:t>
      </w:r>
      <w:r w:rsidR="00971545" w:rsidRPr="009E604C">
        <w:rPr>
          <w:rFonts w:ascii="Times New Roman" w:hAnsi="Times New Roman"/>
        </w:rPr>
        <w:t>П</w:t>
      </w:r>
      <w:r w:rsidRPr="009E604C">
        <w:rPr>
          <w:rFonts w:ascii="Times New Roman" w:hAnsi="Times New Roman"/>
        </w:rPr>
        <w:t>орядка, в срок не позднее 3 дней до дня проведения указанных мероприятий.</w:t>
      </w:r>
      <w:proofErr w:type="gramEnd"/>
    </w:p>
    <w:p w:rsidR="00345427" w:rsidRPr="001F5CFA" w:rsidRDefault="00345427" w:rsidP="00196A69">
      <w:pPr>
        <w:tabs>
          <w:tab w:val="left" w:pos="1134"/>
        </w:tabs>
        <w:spacing w:line="360" w:lineRule="auto"/>
        <w:ind w:firstLine="720"/>
        <w:jc w:val="both"/>
        <w:rPr>
          <w:rFonts w:ascii="Times New Roman" w:hAnsi="Times New Roman"/>
          <w:u w:color="FFFFFF"/>
        </w:rPr>
      </w:pPr>
      <w:r w:rsidRPr="009E604C">
        <w:rPr>
          <w:rFonts w:ascii="Times New Roman" w:hAnsi="Times New Roman"/>
          <w:u w:color="FFFFFF"/>
        </w:rPr>
        <w:t xml:space="preserve">4. При необходимости </w:t>
      </w:r>
      <w:r w:rsidRPr="009E604C">
        <w:rPr>
          <w:rFonts w:ascii="Times New Roman" w:hAnsi="Times New Roman"/>
        </w:rPr>
        <w:t xml:space="preserve">проведения собрания </w:t>
      </w:r>
      <w:r w:rsidRPr="009E604C">
        <w:rPr>
          <w:rFonts w:ascii="Times New Roman" w:hAnsi="Times New Roman"/>
          <w:u w:color="FFFFFF"/>
        </w:rPr>
        <w:t xml:space="preserve">в нескольких частях </w:t>
      </w:r>
      <w:r w:rsidR="00857948" w:rsidRPr="009E604C">
        <w:rPr>
          <w:rFonts w:ascii="Times New Roman" w:hAnsi="Times New Roman"/>
        </w:rPr>
        <w:t xml:space="preserve">сельского поселения </w:t>
      </w:r>
      <w:r w:rsidR="005A5789" w:rsidRPr="009E604C">
        <w:rPr>
          <w:rFonts w:ascii="Times New Roman" w:hAnsi="Times New Roman"/>
        </w:rPr>
        <w:t>Муханово</w:t>
      </w:r>
      <w:r w:rsidRPr="009E604C">
        <w:rPr>
          <w:rFonts w:ascii="Times New Roman" w:hAnsi="Times New Roman"/>
        </w:rPr>
        <w:t xml:space="preserve">, </w:t>
      </w:r>
      <w:r w:rsidR="00DF44E9" w:rsidRPr="009E604C">
        <w:rPr>
          <w:rFonts w:ascii="Times New Roman" w:hAnsi="Times New Roman"/>
          <w:u w:color="FFFFFF"/>
        </w:rPr>
        <w:t>П</w:t>
      </w:r>
      <w:r w:rsidRPr="009E604C">
        <w:rPr>
          <w:rFonts w:ascii="Times New Roman" w:hAnsi="Times New Roman"/>
          <w:u w:color="FFFFFF"/>
        </w:rPr>
        <w:t xml:space="preserve">остановлением определяются места проведения указанных мероприятий и доводятся до сведения жителей </w:t>
      </w:r>
      <w:r w:rsidR="00857948" w:rsidRPr="009E604C">
        <w:rPr>
          <w:rFonts w:ascii="Times New Roman" w:hAnsi="Times New Roman"/>
        </w:rPr>
        <w:t xml:space="preserve">сельского поселения </w:t>
      </w:r>
      <w:r w:rsidR="005A5789" w:rsidRPr="009E604C">
        <w:rPr>
          <w:rFonts w:ascii="Times New Roman" w:hAnsi="Times New Roman"/>
        </w:rPr>
        <w:t>Муханово</w:t>
      </w:r>
      <w:r w:rsidRPr="009E604C">
        <w:rPr>
          <w:rFonts w:ascii="Times New Roman" w:hAnsi="Times New Roman"/>
        </w:rPr>
        <w:t xml:space="preserve">, </w:t>
      </w:r>
      <w:r w:rsidRPr="009E604C">
        <w:rPr>
          <w:rFonts w:ascii="Times New Roman" w:hAnsi="Times New Roman"/>
          <w:u w:color="FFFFFF"/>
        </w:rPr>
        <w:t>в соответствии</w:t>
      </w:r>
      <w:r w:rsidRPr="001F5CFA">
        <w:rPr>
          <w:rFonts w:ascii="Times New Roman" w:hAnsi="Times New Roman"/>
          <w:u w:color="FFFFFF"/>
        </w:rPr>
        <w:t xml:space="preserve"> с </w:t>
      </w:r>
      <w:r w:rsidR="00DF44E9" w:rsidRPr="001F5CFA">
        <w:rPr>
          <w:rFonts w:ascii="Times New Roman" w:hAnsi="Times New Roman"/>
          <w:u w:color="FFFFFF"/>
        </w:rPr>
        <w:t>частью</w:t>
      </w:r>
      <w:r w:rsidRPr="001F5CFA">
        <w:rPr>
          <w:rFonts w:ascii="Times New Roman" w:hAnsi="Times New Roman"/>
          <w:u w:color="FFFFFF"/>
        </w:rPr>
        <w:t xml:space="preserve"> 1 главы 2 настоящего </w:t>
      </w:r>
      <w:r w:rsidR="00574588" w:rsidRPr="001F5CFA">
        <w:rPr>
          <w:rFonts w:ascii="Times New Roman" w:hAnsi="Times New Roman"/>
          <w:u w:color="FFFFFF"/>
        </w:rPr>
        <w:t>П</w:t>
      </w:r>
      <w:r w:rsidRPr="001F5CFA">
        <w:rPr>
          <w:rFonts w:ascii="Times New Roman" w:hAnsi="Times New Roman"/>
          <w:u w:color="FFFFFF"/>
        </w:rPr>
        <w:t>орядка.</w:t>
      </w:r>
    </w:p>
    <w:p w:rsidR="00345427" w:rsidRPr="001F5CFA" w:rsidRDefault="00345427" w:rsidP="007C5D02">
      <w:pPr>
        <w:pStyle w:val="1"/>
        <w:numPr>
          <w:ilvl w:val="0"/>
          <w:numId w:val="0"/>
        </w:numPr>
        <w:tabs>
          <w:tab w:val="left" w:pos="142"/>
        </w:tabs>
        <w:spacing w:before="200" w:after="200"/>
        <w:ind w:left="142" w:firstLine="709"/>
        <w:jc w:val="both"/>
        <w:rPr>
          <w:rFonts w:ascii="Times New Roman" w:hAnsi="Times New Roman"/>
          <w:color w:val="auto"/>
          <w:sz w:val="24"/>
          <w:szCs w:val="24"/>
        </w:rPr>
      </w:pPr>
      <w:r w:rsidRPr="001F5CFA">
        <w:rPr>
          <w:rFonts w:ascii="Times New Roman" w:hAnsi="Times New Roman"/>
          <w:color w:val="auto"/>
          <w:sz w:val="24"/>
          <w:szCs w:val="24"/>
        </w:rPr>
        <w:t>Глава 6. Уполномоченный на организацию проведения общественных обсуждений или публичных слушаний орган</w:t>
      </w:r>
    </w:p>
    <w:p w:rsidR="007C5D02" w:rsidRPr="009E604C" w:rsidRDefault="007C5D02" w:rsidP="007C5D02">
      <w:pPr>
        <w:pStyle w:val="afffa"/>
        <w:numPr>
          <w:ilvl w:val="0"/>
          <w:numId w:val="21"/>
        </w:numPr>
        <w:tabs>
          <w:tab w:val="left" w:pos="142"/>
          <w:tab w:val="left" w:pos="1134"/>
        </w:tabs>
        <w:spacing w:line="360" w:lineRule="auto"/>
        <w:ind w:left="0" w:firstLine="709"/>
        <w:jc w:val="both"/>
      </w:pPr>
      <w:r w:rsidRPr="001F5CFA">
        <w:rPr>
          <w:u w:color="FFFFFF"/>
        </w:rPr>
        <w:t>Органом, уполномоченным на организацию проведения общественных обсуждений или публичных слушаний по проектам</w:t>
      </w:r>
      <w:r w:rsidRPr="009E604C">
        <w:rPr>
          <w:u w:color="FFFFFF"/>
        </w:rPr>
        <w:t>, предусмотренным пунктами 1, 3, 4</w:t>
      </w:r>
      <w:r w:rsidR="00343123" w:rsidRPr="009E604C">
        <w:rPr>
          <w:u w:color="FFFFFF"/>
        </w:rPr>
        <w:t xml:space="preserve"> </w:t>
      </w:r>
      <w:r w:rsidR="003070AE" w:rsidRPr="009E604C">
        <w:rPr>
          <w:u w:color="FFFFFF"/>
        </w:rPr>
        <w:t>части</w:t>
      </w:r>
      <w:r w:rsidRPr="009E604C">
        <w:rPr>
          <w:u w:color="FFFFFF"/>
        </w:rPr>
        <w:t xml:space="preserve"> 2 главы 1 настоящего порядка, является Администрация </w:t>
      </w:r>
      <w:r w:rsidRPr="009E604C">
        <w:t xml:space="preserve">сельского поселения </w:t>
      </w:r>
      <w:r w:rsidR="005A5789" w:rsidRPr="009E604C">
        <w:t>Муханово</w:t>
      </w:r>
      <w:r w:rsidRPr="009E604C">
        <w:rPr>
          <w:u w:color="FFFFFF"/>
        </w:rPr>
        <w:t>.</w:t>
      </w:r>
    </w:p>
    <w:p w:rsidR="007C5D02" w:rsidRPr="009E604C" w:rsidRDefault="007C5D02" w:rsidP="007C5D02">
      <w:pPr>
        <w:tabs>
          <w:tab w:val="left" w:pos="142"/>
        </w:tabs>
        <w:spacing w:line="360" w:lineRule="auto"/>
        <w:ind w:firstLine="709"/>
        <w:jc w:val="both"/>
        <w:rPr>
          <w:rFonts w:ascii="Times New Roman" w:hAnsi="Times New Roman"/>
        </w:rPr>
      </w:pPr>
      <w:r w:rsidRPr="009E604C">
        <w:rPr>
          <w:rFonts w:ascii="Times New Roman" w:hAnsi="Times New Roman"/>
        </w:rPr>
        <w:t xml:space="preserve">2. Комиссия по подготовке проекта правил землепользования и застройки сельского поселения </w:t>
      </w:r>
      <w:r w:rsidR="005A5789" w:rsidRPr="009E604C">
        <w:rPr>
          <w:rFonts w:ascii="Times New Roman" w:hAnsi="Times New Roman"/>
        </w:rPr>
        <w:t>Муханово</w:t>
      </w:r>
      <w:r w:rsidRPr="009E604C">
        <w:rPr>
          <w:rFonts w:ascii="Times New Roman" w:hAnsi="Times New Roman"/>
        </w:rPr>
        <w:t xml:space="preserve"> </w:t>
      </w:r>
      <w:r w:rsidRPr="009E604C">
        <w:rPr>
          <w:rFonts w:ascii="Times New Roman" w:hAnsi="Times New Roman"/>
          <w:kern w:val="32"/>
        </w:rPr>
        <w:t xml:space="preserve">муниципального района </w:t>
      </w:r>
      <w:proofErr w:type="spellStart"/>
      <w:proofErr w:type="gramStart"/>
      <w:r w:rsidRPr="009E604C">
        <w:rPr>
          <w:rFonts w:ascii="Times New Roman" w:hAnsi="Times New Roman"/>
          <w:kern w:val="32"/>
        </w:rPr>
        <w:t>Кинель</w:t>
      </w:r>
      <w:proofErr w:type="spellEnd"/>
      <w:r w:rsidRPr="009E604C">
        <w:rPr>
          <w:rFonts w:ascii="Times New Roman" w:hAnsi="Times New Roman"/>
          <w:kern w:val="32"/>
        </w:rPr>
        <w:t>-Черкасский</w:t>
      </w:r>
      <w:proofErr w:type="gramEnd"/>
      <w:r w:rsidRPr="009E604C">
        <w:rPr>
          <w:rFonts w:ascii="Times New Roman" w:hAnsi="Times New Roman"/>
        </w:rPr>
        <w:t xml:space="preserve"> (далее – Комиссия) – по проектам, предусмотренным пунктами 2, 5 и 6</w:t>
      </w:r>
      <w:r w:rsidR="00343123" w:rsidRPr="009E604C">
        <w:rPr>
          <w:rFonts w:ascii="Times New Roman" w:hAnsi="Times New Roman"/>
        </w:rPr>
        <w:t xml:space="preserve"> </w:t>
      </w:r>
      <w:r w:rsidR="003070AE" w:rsidRPr="009E604C">
        <w:rPr>
          <w:rFonts w:ascii="Times New Roman" w:hAnsi="Times New Roman"/>
        </w:rPr>
        <w:t>части</w:t>
      </w:r>
      <w:r w:rsidRPr="009E604C">
        <w:rPr>
          <w:rFonts w:ascii="Times New Roman" w:hAnsi="Times New Roman"/>
        </w:rPr>
        <w:t xml:space="preserve"> 2 главы 1 настоящего Порядка.</w:t>
      </w:r>
    </w:p>
    <w:p w:rsidR="00345427" w:rsidRPr="009E604C" w:rsidRDefault="007C5D02" w:rsidP="00196A69">
      <w:pPr>
        <w:tabs>
          <w:tab w:val="num" w:pos="0"/>
          <w:tab w:val="left" w:pos="1134"/>
        </w:tabs>
        <w:spacing w:line="360" w:lineRule="auto"/>
        <w:ind w:firstLine="720"/>
        <w:jc w:val="both"/>
        <w:rPr>
          <w:rFonts w:ascii="Times New Roman" w:hAnsi="Times New Roman"/>
        </w:rPr>
      </w:pPr>
      <w:r w:rsidRPr="009E604C">
        <w:rPr>
          <w:rFonts w:ascii="Times New Roman" w:hAnsi="Times New Roman"/>
        </w:rPr>
        <w:t>3</w:t>
      </w:r>
      <w:r w:rsidRPr="009E604C">
        <w:rPr>
          <w:rFonts w:ascii="Times New Roman" w:hAnsi="Times New Roman"/>
        </w:rPr>
        <w:tab/>
      </w:r>
      <w:r w:rsidR="00345427" w:rsidRPr="009E604C">
        <w:rPr>
          <w:rFonts w:ascii="Times New Roman" w:hAnsi="Times New Roman"/>
        </w:rPr>
        <w:t xml:space="preserve">. В рамках организации проведения общественных обсуждений или  публичных слушаний </w:t>
      </w:r>
      <w:r w:rsidR="00CA084E" w:rsidRPr="009E604C">
        <w:rPr>
          <w:rFonts w:ascii="Times New Roman" w:eastAsia="Calibri" w:hAnsi="Times New Roman"/>
          <w:lang w:eastAsia="en-US"/>
        </w:rPr>
        <w:t xml:space="preserve">организатор публичных слушаний </w:t>
      </w:r>
      <w:r w:rsidR="00345427" w:rsidRPr="009E604C">
        <w:rPr>
          <w:rFonts w:ascii="Times New Roman" w:hAnsi="Times New Roman"/>
        </w:rPr>
        <w:t>осуществляет:</w:t>
      </w:r>
    </w:p>
    <w:p w:rsidR="00345427" w:rsidRPr="009E604C"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9E604C">
        <w:rPr>
          <w:rFonts w:ascii="Times New Roman" w:hAnsi="Times New Roman"/>
        </w:rPr>
        <w:t xml:space="preserve">1) обеспечение предоставления </w:t>
      </w:r>
      <w:r w:rsidRPr="009E604C">
        <w:rPr>
          <w:rFonts w:ascii="Times New Roman" w:hAnsi="Times New Roman"/>
          <w:u w:color="FFFFFF"/>
        </w:rPr>
        <w:t xml:space="preserve">места проведения </w:t>
      </w:r>
      <w:r w:rsidRPr="009E604C">
        <w:rPr>
          <w:rFonts w:ascii="Times New Roman" w:hAnsi="Times New Roman"/>
        </w:rPr>
        <w:t>собрания при проведении публичных слушаний;</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9E604C">
        <w:rPr>
          <w:rFonts w:ascii="Times New Roman" w:hAnsi="Times New Roman"/>
        </w:rPr>
        <w:t xml:space="preserve">2) оповещение жителей </w:t>
      </w:r>
      <w:r w:rsidR="00857948" w:rsidRPr="009E604C">
        <w:rPr>
          <w:rFonts w:ascii="Times New Roman" w:hAnsi="Times New Roman"/>
        </w:rPr>
        <w:t xml:space="preserve">сельского поселения </w:t>
      </w:r>
      <w:r w:rsidR="005A5789" w:rsidRPr="009E604C">
        <w:rPr>
          <w:rFonts w:ascii="Times New Roman" w:hAnsi="Times New Roman"/>
        </w:rPr>
        <w:t>Муханово</w:t>
      </w:r>
      <w:r w:rsidR="00DE41EA" w:rsidRPr="001F5CFA">
        <w:rPr>
          <w:rFonts w:ascii="Times New Roman" w:hAnsi="Times New Roman"/>
        </w:rPr>
        <w:t xml:space="preserve"> </w:t>
      </w:r>
      <w:r w:rsidRPr="001F5CFA">
        <w:rPr>
          <w:rFonts w:ascii="Times New Roman" w:hAnsi="Times New Roman"/>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4) анализ материалов, представленных участниками общественных обсуждений или публичных слушаний;</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1F5CFA">
        <w:rPr>
          <w:rFonts w:ascii="Times New Roman" w:hAnsi="Times New Roman"/>
        </w:rPr>
        <w:t>я(</w:t>
      </w:r>
      <w:proofErr w:type="gramEnd"/>
      <w:r w:rsidRPr="001F5CFA">
        <w:rPr>
          <w:rFonts w:ascii="Times New Roman" w:hAnsi="Times New Roman"/>
        </w:rPr>
        <w:t>при проведении публичных слушаний);</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lastRenderedPageBreak/>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7) определение докладчика (содокладчика) по выносимым на публичные слушания или общественные обсуждения вопросам;</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9) обеспечение ведения протокола общественных обсуждений или публичных слушаний;</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11) подготовку заключения о результатах общественных обсуждений или публичных слушаний.</w:t>
      </w:r>
    </w:p>
    <w:p w:rsidR="00345427" w:rsidRPr="001F5CFA" w:rsidRDefault="00345427" w:rsidP="00196A69">
      <w:pPr>
        <w:pStyle w:val="1"/>
        <w:numPr>
          <w:ilvl w:val="0"/>
          <w:numId w:val="0"/>
        </w:numPr>
        <w:tabs>
          <w:tab w:val="left" w:pos="1134"/>
        </w:tabs>
        <w:spacing w:before="200" w:after="200"/>
        <w:ind w:firstLine="851"/>
        <w:jc w:val="both"/>
        <w:rPr>
          <w:rFonts w:ascii="Times New Roman" w:hAnsi="Times New Roman"/>
          <w:b w:val="0"/>
          <w:bCs w:val="0"/>
          <w:color w:val="auto"/>
          <w:sz w:val="24"/>
          <w:szCs w:val="24"/>
        </w:rPr>
      </w:pPr>
      <w:r w:rsidRPr="001F5CFA">
        <w:rPr>
          <w:rFonts w:ascii="Times New Roman" w:hAnsi="Times New Roman"/>
          <w:color w:val="auto"/>
          <w:sz w:val="24"/>
          <w:szCs w:val="24"/>
        </w:rPr>
        <w:t>Глава 7. Проведение собрания или собраний участников публичных слушаний</w:t>
      </w:r>
    </w:p>
    <w:p w:rsidR="00345427" w:rsidRPr="001F5CFA" w:rsidRDefault="00345427" w:rsidP="00196A69">
      <w:pPr>
        <w:pStyle w:val="1"/>
        <w:numPr>
          <w:ilvl w:val="0"/>
          <w:numId w:val="0"/>
        </w:numPr>
        <w:tabs>
          <w:tab w:val="left" w:pos="1134"/>
        </w:tabs>
        <w:spacing w:before="0" w:line="360" w:lineRule="auto"/>
        <w:ind w:firstLine="851"/>
        <w:jc w:val="both"/>
        <w:rPr>
          <w:rFonts w:ascii="Times New Roman" w:hAnsi="Times New Roman"/>
          <w:color w:val="auto"/>
          <w:sz w:val="24"/>
          <w:szCs w:val="24"/>
        </w:rPr>
      </w:pPr>
      <w:r w:rsidRPr="001F5CFA">
        <w:rPr>
          <w:rFonts w:ascii="Times New Roman" w:hAnsi="Times New Roman"/>
          <w:b w:val="0"/>
          <w:bCs w:val="0"/>
          <w:color w:val="auto"/>
          <w:sz w:val="24"/>
          <w:szCs w:val="24"/>
        </w:rPr>
        <w:t xml:space="preserve">1. К участию в проведении </w:t>
      </w:r>
      <w:r w:rsidR="00971545" w:rsidRPr="001F5CFA">
        <w:rPr>
          <w:rFonts w:ascii="Times New Roman" w:hAnsi="Times New Roman"/>
          <w:b w:val="0"/>
          <w:bCs w:val="0"/>
          <w:color w:val="auto"/>
          <w:sz w:val="24"/>
          <w:szCs w:val="24"/>
        </w:rPr>
        <w:t>собрания</w:t>
      </w:r>
      <w:r w:rsidRPr="001F5CFA">
        <w:rPr>
          <w:rFonts w:ascii="Times New Roman" w:hAnsi="Times New Roman"/>
          <w:b w:val="0"/>
          <w:bCs w:val="0"/>
          <w:color w:val="auto"/>
          <w:sz w:val="24"/>
          <w:szCs w:val="24"/>
        </w:rPr>
        <w:t xml:space="preserve"> на добровольной основе могут быть приглашены: </w:t>
      </w:r>
    </w:p>
    <w:p w:rsidR="00345427" w:rsidRPr="009E604C" w:rsidRDefault="00345427" w:rsidP="00196A69">
      <w:pPr>
        <w:pStyle w:val="ConsPlusNormal"/>
        <w:widowControl/>
        <w:tabs>
          <w:tab w:val="left" w:pos="1134"/>
        </w:tabs>
        <w:spacing w:line="360" w:lineRule="auto"/>
        <w:jc w:val="both"/>
        <w:rPr>
          <w:rFonts w:ascii="Times New Roman" w:hAnsi="Times New Roman" w:cs="Times New Roman"/>
          <w:sz w:val="24"/>
          <w:szCs w:val="24"/>
        </w:rPr>
      </w:pPr>
      <w:r w:rsidRPr="001F5CFA">
        <w:rPr>
          <w:rFonts w:ascii="Times New Roman" w:hAnsi="Times New Roman" w:cs="Times New Roman"/>
          <w:sz w:val="24"/>
          <w:szCs w:val="24"/>
        </w:rPr>
        <w:t xml:space="preserve">1) представители политических партий и иных общественных объединений, осуществляющих свою деятельность на </w:t>
      </w:r>
      <w:r w:rsidRPr="009E604C">
        <w:rPr>
          <w:rFonts w:ascii="Times New Roman" w:hAnsi="Times New Roman" w:cs="Times New Roman"/>
          <w:sz w:val="24"/>
          <w:szCs w:val="24"/>
        </w:rPr>
        <w:t xml:space="preserve">территории </w:t>
      </w:r>
      <w:r w:rsidR="0058751C" w:rsidRPr="009E604C">
        <w:rPr>
          <w:rFonts w:ascii="Times New Roman" w:hAnsi="Times New Roman"/>
          <w:sz w:val="24"/>
          <w:szCs w:val="24"/>
        </w:rPr>
        <w:t xml:space="preserve">сельского поселения </w:t>
      </w:r>
      <w:r w:rsidR="005A5789" w:rsidRPr="009E604C">
        <w:rPr>
          <w:rFonts w:ascii="Times New Roman" w:hAnsi="Times New Roman"/>
          <w:sz w:val="24"/>
          <w:szCs w:val="24"/>
        </w:rPr>
        <w:t>Муханово</w:t>
      </w:r>
      <w:r w:rsidRPr="009E604C">
        <w:rPr>
          <w:rFonts w:ascii="Times New Roman" w:hAnsi="Times New Roman" w:cs="Times New Roman"/>
          <w:sz w:val="24"/>
          <w:szCs w:val="24"/>
        </w:rPr>
        <w:t>;</w:t>
      </w:r>
    </w:p>
    <w:p w:rsidR="00345427" w:rsidRPr="009E604C" w:rsidRDefault="00345427" w:rsidP="00196A69">
      <w:pPr>
        <w:pStyle w:val="ConsPlusNormal"/>
        <w:widowControl/>
        <w:tabs>
          <w:tab w:val="left" w:pos="1134"/>
        </w:tabs>
        <w:spacing w:line="360" w:lineRule="auto"/>
        <w:jc w:val="both"/>
        <w:rPr>
          <w:rFonts w:ascii="Times New Roman" w:hAnsi="Times New Roman" w:cs="Times New Roman"/>
          <w:sz w:val="24"/>
          <w:szCs w:val="24"/>
        </w:rPr>
      </w:pPr>
      <w:r w:rsidRPr="009E604C">
        <w:rPr>
          <w:rFonts w:ascii="Times New Roman" w:hAnsi="Times New Roman" w:cs="Times New Roman"/>
          <w:sz w:val="24"/>
          <w:szCs w:val="24"/>
        </w:rPr>
        <w:t xml:space="preserve">2) руководители организаций, осуществляющих свою деятельность на территории </w:t>
      </w:r>
      <w:r w:rsidR="0058751C" w:rsidRPr="009E604C">
        <w:rPr>
          <w:rFonts w:ascii="Times New Roman" w:hAnsi="Times New Roman"/>
          <w:sz w:val="24"/>
          <w:szCs w:val="24"/>
        </w:rPr>
        <w:t xml:space="preserve">сельского поселения </w:t>
      </w:r>
      <w:r w:rsidR="005A5789" w:rsidRPr="009E604C">
        <w:rPr>
          <w:rFonts w:ascii="Times New Roman" w:hAnsi="Times New Roman"/>
          <w:sz w:val="24"/>
          <w:szCs w:val="24"/>
        </w:rPr>
        <w:t>Муханово</w:t>
      </w:r>
      <w:r w:rsidR="00DE41EA" w:rsidRPr="009E604C">
        <w:rPr>
          <w:rFonts w:ascii="Times New Roman" w:hAnsi="Times New Roman"/>
          <w:sz w:val="24"/>
          <w:szCs w:val="24"/>
        </w:rPr>
        <w:t xml:space="preserve"> </w:t>
      </w:r>
      <w:r w:rsidRPr="009E604C">
        <w:rPr>
          <w:rFonts w:ascii="Times New Roman" w:hAnsi="Times New Roman" w:cs="Times New Roman"/>
          <w:sz w:val="24"/>
          <w:szCs w:val="24"/>
        </w:rPr>
        <w:t>в сфере, соответствующей вопросам публичных слушаний.</w:t>
      </w:r>
    </w:p>
    <w:p w:rsidR="00345427" w:rsidRPr="001F5CFA" w:rsidRDefault="00345427" w:rsidP="00196A69">
      <w:pPr>
        <w:pStyle w:val="ConsPlusNormal"/>
        <w:widowControl/>
        <w:tabs>
          <w:tab w:val="left" w:pos="1134"/>
        </w:tabs>
        <w:spacing w:line="360" w:lineRule="auto"/>
        <w:jc w:val="both"/>
        <w:rPr>
          <w:rFonts w:ascii="Times New Roman" w:hAnsi="Times New Roman" w:cs="Times New Roman"/>
          <w:sz w:val="24"/>
          <w:szCs w:val="24"/>
        </w:rPr>
      </w:pPr>
      <w:r w:rsidRPr="009E604C">
        <w:rPr>
          <w:rFonts w:ascii="Times New Roman" w:hAnsi="Times New Roman" w:cs="Times New Roman"/>
          <w:sz w:val="24"/>
          <w:szCs w:val="24"/>
        </w:rPr>
        <w:t xml:space="preserve">2. Участники публичных слушаний, жители </w:t>
      </w:r>
      <w:r w:rsidR="0058751C" w:rsidRPr="009E604C">
        <w:rPr>
          <w:rFonts w:ascii="Times New Roman" w:hAnsi="Times New Roman"/>
          <w:sz w:val="24"/>
          <w:szCs w:val="24"/>
        </w:rPr>
        <w:t xml:space="preserve">сельского поселения </w:t>
      </w:r>
      <w:r w:rsidR="005A5789" w:rsidRPr="009E604C">
        <w:rPr>
          <w:rFonts w:ascii="Times New Roman" w:hAnsi="Times New Roman"/>
          <w:sz w:val="24"/>
          <w:szCs w:val="24"/>
        </w:rPr>
        <w:t>Муханово</w:t>
      </w:r>
      <w:r w:rsidR="00DE41EA" w:rsidRPr="009E604C">
        <w:rPr>
          <w:rFonts w:ascii="Times New Roman" w:hAnsi="Times New Roman"/>
          <w:sz w:val="24"/>
          <w:szCs w:val="24"/>
        </w:rPr>
        <w:t xml:space="preserve"> </w:t>
      </w:r>
      <w:r w:rsidRPr="009E604C">
        <w:rPr>
          <w:rFonts w:ascii="Times New Roman" w:hAnsi="Times New Roman" w:cs="Times New Roman"/>
          <w:sz w:val="24"/>
          <w:szCs w:val="24"/>
        </w:rPr>
        <w:t xml:space="preserve">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w:t>
      </w:r>
      <w:r w:rsidR="0058751C" w:rsidRPr="009E604C">
        <w:rPr>
          <w:rFonts w:ascii="Times New Roman" w:hAnsi="Times New Roman"/>
          <w:sz w:val="24"/>
          <w:szCs w:val="24"/>
        </w:rPr>
        <w:t xml:space="preserve">сельского поселения </w:t>
      </w:r>
      <w:r w:rsidR="005A5789" w:rsidRPr="009E604C">
        <w:rPr>
          <w:rFonts w:ascii="Times New Roman" w:hAnsi="Times New Roman"/>
          <w:sz w:val="24"/>
          <w:szCs w:val="24"/>
        </w:rPr>
        <w:t>Муханово</w:t>
      </w:r>
      <w:r w:rsidR="00DE41EA" w:rsidRPr="009E604C">
        <w:rPr>
          <w:rFonts w:ascii="Times New Roman" w:hAnsi="Times New Roman"/>
          <w:sz w:val="24"/>
          <w:szCs w:val="24"/>
        </w:rPr>
        <w:t xml:space="preserve"> </w:t>
      </w:r>
      <w:r w:rsidRPr="009E604C">
        <w:rPr>
          <w:rFonts w:ascii="Times New Roman" w:hAnsi="Times New Roman" w:cs="Times New Roman"/>
          <w:sz w:val="24"/>
          <w:szCs w:val="24"/>
        </w:rPr>
        <w:t>и иных заинтересованных</w:t>
      </w:r>
      <w:r w:rsidRPr="001F5CFA">
        <w:rPr>
          <w:rFonts w:ascii="Times New Roman" w:hAnsi="Times New Roman" w:cs="Times New Roman"/>
          <w:sz w:val="24"/>
          <w:szCs w:val="24"/>
        </w:rPr>
        <w:t xml:space="preserve">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345427" w:rsidRPr="001F5CFA" w:rsidRDefault="00345427" w:rsidP="00196A69">
      <w:pPr>
        <w:tabs>
          <w:tab w:val="left" w:pos="1134"/>
        </w:tabs>
        <w:spacing w:line="360" w:lineRule="auto"/>
        <w:ind w:firstLine="720"/>
        <w:jc w:val="both"/>
        <w:rPr>
          <w:rFonts w:ascii="Times New Roman" w:hAnsi="Times New Roman"/>
          <w:u w:color="FFFFFF"/>
        </w:rPr>
      </w:pPr>
      <w:r w:rsidRPr="001F5CFA">
        <w:rPr>
          <w:rFonts w:ascii="Times New Roman" w:hAnsi="Times New Roman"/>
        </w:rPr>
        <w:t xml:space="preserve">4. Перед началом проведения собрания </w:t>
      </w:r>
      <w:r w:rsidRPr="001F5CFA">
        <w:rPr>
          <w:rFonts w:ascii="Times New Roman" w:hAnsi="Times New Roman"/>
          <w:u w:color="FFFFFF"/>
        </w:rPr>
        <w:t>лицо</w:t>
      </w:r>
      <w:r w:rsidR="00971545" w:rsidRPr="001F5CFA">
        <w:rPr>
          <w:rFonts w:ascii="Times New Roman" w:hAnsi="Times New Roman"/>
          <w:u w:color="FFFFFF"/>
        </w:rPr>
        <w:t xml:space="preserve"> (далее по тексту – председательствующий)</w:t>
      </w:r>
      <w:r w:rsidRPr="001F5CFA">
        <w:rPr>
          <w:rFonts w:ascii="Times New Roman" w:hAnsi="Times New Roman"/>
          <w:u w:color="FFFFFF"/>
        </w:rPr>
        <w:t xml:space="preserve">, назначенное </w:t>
      </w:r>
      <w:r w:rsidR="00971545" w:rsidRPr="001F5CFA">
        <w:rPr>
          <w:rFonts w:ascii="Times New Roman" w:hAnsi="Times New Roman"/>
          <w:u w:color="FFFFFF"/>
        </w:rPr>
        <w:t>П</w:t>
      </w:r>
      <w:r w:rsidRPr="001F5CFA">
        <w:rPr>
          <w:rFonts w:ascii="Times New Roman" w:hAnsi="Times New Roman"/>
          <w:u w:color="FFFFFF"/>
        </w:rPr>
        <w:t xml:space="preserve">остановлением, </w:t>
      </w:r>
      <w:r w:rsidRPr="001F5CFA">
        <w:rPr>
          <w:rFonts w:ascii="Times New Roman" w:hAnsi="Times New Roman"/>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r w:rsidR="00DE41EA" w:rsidRPr="001F5CFA">
        <w:rPr>
          <w:rFonts w:ascii="Times New Roman" w:hAnsi="Times New Roman"/>
        </w:rPr>
        <w:t xml:space="preserve"> </w:t>
      </w:r>
    </w:p>
    <w:p w:rsidR="00345427" w:rsidRPr="001F5CFA" w:rsidRDefault="00345427" w:rsidP="00196A69">
      <w:pPr>
        <w:pStyle w:val="ConsPlusNormal"/>
        <w:widowControl/>
        <w:tabs>
          <w:tab w:val="left" w:pos="1134"/>
        </w:tabs>
        <w:spacing w:line="360" w:lineRule="auto"/>
        <w:jc w:val="both"/>
        <w:rPr>
          <w:rFonts w:ascii="Times New Roman" w:hAnsi="Times New Roman" w:cs="Times New Roman"/>
          <w:sz w:val="24"/>
          <w:szCs w:val="24"/>
        </w:rPr>
      </w:pPr>
      <w:r w:rsidRPr="001F5CFA">
        <w:rPr>
          <w:rFonts w:ascii="Times New Roman" w:hAnsi="Times New Roman" w:cs="Times New Roman"/>
          <w:sz w:val="24"/>
          <w:szCs w:val="24"/>
        </w:rPr>
        <w:t>5. Председательствующий осуществляет:</w:t>
      </w:r>
    </w:p>
    <w:p w:rsidR="00345427" w:rsidRPr="001F5CFA" w:rsidRDefault="00345427" w:rsidP="00196A69">
      <w:pPr>
        <w:pStyle w:val="ConsPlusNormal"/>
        <w:widowControl/>
        <w:tabs>
          <w:tab w:val="left" w:pos="1134"/>
        </w:tabs>
        <w:spacing w:line="360" w:lineRule="auto"/>
        <w:jc w:val="both"/>
        <w:rPr>
          <w:rFonts w:ascii="Times New Roman" w:hAnsi="Times New Roman" w:cs="Times New Roman"/>
          <w:sz w:val="24"/>
          <w:szCs w:val="24"/>
        </w:rPr>
      </w:pPr>
      <w:r w:rsidRPr="001F5CFA">
        <w:rPr>
          <w:rFonts w:ascii="Times New Roman" w:hAnsi="Times New Roman" w:cs="Times New Roman"/>
          <w:sz w:val="24"/>
          <w:szCs w:val="24"/>
        </w:rPr>
        <w:t>1) открытие и ведение собрания участников публичных слушаний;</w:t>
      </w:r>
    </w:p>
    <w:p w:rsidR="00345427" w:rsidRPr="001F5CFA" w:rsidRDefault="00345427" w:rsidP="00196A69">
      <w:pPr>
        <w:pStyle w:val="ConsPlusNormal"/>
        <w:widowControl/>
        <w:tabs>
          <w:tab w:val="left" w:pos="1134"/>
        </w:tabs>
        <w:spacing w:line="360" w:lineRule="auto"/>
        <w:jc w:val="both"/>
        <w:rPr>
          <w:rFonts w:ascii="Times New Roman" w:hAnsi="Times New Roman" w:cs="Times New Roman"/>
          <w:sz w:val="24"/>
          <w:szCs w:val="24"/>
        </w:rPr>
      </w:pPr>
      <w:r w:rsidRPr="001F5CFA">
        <w:rPr>
          <w:rFonts w:ascii="Times New Roman" w:hAnsi="Times New Roman" w:cs="Times New Roman"/>
          <w:sz w:val="24"/>
          <w:szCs w:val="24"/>
        </w:rPr>
        <w:t xml:space="preserve">2) </w:t>
      </w:r>
      <w:proofErr w:type="gramStart"/>
      <w:r w:rsidRPr="001F5CFA">
        <w:rPr>
          <w:rFonts w:ascii="Times New Roman" w:hAnsi="Times New Roman" w:cs="Times New Roman"/>
          <w:sz w:val="24"/>
          <w:szCs w:val="24"/>
        </w:rPr>
        <w:t>контроль за</w:t>
      </w:r>
      <w:proofErr w:type="gramEnd"/>
      <w:r w:rsidRPr="001F5CFA">
        <w:rPr>
          <w:rFonts w:ascii="Times New Roman" w:hAnsi="Times New Roman" w:cs="Times New Roman"/>
          <w:sz w:val="24"/>
          <w:szCs w:val="24"/>
        </w:rPr>
        <w:t xml:space="preserve"> порядком обсуждения вопросов публичных слушаний;</w:t>
      </w:r>
    </w:p>
    <w:p w:rsidR="00345427" w:rsidRPr="001F5CFA" w:rsidRDefault="00345427" w:rsidP="00196A69">
      <w:pPr>
        <w:pStyle w:val="ConsPlusNormal"/>
        <w:widowControl/>
        <w:tabs>
          <w:tab w:val="left" w:pos="1134"/>
        </w:tabs>
        <w:spacing w:line="360" w:lineRule="auto"/>
        <w:jc w:val="both"/>
        <w:rPr>
          <w:rFonts w:ascii="Times New Roman" w:hAnsi="Times New Roman" w:cs="Times New Roman"/>
          <w:sz w:val="24"/>
          <w:szCs w:val="24"/>
        </w:rPr>
      </w:pPr>
      <w:r w:rsidRPr="001F5CFA">
        <w:rPr>
          <w:rFonts w:ascii="Times New Roman" w:hAnsi="Times New Roman" w:cs="Times New Roman"/>
          <w:sz w:val="24"/>
          <w:szCs w:val="24"/>
        </w:rPr>
        <w:t>3) подписание протокола собрания участников публичных слушаний.</w:t>
      </w:r>
    </w:p>
    <w:p w:rsidR="00345427" w:rsidRPr="001F5CFA" w:rsidRDefault="00345427" w:rsidP="00196A69">
      <w:pPr>
        <w:pStyle w:val="ConsPlusNormal"/>
        <w:widowControl/>
        <w:tabs>
          <w:tab w:val="left" w:pos="1134"/>
        </w:tabs>
        <w:spacing w:line="360" w:lineRule="auto"/>
        <w:jc w:val="both"/>
        <w:rPr>
          <w:rFonts w:ascii="Times New Roman" w:hAnsi="Times New Roman" w:cs="Times New Roman"/>
          <w:sz w:val="24"/>
          <w:szCs w:val="24"/>
        </w:rPr>
      </w:pPr>
      <w:r w:rsidRPr="001F5CFA">
        <w:rPr>
          <w:rFonts w:ascii="Times New Roman" w:hAnsi="Times New Roman" w:cs="Times New Roman"/>
          <w:sz w:val="24"/>
          <w:szCs w:val="24"/>
        </w:rPr>
        <w:lastRenderedPageBreak/>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345427" w:rsidRPr="001F5CFA" w:rsidRDefault="0058751C" w:rsidP="00196A69">
      <w:pPr>
        <w:pStyle w:val="ConsPlusNormal"/>
        <w:widowControl/>
        <w:tabs>
          <w:tab w:val="left" w:pos="1134"/>
        </w:tabs>
        <w:spacing w:line="360" w:lineRule="auto"/>
        <w:jc w:val="both"/>
        <w:rPr>
          <w:rFonts w:ascii="Times New Roman" w:hAnsi="Times New Roman" w:cs="Times New Roman"/>
          <w:sz w:val="24"/>
          <w:szCs w:val="24"/>
        </w:rPr>
      </w:pPr>
      <w:r w:rsidRPr="001F5CFA">
        <w:rPr>
          <w:rFonts w:ascii="Times New Roman" w:hAnsi="Times New Roman" w:cs="Times New Roman"/>
          <w:sz w:val="24"/>
          <w:szCs w:val="24"/>
        </w:rPr>
        <w:t>7</w:t>
      </w:r>
      <w:r w:rsidR="00345427" w:rsidRPr="001F5CFA">
        <w:rPr>
          <w:rFonts w:ascii="Times New Roman" w:hAnsi="Times New Roman" w:cs="Times New Roman"/>
          <w:sz w:val="24"/>
          <w:szCs w:val="24"/>
        </w:rPr>
        <w:t>.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345427" w:rsidRPr="001F5CFA" w:rsidRDefault="0058751C"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8</w:t>
      </w:r>
      <w:r w:rsidR="00345427" w:rsidRPr="001F5CFA">
        <w:rPr>
          <w:rFonts w:ascii="Times New Roman" w:hAnsi="Times New Roman"/>
        </w:rPr>
        <w:t>. Председательствующий вправе:</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345427" w:rsidRPr="001F5CFA" w:rsidRDefault="0058751C" w:rsidP="00196A69">
      <w:pPr>
        <w:tabs>
          <w:tab w:val="left" w:pos="1134"/>
        </w:tabs>
        <w:spacing w:line="360" w:lineRule="auto"/>
        <w:ind w:firstLine="720"/>
        <w:jc w:val="both"/>
        <w:rPr>
          <w:rFonts w:ascii="Times New Roman" w:hAnsi="Times New Roman"/>
          <w:u w:color="FFFFFF"/>
        </w:rPr>
      </w:pPr>
      <w:r w:rsidRPr="001F5CFA">
        <w:rPr>
          <w:rFonts w:ascii="Times New Roman" w:hAnsi="Times New Roman"/>
          <w:u w:color="FFFFFF"/>
        </w:rPr>
        <w:t>9</w:t>
      </w:r>
      <w:r w:rsidR="00345427" w:rsidRPr="001F5CFA">
        <w:rPr>
          <w:rFonts w:ascii="Times New Roman" w:hAnsi="Times New Roman"/>
          <w:u w:color="FFFFFF"/>
        </w:rPr>
        <w:t xml:space="preserve">. Основными докладчиками по вопросам публичных слушаний должны являться уполномоченные должностные лица </w:t>
      </w:r>
      <w:r w:rsidR="00E80F95" w:rsidRPr="001F5CFA">
        <w:rPr>
          <w:rFonts w:ascii="Times New Roman" w:hAnsi="Times New Roman"/>
          <w:u w:color="FFFFFF"/>
        </w:rPr>
        <w:t>А</w:t>
      </w:r>
      <w:r w:rsidR="00345427" w:rsidRPr="001F5CFA">
        <w:rPr>
          <w:rFonts w:ascii="Times New Roman" w:hAnsi="Times New Roman"/>
          <w:u w:color="FFFFFF"/>
        </w:rPr>
        <w:t>дминистрации и представители разработчика проекта, вынесенного на публичные слушания.</w:t>
      </w:r>
    </w:p>
    <w:p w:rsidR="00345427" w:rsidRPr="001F5CFA" w:rsidRDefault="0058751C" w:rsidP="00196A69">
      <w:pPr>
        <w:tabs>
          <w:tab w:val="left" w:pos="1134"/>
        </w:tabs>
        <w:spacing w:line="360" w:lineRule="auto"/>
        <w:ind w:firstLine="720"/>
        <w:jc w:val="both"/>
        <w:rPr>
          <w:rFonts w:ascii="Times New Roman" w:hAnsi="Times New Roman"/>
          <w:u w:color="FFFFFF"/>
        </w:rPr>
      </w:pPr>
      <w:r w:rsidRPr="001F5CFA">
        <w:rPr>
          <w:rFonts w:ascii="Times New Roman" w:hAnsi="Times New Roman"/>
          <w:u w:color="FFFFFF"/>
        </w:rPr>
        <w:t>10</w:t>
      </w:r>
      <w:r w:rsidR="00345427" w:rsidRPr="001F5CFA">
        <w:rPr>
          <w:rFonts w:ascii="Times New Roman" w:hAnsi="Times New Roman"/>
          <w:u w:color="FFFFFF"/>
        </w:rPr>
        <w:t xml:space="preserve">. Содокладчиками на </w:t>
      </w:r>
      <w:r w:rsidR="00345427" w:rsidRPr="001F5CFA">
        <w:rPr>
          <w:rFonts w:ascii="Times New Roman" w:hAnsi="Times New Roman"/>
        </w:rPr>
        <w:t xml:space="preserve">собрании </w:t>
      </w:r>
      <w:r w:rsidR="00345427" w:rsidRPr="001F5CFA">
        <w:rPr>
          <w:rFonts w:ascii="Times New Roman" w:hAnsi="Times New Roman"/>
          <w:u w:color="FFFFFF"/>
        </w:rPr>
        <w:t xml:space="preserve">могут быть определены депутаты Собрания представителей поселения, должностные лица </w:t>
      </w:r>
      <w:r w:rsidR="00DF44E9" w:rsidRPr="001F5CFA">
        <w:rPr>
          <w:rFonts w:ascii="Times New Roman" w:hAnsi="Times New Roman"/>
          <w:u w:color="FFFFFF"/>
        </w:rPr>
        <w:t>А</w:t>
      </w:r>
      <w:r w:rsidR="00345427" w:rsidRPr="001F5CFA">
        <w:rPr>
          <w:rFonts w:ascii="Times New Roman" w:hAnsi="Times New Roman"/>
          <w:u w:color="FFFFFF"/>
        </w:rPr>
        <w:t xml:space="preserve">дминистрации, члены </w:t>
      </w:r>
      <w:r w:rsidR="00DF44E9" w:rsidRPr="001F5CFA">
        <w:rPr>
          <w:rFonts w:ascii="Times New Roman" w:hAnsi="Times New Roman"/>
          <w:u w:color="FFFFFF"/>
        </w:rPr>
        <w:t>К</w:t>
      </w:r>
      <w:r w:rsidR="00345427" w:rsidRPr="001F5CFA">
        <w:rPr>
          <w:rFonts w:ascii="Times New Roman" w:hAnsi="Times New Roman"/>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345427" w:rsidRPr="001F5CFA" w:rsidRDefault="00345427" w:rsidP="00196A69">
      <w:pPr>
        <w:tabs>
          <w:tab w:val="left" w:pos="1134"/>
        </w:tabs>
        <w:spacing w:line="360" w:lineRule="auto"/>
        <w:ind w:firstLine="720"/>
        <w:jc w:val="both"/>
        <w:rPr>
          <w:rFonts w:ascii="Times New Roman" w:hAnsi="Times New Roman"/>
          <w:u w:color="FFFFFF"/>
        </w:rPr>
      </w:pPr>
      <w:r w:rsidRPr="001F5CFA">
        <w:rPr>
          <w:rFonts w:ascii="Times New Roman" w:hAnsi="Times New Roman"/>
          <w:u w:color="FFFFFF"/>
        </w:rPr>
        <w:t>1</w:t>
      </w:r>
      <w:r w:rsidR="0058751C" w:rsidRPr="001F5CFA">
        <w:rPr>
          <w:rFonts w:ascii="Times New Roman" w:hAnsi="Times New Roman"/>
          <w:u w:color="FFFFFF"/>
        </w:rPr>
        <w:t>1</w:t>
      </w:r>
      <w:r w:rsidRPr="001F5CFA">
        <w:rPr>
          <w:rFonts w:ascii="Times New Roman" w:hAnsi="Times New Roman"/>
          <w:u w:color="FFFFFF"/>
        </w:rPr>
        <w:t xml:space="preserve">. Право выступления на </w:t>
      </w:r>
      <w:r w:rsidRPr="001F5CFA">
        <w:rPr>
          <w:rFonts w:ascii="Times New Roman" w:hAnsi="Times New Roman"/>
        </w:rPr>
        <w:t xml:space="preserve">собрании </w:t>
      </w:r>
      <w:r w:rsidRPr="001F5CFA">
        <w:rPr>
          <w:rFonts w:ascii="Times New Roman" w:hAnsi="Times New Roman"/>
          <w:u w:color="FFFFFF"/>
        </w:rPr>
        <w:t xml:space="preserve">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w:t>
      </w:r>
      <w:r w:rsidRPr="009E604C">
        <w:rPr>
          <w:rFonts w:ascii="Times New Roman" w:hAnsi="Times New Roman"/>
          <w:u w:color="FFFFFF"/>
        </w:rPr>
        <w:t xml:space="preserve">территории </w:t>
      </w:r>
      <w:r w:rsidR="0058751C" w:rsidRPr="009E604C">
        <w:rPr>
          <w:rFonts w:ascii="Times New Roman" w:hAnsi="Times New Roman"/>
        </w:rPr>
        <w:t xml:space="preserve">сельского поселения </w:t>
      </w:r>
      <w:r w:rsidR="005A5789" w:rsidRPr="009E604C">
        <w:rPr>
          <w:rFonts w:ascii="Times New Roman" w:hAnsi="Times New Roman"/>
        </w:rPr>
        <w:t>Муханово</w:t>
      </w:r>
      <w:r w:rsidRPr="009E604C">
        <w:rPr>
          <w:rFonts w:ascii="Times New Roman" w:hAnsi="Times New Roman"/>
        </w:rPr>
        <w:t xml:space="preserve">, </w:t>
      </w:r>
      <w:r w:rsidRPr="009E604C">
        <w:rPr>
          <w:rFonts w:ascii="Times New Roman" w:hAnsi="Times New Roman"/>
          <w:u w:color="FFFFFF"/>
        </w:rPr>
        <w:t xml:space="preserve">а также лицам, заранее уведомившим </w:t>
      </w:r>
      <w:r w:rsidR="001A3B8E" w:rsidRPr="009E604C">
        <w:rPr>
          <w:rFonts w:ascii="Times New Roman" w:hAnsi="Times New Roman"/>
          <w:u w:color="FFFFFF"/>
        </w:rPr>
        <w:t>А</w:t>
      </w:r>
      <w:r w:rsidRPr="009E604C">
        <w:rPr>
          <w:rFonts w:ascii="Times New Roman" w:hAnsi="Times New Roman"/>
          <w:u w:color="FFFFFF"/>
        </w:rPr>
        <w:t>дминистрацию о намерении выступить путем направления письма.</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1</w:t>
      </w:r>
      <w:r w:rsidR="0058751C" w:rsidRPr="001F5CFA">
        <w:rPr>
          <w:rFonts w:ascii="Times New Roman" w:hAnsi="Times New Roman"/>
        </w:rPr>
        <w:t>2</w:t>
      </w:r>
      <w:r w:rsidRPr="001F5CFA">
        <w:rPr>
          <w:rFonts w:ascii="Times New Roman" w:hAnsi="Times New Roman"/>
        </w:rPr>
        <w:t>. После каждого выступления любой из участников собрания имеет право задать вопросы докладчику (содокладчику).</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1</w:t>
      </w:r>
      <w:r w:rsidR="0058751C" w:rsidRPr="001F5CFA">
        <w:rPr>
          <w:rFonts w:ascii="Times New Roman" w:hAnsi="Times New Roman"/>
        </w:rPr>
        <w:t>3</w:t>
      </w:r>
      <w:r w:rsidRPr="001F5CFA">
        <w:rPr>
          <w:rFonts w:ascii="Times New Roman" w:hAnsi="Times New Roman"/>
        </w:rPr>
        <w:t>. Все желающие выступить на собрании берут слово только с разрешения председательствующего.</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1</w:t>
      </w:r>
      <w:r w:rsidR="0058751C" w:rsidRPr="001F5CFA">
        <w:rPr>
          <w:rFonts w:ascii="Times New Roman" w:hAnsi="Times New Roman"/>
        </w:rPr>
        <w:t>4</w:t>
      </w:r>
      <w:r w:rsidRPr="001F5CFA">
        <w:rPr>
          <w:rFonts w:ascii="Times New Roman" w:hAnsi="Times New Roman"/>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345427" w:rsidRPr="001F5CFA" w:rsidRDefault="00345427" w:rsidP="00196A69">
      <w:pPr>
        <w:tabs>
          <w:tab w:val="left" w:pos="1134"/>
        </w:tabs>
        <w:spacing w:line="360" w:lineRule="auto"/>
        <w:ind w:firstLine="720"/>
        <w:jc w:val="both"/>
        <w:rPr>
          <w:rFonts w:ascii="Times New Roman" w:hAnsi="Times New Roman"/>
          <w:u w:color="FFFFFF"/>
        </w:rPr>
      </w:pPr>
      <w:r w:rsidRPr="001F5CFA">
        <w:rPr>
          <w:rFonts w:ascii="Times New Roman" w:hAnsi="Times New Roman"/>
        </w:rPr>
        <w:t>1</w:t>
      </w:r>
      <w:r w:rsidR="0058751C" w:rsidRPr="001F5CFA">
        <w:rPr>
          <w:rFonts w:ascii="Times New Roman" w:hAnsi="Times New Roman"/>
        </w:rPr>
        <w:t>5</w:t>
      </w:r>
      <w:r w:rsidRPr="001F5CFA">
        <w:rPr>
          <w:rFonts w:ascii="Times New Roman" w:hAnsi="Times New Roman"/>
        </w:rPr>
        <w:t>.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1F5CFA">
        <w:rPr>
          <w:rFonts w:ascii="Times New Roman" w:hAnsi="Times New Roman"/>
          <w:u w:color="FFFFFF"/>
        </w:rPr>
        <w:t xml:space="preserve"> Указанное решение председательствующего объявляется участникам </w:t>
      </w:r>
      <w:r w:rsidRPr="001F5CFA">
        <w:rPr>
          <w:rFonts w:ascii="Times New Roman" w:hAnsi="Times New Roman"/>
        </w:rPr>
        <w:t xml:space="preserve">собрания </w:t>
      </w:r>
      <w:r w:rsidRPr="001F5CFA">
        <w:rPr>
          <w:rFonts w:ascii="Times New Roman" w:hAnsi="Times New Roman"/>
          <w:u w:color="FFFFFF"/>
        </w:rPr>
        <w:t xml:space="preserve">и вносится в протокол </w:t>
      </w:r>
      <w:r w:rsidRPr="001F5CFA">
        <w:rPr>
          <w:rFonts w:ascii="Times New Roman" w:hAnsi="Times New Roman"/>
        </w:rPr>
        <w:t xml:space="preserve">собрания </w:t>
      </w:r>
      <w:r w:rsidRPr="001F5CFA">
        <w:rPr>
          <w:rFonts w:ascii="Times New Roman" w:hAnsi="Times New Roman"/>
          <w:u w:color="FFFFFF"/>
        </w:rPr>
        <w:t>участников публичных слушаний.</w:t>
      </w:r>
    </w:p>
    <w:p w:rsidR="00345427" w:rsidRPr="001F5CFA" w:rsidRDefault="00345427" w:rsidP="00196A69">
      <w:pPr>
        <w:pStyle w:val="1"/>
        <w:numPr>
          <w:ilvl w:val="0"/>
          <w:numId w:val="0"/>
        </w:numPr>
        <w:tabs>
          <w:tab w:val="left" w:pos="1134"/>
        </w:tabs>
        <w:spacing w:before="200" w:after="200"/>
        <w:ind w:firstLine="709"/>
        <w:jc w:val="both"/>
        <w:rPr>
          <w:rFonts w:ascii="Times New Roman" w:hAnsi="Times New Roman"/>
          <w:color w:val="auto"/>
          <w:sz w:val="24"/>
          <w:szCs w:val="24"/>
        </w:rPr>
      </w:pPr>
      <w:r w:rsidRPr="001F5CFA">
        <w:rPr>
          <w:rFonts w:ascii="Times New Roman" w:hAnsi="Times New Roman"/>
          <w:color w:val="auto"/>
          <w:sz w:val="24"/>
          <w:szCs w:val="24"/>
        </w:rPr>
        <w:lastRenderedPageBreak/>
        <w:t>Глава 8. Протокол собрания участников публичных слушаний</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 xml:space="preserve">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w:t>
      </w:r>
      <w:r w:rsidR="001870AD" w:rsidRPr="001F5CFA">
        <w:rPr>
          <w:rFonts w:ascii="Times New Roman" w:hAnsi="Times New Roman"/>
        </w:rPr>
        <w:t>частями</w:t>
      </w:r>
      <w:r w:rsidRPr="001F5CFA">
        <w:rPr>
          <w:rFonts w:ascii="Times New Roman" w:hAnsi="Times New Roman"/>
        </w:rPr>
        <w:t xml:space="preserve"> 4 и 5 главы 3 настоящего </w:t>
      </w:r>
      <w:r w:rsidR="00971545" w:rsidRPr="001F5CFA">
        <w:rPr>
          <w:rFonts w:ascii="Times New Roman" w:hAnsi="Times New Roman"/>
        </w:rPr>
        <w:t>П</w:t>
      </w:r>
      <w:r w:rsidRPr="001F5CFA">
        <w:rPr>
          <w:rFonts w:ascii="Times New Roman" w:hAnsi="Times New Roman"/>
        </w:rPr>
        <w:t>орядка.</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345427" w:rsidRPr="001F5CFA" w:rsidRDefault="00345427" w:rsidP="00196A69">
      <w:pPr>
        <w:pStyle w:val="ConsPlusNormal"/>
        <w:widowControl/>
        <w:tabs>
          <w:tab w:val="left" w:pos="1134"/>
        </w:tabs>
        <w:spacing w:line="360" w:lineRule="auto"/>
        <w:jc w:val="both"/>
        <w:rPr>
          <w:rFonts w:ascii="Times New Roman" w:hAnsi="Times New Roman" w:cs="Times New Roman"/>
          <w:sz w:val="24"/>
          <w:szCs w:val="24"/>
        </w:rPr>
      </w:pPr>
      <w:r w:rsidRPr="001F5CFA">
        <w:rPr>
          <w:rFonts w:ascii="Times New Roman" w:hAnsi="Times New Roman" w:cs="Times New Roman"/>
          <w:sz w:val="24"/>
          <w:szCs w:val="24"/>
        </w:rPr>
        <w:t>3. В протоколе собрания участников публичных слушаний указываются:</w:t>
      </w:r>
    </w:p>
    <w:p w:rsidR="00345427" w:rsidRPr="001F5CFA" w:rsidRDefault="00345427" w:rsidP="00196A69">
      <w:pPr>
        <w:pStyle w:val="ConsPlusNormal"/>
        <w:widowControl/>
        <w:tabs>
          <w:tab w:val="left" w:pos="1134"/>
        </w:tabs>
        <w:spacing w:line="360" w:lineRule="auto"/>
        <w:jc w:val="both"/>
        <w:rPr>
          <w:rFonts w:ascii="Times New Roman" w:hAnsi="Times New Roman" w:cs="Times New Roman"/>
          <w:sz w:val="24"/>
          <w:szCs w:val="24"/>
        </w:rPr>
      </w:pPr>
      <w:r w:rsidRPr="001F5CFA">
        <w:rPr>
          <w:rFonts w:ascii="Times New Roman" w:hAnsi="Times New Roman" w:cs="Times New Roman"/>
          <w:sz w:val="24"/>
          <w:szCs w:val="24"/>
        </w:rPr>
        <w:t>1) дата и место его проведения, количество присутствующих, фамилия, имя, отчество председательствующего;</w:t>
      </w:r>
    </w:p>
    <w:p w:rsidR="00345427" w:rsidRPr="001F5CFA" w:rsidRDefault="00345427" w:rsidP="00196A69">
      <w:pPr>
        <w:tabs>
          <w:tab w:val="left" w:pos="1134"/>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2) позиции и мнения участников публичных слушаний по обсуждаемому на публичных слушаниях проекту, высказанные ими в ходе собрания.</w:t>
      </w:r>
    </w:p>
    <w:p w:rsidR="00345427" w:rsidRPr="001F5CFA" w:rsidRDefault="00345427" w:rsidP="00196A69">
      <w:pPr>
        <w:tabs>
          <w:tab w:val="left" w:pos="1134"/>
        </w:tabs>
        <w:spacing w:line="360" w:lineRule="auto"/>
        <w:ind w:firstLine="720"/>
        <w:jc w:val="both"/>
        <w:rPr>
          <w:rFonts w:ascii="Times New Roman" w:hAnsi="Times New Roman"/>
          <w:u w:color="FFFFFF"/>
        </w:rPr>
      </w:pPr>
      <w:r w:rsidRPr="001F5CFA">
        <w:rPr>
          <w:rFonts w:ascii="Times New Roman" w:hAnsi="Times New Roman"/>
          <w:u w:color="FFFFFF"/>
        </w:rPr>
        <w:t xml:space="preserve">Форма протокола </w:t>
      </w:r>
      <w:r w:rsidRPr="001F5CFA">
        <w:rPr>
          <w:rFonts w:ascii="Times New Roman" w:hAnsi="Times New Roman"/>
        </w:rPr>
        <w:t>собрания участников публичных слушаний приводи</w:t>
      </w:r>
      <w:r w:rsidR="00D81D50" w:rsidRPr="001F5CFA">
        <w:rPr>
          <w:rFonts w:ascii="Times New Roman" w:hAnsi="Times New Roman"/>
        </w:rPr>
        <w:t>тся в приложении</w:t>
      </w:r>
      <w:r w:rsidRPr="001F5CFA">
        <w:rPr>
          <w:rFonts w:ascii="Times New Roman" w:hAnsi="Times New Roman"/>
        </w:rPr>
        <w:t xml:space="preserve"> </w:t>
      </w:r>
      <w:r w:rsidR="00D54092" w:rsidRPr="001F5CFA">
        <w:rPr>
          <w:rFonts w:ascii="Times New Roman" w:hAnsi="Times New Roman"/>
        </w:rPr>
        <w:t>3</w:t>
      </w:r>
      <w:r w:rsidRPr="001F5CFA">
        <w:rPr>
          <w:rFonts w:ascii="Times New Roman" w:hAnsi="Times New Roman"/>
        </w:rPr>
        <w:t xml:space="preserve"> к настоящему </w:t>
      </w:r>
      <w:r w:rsidR="002B301D" w:rsidRPr="001F5CFA">
        <w:rPr>
          <w:rFonts w:ascii="Times New Roman" w:hAnsi="Times New Roman"/>
        </w:rPr>
        <w:t>П</w:t>
      </w:r>
      <w:r w:rsidRPr="001F5CFA">
        <w:rPr>
          <w:rFonts w:ascii="Times New Roman" w:hAnsi="Times New Roman"/>
        </w:rPr>
        <w:t>орядку</w:t>
      </w:r>
      <w:r w:rsidRPr="001F5CFA">
        <w:rPr>
          <w:rFonts w:ascii="Times New Roman" w:hAnsi="Times New Roman"/>
          <w:u w:color="FFFFFF"/>
        </w:rPr>
        <w:t>.</w:t>
      </w:r>
    </w:p>
    <w:p w:rsidR="00345427" w:rsidRPr="001F5CFA" w:rsidRDefault="00EE36A3" w:rsidP="00196A69">
      <w:pPr>
        <w:tabs>
          <w:tab w:val="left" w:pos="142"/>
          <w:tab w:val="left" w:pos="1134"/>
          <w:tab w:val="left" w:pos="1843"/>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4</w:t>
      </w:r>
      <w:r w:rsidR="00345427" w:rsidRPr="001F5CFA">
        <w:rPr>
          <w:rFonts w:ascii="Times New Roman" w:hAnsi="Times New Roman"/>
        </w:rPr>
        <w:t>. Каждая страница протокола собрания участников публичных слушаний пронумеровывается и заверяется подписью председательствующего.</w:t>
      </w:r>
    </w:p>
    <w:p w:rsidR="00345427" w:rsidRPr="001F5CFA" w:rsidRDefault="00EE36A3" w:rsidP="00196A69">
      <w:pPr>
        <w:tabs>
          <w:tab w:val="left" w:pos="142"/>
          <w:tab w:val="left" w:pos="1134"/>
          <w:tab w:val="left" w:pos="1843"/>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5</w:t>
      </w:r>
      <w:r w:rsidR="00345427" w:rsidRPr="001F5CFA">
        <w:rPr>
          <w:rFonts w:ascii="Times New Roman" w:hAnsi="Times New Roman"/>
        </w:rPr>
        <w:t xml:space="preserve">. В </w:t>
      </w:r>
      <w:proofErr w:type="gramStart"/>
      <w:r w:rsidR="00345427" w:rsidRPr="001F5CFA">
        <w:rPr>
          <w:rFonts w:ascii="Times New Roman" w:hAnsi="Times New Roman"/>
        </w:rPr>
        <w:t xml:space="preserve">случаях, предусмотренных </w:t>
      </w:r>
      <w:r w:rsidR="002B301D" w:rsidRPr="001F5CFA">
        <w:rPr>
          <w:rFonts w:ascii="Times New Roman" w:hAnsi="Times New Roman"/>
        </w:rPr>
        <w:t>П</w:t>
      </w:r>
      <w:r w:rsidR="00345427" w:rsidRPr="001F5CFA">
        <w:rPr>
          <w:rFonts w:ascii="Times New Roman" w:hAnsi="Times New Roman"/>
        </w:rPr>
        <w:t>остановлением могут</w:t>
      </w:r>
      <w:proofErr w:type="gramEnd"/>
      <w:r w:rsidR="00345427" w:rsidRPr="001F5CFA">
        <w:rPr>
          <w:rFonts w:ascii="Times New Roman" w:hAnsi="Times New Roman"/>
        </w:rPr>
        <w:t xml:space="preserve"> быть проведены два и более собрания, при этом на каждом из собраний ведется отдельный протокол в соответствии с положениями настоящей главы.</w:t>
      </w:r>
    </w:p>
    <w:p w:rsidR="00345427" w:rsidRPr="001F5CFA" w:rsidRDefault="00EE36A3" w:rsidP="00196A69">
      <w:pPr>
        <w:tabs>
          <w:tab w:val="left" w:pos="142"/>
          <w:tab w:val="left" w:pos="1134"/>
          <w:tab w:val="left" w:pos="1843"/>
        </w:tabs>
        <w:autoSpaceDE w:val="0"/>
        <w:autoSpaceDN w:val="0"/>
        <w:adjustRightInd w:val="0"/>
        <w:spacing w:line="360" w:lineRule="auto"/>
        <w:ind w:firstLine="720"/>
        <w:jc w:val="both"/>
        <w:rPr>
          <w:rFonts w:ascii="Times New Roman" w:hAnsi="Times New Roman"/>
        </w:rPr>
      </w:pPr>
      <w:r w:rsidRPr="001F5CFA">
        <w:rPr>
          <w:rFonts w:ascii="Times New Roman" w:hAnsi="Times New Roman"/>
        </w:rPr>
        <w:t>6</w:t>
      </w:r>
      <w:r w:rsidR="00345427" w:rsidRPr="001F5CFA">
        <w:rPr>
          <w:rFonts w:ascii="Times New Roman" w:hAnsi="Times New Roman"/>
        </w:rPr>
        <w:t>.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345427" w:rsidRPr="001F5CFA" w:rsidRDefault="00EE36A3" w:rsidP="00196A69">
      <w:pPr>
        <w:tabs>
          <w:tab w:val="left" w:pos="142"/>
          <w:tab w:val="left" w:pos="1134"/>
          <w:tab w:val="left" w:pos="1843"/>
        </w:tabs>
        <w:spacing w:line="360" w:lineRule="auto"/>
        <w:ind w:firstLine="720"/>
        <w:jc w:val="both"/>
        <w:rPr>
          <w:rFonts w:ascii="Times New Roman" w:hAnsi="Times New Roman"/>
        </w:rPr>
      </w:pPr>
      <w:r w:rsidRPr="001F5CFA">
        <w:rPr>
          <w:rFonts w:ascii="Times New Roman" w:hAnsi="Times New Roman"/>
        </w:rPr>
        <w:t>7</w:t>
      </w:r>
      <w:r w:rsidR="00345427" w:rsidRPr="001F5CFA">
        <w:rPr>
          <w:rFonts w:ascii="Times New Roman" w:hAnsi="Times New Roman"/>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345427" w:rsidRPr="001F5CFA" w:rsidRDefault="00345427" w:rsidP="00196A69">
      <w:pPr>
        <w:pStyle w:val="1"/>
        <w:numPr>
          <w:ilvl w:val="0"/>
          <w:numId w:val="0"/>
        </w:numPr>
        <w:tabs>
          <w:tab w:val="left" w:pos="142"/>
          <w:tab w:val="left" w:pos="1134"/>
          <w:tab w:val="left" w:pos="1843"/>
        </w:tabs>
        <w:spacing w:before="200" w:after="200"/>
        <w:ind w:firstLine="851"/>
        <w:jc w:val="both"/>
        <w:rPr>
          <w:rFonts w:ascii="Times New Roman" w:hAnsi="Times New Roman"/>
          <w:color w:val="auto"/>
          <w:sz w:val="24"/>
          <w:szCs w:val="24"/>
        </w:rPr>
      </w:pPr>
      <w:r w:rsidRPr="001F5CFA">
        <w:rPr>
          <w:rFonts w:ascii="Times New Roman" w:hAnsi="Times New Roman"/>
          <w:color w:val="auto"/>
          <w:sz w:val="24"/>
          <w:szCs w:val="24"/>
        </w:rPr>
        <w:t xml:space="preserve">Глава 9.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345427" w:rsidRPr="001F5CFA" w:rsidRDefault="00345427" w:rsidP="00196A69">
      <w:pPr>
        <w:tabs>
          <w:tab w:val="left" w:pos="142"/>
          <w:tab w:val="left" w:pos="1134"/>
          <w:tab w:val="left" w:pos="1843"/>
        </w:tabs>
        <w:spacing w:line="360" w:lineRule="auto"/>
        <w:ind w:firstLine="720"/>
        <w:jc w:val="both"/>
        <w:rPr>
          <w:rFonts w:ascii="Times New Roman" w:hAnsi="Times New Roman"/>
        </w:rPr>
      </w:pPr>
      <w:r w:rsidRPr="001F5CFA">
        <w:rPr>
          <w:rFonts w:ascii="Times New Roman" w:hAnsi="Times New Roman"/>
        </w:rPr>
        <w:t>1</w:t>
      </w:r>
      <w:r w:rsidRPr="001F5CFA">
        <w:rPr>
          <w:rFonts w:ascii="Times New Roman" w:hAnsi="Times New Roman"/>
          <w:color w:val="000000" w:themeColor="text1"/>
        </w:rPr>
        <w:t xml:space="preserve">. </w:t>
      </w:r>
      <w:proofErr w:type="gramStart"/>
      <w:r w:rsidR="00455807" w:rsidRPr="001F5CFA">
        <w:rPr>
          <w:rFonts w:ascii="Times New Roman" w:hAnsi="Times New Roman"/>
          <w:color w:val="000000" w:themeColor="text1"/>
        </w:rPr>
        <w:t>О</w:t>
      </w:r>
      <w:r w:rsidR="00455807" w:rsidRPr="001F5CFA">
        <w:rPr>
          <w:rFonts w:ascii="Times New Roman" w:eastAsia="Calibri" w:hAnsi="Times New Roman"/>
          <w:color w:val="000000" w:themeColor="text1"/>
          <w:lang w:eastAsia="en-US"/>
        </w:rPr>
        <w:t xml:space="preserve">рганизатор </w:t>
      </w:r>
      <w:r w:rsidR="00053349" w:rsidRPr="001F5CFA">
        <w:rPr>
          <w:rFonts w:ascii="Times New Roman" w:hAnsi="Times New Roman"/>
          <w:color w:val="000000" w:themeColor="text1"/>
        </w:rPr>
        <w:t>общественных обсуждений или</w:t>
      </w:r>
      <w:r w:rsidR="00053349" w:rsidRPr="001F5CFA">
        <w:rPr>
          <w:rFonts w:ascii="Times New Roman" w:eastAsia="Calibri" w:hAnsi="Times New Roman"/>
          <w:color w:val="000000" w:themeColor="text1"/>
          <w:lang w:eastAsia="en-US"/>
        </w:rPr>
        <w:t xml:space="preserve"> </w:t>
      </w:r>
      <w:r w:rsidR="00455807" w:rsidRPr="001F5CFA">
        <w:rPr>
          <w:rFonts w:ascii="Times New Roman" w:eastAsia="Calibri" w:hAnsi="Times New Roman"/>
          <w:color w:val="000000" w:themeColor="text1"/>
          <w:lang w:eastAsia="en-US"/>
        </w:rPr>
        <w:t xml:space="preserve">публичных слушаний </w:t>
      </w:r>
      <w:r w:rsidRPr="001F5CFA">
        <w:rPr>
          <w:rFonts w:ascii="Times New Roman" w:hAnsi="Times New Roman"/>
          <w:color w:val="000000" w:themeColor="text1"/>
        </w:rPr>
        <w:t>обязан обеспечить участни</w:t>
      </w:r>
      <w:r w:rsidRPr="001F5CFA">
        <w:rPr>
          <w:rFonts w:ascii="Times New Roman" w:hAnsi="Times New Roman"/>
        </w:rPr>
        <w:t>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w:t>
      </w:r>
      <w:proofErr w:type="gramEnd"/>
      <w:r w:rsidRPr="001F5CFA">
        <w:rPr>
          <w:rFonts w:ascii="Times New Roman" w:hAnsi="Times New Roman"/>
        </w:rPr>
        <w:t xml:space="preserve"> (или) сети «Интернет», информационной системе.</w:t>
      </w:r>
    </w:p>
    <w:p w:rsidR="00345427" w:rsidRPr="001F5CFA" w:rsidRDefault="00345427" w:rsidP="00196A69">
      <w:pPr>
        <w:tabs>
          <w:tab w:val="left" w:pos="1134"/>
        </w:tabs>
        <w:spacing w:line="360" w:lineRule="auto"/>
        <w:ind w:firstLine="720"/>
        <w:jc w:val="both"/>
        <w:rPr>
          <w:rFonts w:ascii="Times New Roman" w:hAnsi="Times New Roman"/>
          <w:u w:color="FFFFFF"/>
        </w:rPr>
      </w:pPr>
      <w:r w:rsidRPr="001F5CFA">
        <w:rPr>
          <w:rFonts w:ascii="Times New Roman" w:hAnsi="Times New Roman"/>
        </w:rPr>
        <w:t xml:space="preserve">2. </w:t>
      </w:r>
      <w:r w:rsidR="00455807" w:rsidRPr="001F5CFA">
        <w:rPr>
          <w:rFonts w:ascii="Times New Roman" w:eastAsia="Calibri" w:hAnsi="Times New Roman"/>
          <w:lang w:eastAsia="en-US"/>
        </w:rPr>
        <w:t xml:space="preserve">Организатор </w:t>
      </w:r>
      <w:r w:rsidR="00053349" w:rsidRPr="001F5CFA">
        <w:rPr>
          <w:rFonts w:ascii="Times New Roman" w:hAnsi="Times New Roman"/>
        </w:rPr>
        <w:t>общественных обсуждений или</w:t>
      </w:r>
      <w:r w:rsidR="00053349" w:rsidRPr="001F5CFA">
        <w:rPr>
          <w:rFonts w:ascii="Times New Roman" w:eastAsia="Calibri" w:hAnsi="Times New Roman"/>
          <w:lang w:eastAsia="en-US"/>
        </w:rPr>
        <w:t xml:space="preserve"> </w:t>
      </w:r>
      <w:r w:rsidR="00455807" w:rsidRPr="001F5CFA">
        <w:rPr>
          <w:rFonts w:ascii="Times New Roman" w:eastAsia="Calibri" w:hAnsi="Times New Roman"/>
          <w:lang w:eastAsia="en-US"/>
        </w:rPr>
        <w:t xml:space="preserve">публичных слушаний </w:t>
      </w:r>
      <w:r w:rsidRPr="001F5CFA">
        <w:rPr>
          <w:rFonts w:ascii="Times New Roman" w:hAnsi="Times New Roman"/>
        </w:rPr>
        <w:t xml:space="preserve">осуществляет принятие, рассмотрение, обобщение замечаний и предложений по вопросам общественных </w:t>
      </w:r>
      <w:r w:rsidRPr="001F5CFA">
        <w:rPr>
          <w:rFonts w:ascii="Times New Roman" w:hAnsi="Times New Roman"/>
        </w:rPr>
        <w:lastRenderedPageBreak/>
        <w:t xml:space="preserve">обсуждений или публичных слушаний, поступивших от участников публичных слушаний, прошедших идентификацию в соответствии с </w:t>
      </w:r>
      <w:r w:rsidR="00053349" w:rsidRPr="001F5CFA">
        <w:rPr>
          <w:rFonts w:ascii="Times New Roman" w:hAnsi="Times New Roman"/>
        </w:rPr>
        <w:t>частями</w:t>
      </w:r>
      <w:r w:rsidRPr="001F5CFA">
        <w:rPr>
          <w:rFonts w:ascii="Times New Roman" w:hAnsi="Times New Roman"/>
        </w:rPr>
        <w:t xml:space="preserve"> 4 и 5 главы 3 настоящего </w:t>
      </w:r>
      <w:r w:rsidR="001E5F0D" w:rsidRPr="001F5CFA">
        <w:rPr>
          <w:rFonts w:ascii="Times New Roman" w:hAnsi="Times New Roman"/>
        </w:rPr>
        <w:t>П</w:t>
      </w:r>
      <w:r w:rsidRPr="001F5CFA">
        <w:rPr>
          <w:rFonts w:ascii="Times New Roman" w:hAnsi="Times New Roman"/>
        </w:rPr>
        <w:t xml:space="preserve">орядка, в течение срока их подачи, указанного в </w:t>
      </w:r>
      <w:r w:rsidR="002B301D" w:rsidRPr="001F5CFA">
        <w:rPr>
          <w:rFonts w:ascii="Times New Roman" w:hAnsi="Times New Roman"/>
          <w:u w:color="FFFFFF"/>
        </w:rPr>
        <w:t>П</w:t>
      </w:r>
      <w:r w:rsidRPr="001F5CFA">
        <w:rPr>
          <w:rFonts w:ascii="Times New Roman" w:hAnsi="Times New Roman"/>
          <w:u w:color="FFFFFF"/>
        </w:rPr>
        <w:t>остановлении.</w:t>
      </w:r>
    </w:p>
    <w:p w:rsidR="00345427" w:rsidRPr="001F5CFA" w:rsidRDefault="00345427" w:rsidP="00196A69">
      <w:pPr>
        <w:tabs>
          <w:tab w:val="left" w:pos="1134"/>
        </w:tabs>
        <w:spacing w:line="360" w:lineRule="auto"/>
        <w:ind w:firstLine="720"/>
        <w:jc w:val="both"/>
        <w:rPr>
          <w:rFonts w:ascii="Times New Roman" w:hAnsi="Times New Roman"/>
          <w:u w:color="FFFFFF"/>
        </w:rPr>
      </w:pPr>
      <w:r w:rsidRPr="001F5CFA">
        <w:rPr>
          <w:rFonts w:ascii="Times New Roman" w:hAnsi="Times New Roman"/>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002B301D" w:rsidRPr="001F5CFA">
        <w:rPr>
          <w:rFonts w:ascii="Times New Roman" w:hAnsi="Times New Roman"/>
          <w:u w:color="FFFFFF"/>
        </w:rPr>
        <w:t>П</w:t>
      </w:r>
      <w:r w:rsidRPr="001F5CFA">
        <w:rPr>
          <w:rFonts w:ascii="Times New Roman" w:hAnsi="Times New Roman"/>
          <w:u w:color="FFFFFF"/>
        </w:rPr>
        <w:t>остановлении.</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4. Протокол общественных обсуждений или публичных слушаний должен содержать следующую информацию:</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1) дату оформления протокола общественных обсуждений или публичных слушаний;</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2) информацию об организаторе общественных обсуждений или публичных слушаний;</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 xml:space="preserve">3) информацию, содержащуюся в опубликованном </w:t>
      </w:r>
      <w:r w:rsidR="002B301D" w:rsidRPr="001F5CFA">
        <w:rPr>
          <w:rFonts w:ascii="Times New Roman" w:hAnsi="Times New Roman"/>
        </w:rPr>
        <w:t>П</w:t>
      </w:r>
      <w:r w:rsidRPr="001F5CFA">
        <w:rPr>
          <w:rFonts w:ascii="Times New Roman" w:hAnsi="Times New Roman"/>
        </w:rPr>
        <w:t>остановлении, дата и источник его опубликования;</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5.</w:t>
      </w:r>
      <w:r w:rsidR="00053349" w:rsidRPr="001F5CFA">
        <w:rPr>
          <w:rFonts w:ascii="Times New Roman" w:hAnsi="Times New Roman"/>
        </w:rPr>
        <w:t xml:space="preserve"> </w:t>
      </w:r>
      <w:r w:rsidRPr="001F5CFA">
        <w:rPr>
          <w:rFonts w:ascii="Times New Roman" w:hAnsi="Times New Roman"/>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345427" w:rsidRPr="001F5CFA" w:rsidRDefault="00345427" w:rsidP="00196A69">
      <w:pPr>
        <w:tabs>
          <w:tab w:val="left" w:pos="1134"/>
          <w:tab w:val="num" w:pos="1800"/>
        </w:tabs>
        <w:spacing w:line="360" w:lineRule="auto"/>
        <w:ind w:firstLine="720"/>
        <w:jc w:val="both"/>
        <w:rPr>
          <w:rFonts w:ascii="Times New Roman" w:hAnsi="Times New Roman"/>
          <w:u w:color="FFFFFF"/>
        </w:rPr>
      </w:pPr>
      <w:r w:rsidRPr="001F5CFA">
        <w:rPr>
          <w:rFonts w:ascii="Times New Roman" w:hAnsi="Times New Roman"/>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2B301D" w:rsidRPr="001F5CFA">
        <w:rPr>
          <w:rFonts w:ascii="Times New Roman" w:hAnsi="Times New Roman"/>
          <w:u w:color="FFFFFF"/>
        </w:rPr>
        <w:t>П</w:t>
      </w:r>
      <w:r w:rsidRPr="001F5CFA">
        <w:rPr>
          <w:rFonts w:ascii="Times New Roman" w:hAnsi="Times New Roman"/>
          <w:u w:color="FFFFFF"/>
        </w:rPr>
        <w:t>остановлением.</w:t>
      </w:r>
    </w:p>
    <w:p w:rsidR="00345427" w:rsidRPr="001F5CFA" w:rsidRDefault="00345427" w:rsidP="00196A69">
      <w:pPr>
        <w:tabs>
          <w:tab w:val="left" w:pos="1134"/>
          <w:tab w:val="num" w:pos="1800"/>
        </w:tabs>
        <w:spacing w:line="360" w:lineRule="auto"/>
        <w:ind w:firstLine="720"/>
        <w:jc w:val="both"/>
        <w:rPr>
          <w:rFonts w:ascii="Times New Roman" w:hAnsi="Times New Roman"/>
        </w:rPr>
      </w:pPr>
      <w:r w:rsidRPr="001F5CFA">
        <w:rPr>
          <w:rFonts w:ascii="Times New Roman" w:hAnsi="Times New Roman"/>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345427" w:rsidRPr="001F5CFA" w:rsidRDefault="006D64FC" w:rsidP="00196A69">
      <w:pPr>
        <w:tabs>
          <w:tab w:val="left" w:pos="1134"/>
        </w:tabs>
        <w:spacing w:line="360" w:lineRule="auto"/>
        <w:ind w:firstLine="720"/>
        <w:jc w:val="both"/>
        <w:rPr>
          <w:rFonts w:ascii="Times New Roman" w:hAnsi="Times New Roman"/>
          <w:u w:color="FFFFFF"/>
        </w:rPr>
      </w:pPr>
      <w:r w:rsidRPr="001F5CFA">
        <w:rPr>
          <w:rFonts w:ascii="Times New Roman" w:hAnsi="Times New Roman"/>
          <w:u w:color="FFFFFF"/>
        </w:rPr>
        <w:lastRenderedPageBreak/>
        <w:t>9</w:t>
      </w:r>
      <w:r w:rsidR="00345427" w:rsidRPr="001F5CFA">
        <w:rPr>
          <w:rFonts w:ascii="Times New Roman" w:hAnsi="Times New Roman"/>
          <w:u w:color="FFFFFF"/>
        </w:rPr>
        <w:t xml:space="preserve">. Форма протокола </w:t>
      </w:r>
      <w:r w:rsidR="00345427" w:rsidRPr="001F5CFA">
        <w:rPr>
          <w:rFonts w:ascii="Times New Roman" w:hAnsi="Times New Roman"/>
        </w:rPr>
        <w:t xml:space="preserve">общественных обсуждений или </w:t>
      </w:r>
      <w:r w:rsidR="00345427" w:rsidRPr="001F5CFA">
        <w:rPr>
          <w:rFonts w:ascii="Times New Roman" w:hAnsi="Times New Roman"/>
          <w:u w:color="FFFFFF"/>
        </w:rPr>
        <w:t>публичных слушаний приводитс</w:t>
      </w:r>
      <w:r w:rsidR="00622A56" w:rsidRPr="001F5CFA">
        <w:rPr>
          <w:rFonts w:ascii="Times New Roman" w:hAnsi="Times New Roman"/>
          <w:u w:color="FFFFFF"/>
        </w:rPr>
        <w:t xml:space="preserve">я в приложении </w:t>
      </w:r>
      <w:r w:rsidR="00D54092" w:rsidRPr="001F5CFA">
        <w:rPr>
          <w:rFonts w:ascii="Times New Roman" w:hAnsi="Times New Roman"/>
          <w:u w:color="FFFFFF"/>
        </w:rPr>
        <w:t>4</w:t>
      </w:r>
      <w:r w:rsidR="008277AD" w:rsidRPr="001F5CFA">
        <w:rPr>
          <w:rFonts w:ascii="Times New Roman" w:hAnsi="Times New Roman"/>
          <w:u w:color="FFFFFF"/>
        </w:rPr>
        <w:t xml:space="preserve"> к настоящему П</w:t>
      </w:r>
      <w:r w:rsidR="00345427" w:rsidRPr="001F5CFA">
        <w:rPr>
          <w:rFonts w:ascii="Times New Roman" w:hAnsi="Times New Roman"/>
          <w:u w:color="FFFFFF"/>
        </w:rPr>
        <w:t>орядку.</w:t>
      </w:r>
    </w:p>
    <w:p w:rsidR="00345427" w:rsidRPr="001F5CFA" w:rsidRDefault="00345427" w:rsidP="00196A69">
      <w:pPr>
        <w:pStyle w:val="1"/>
        <w:numPr>
          <w:ilvl w:val="0"/>
          <w:numId w:val="0"/>
        </w:numPr>
        <w:tabs>
          <w:tab w:val="left" w:pos="1134"/>
        </w:tabs>
        <w:spacing w:before="200" w:after="200"/>
        <w:ind w:firstLine="709"/>
        <w:jc w:val="both"/>
        <w:rPr>
          <w:rFonts w:ascii="Times New Roman" w:hAnsi="Times New Roman"/>
          <w:color w:val="auto"/>
          <w:sz w:val="24"/>
          <w:szCs w:val="24"/>
        </w:rPr>
      </w:pPr>
      <w:r w:rsidRPr="001F5CFA">
        <w:rPr>
          <w:rFonts w:ascii="Times New Roman" w:hAnsi="Times New Roman"/>
          <w:color w:val="auto"/>
          <w:sz w:val="24"/>
          <w:szCs w:val="24"/>
        </w:rPr>
        <w:t>Глава 10.</w:t>
      </w:r>
      <w:r w:rsidR="00455807" w:rsidRPr="001F5CFA">
        <w:rPr>
          <w:rFonts w:ascii="Times New Roman" w:hAnsi="Times New Roman"/>
          <w:color w:val="auto"/>
          <w:sz w:val="24"/>
          <w:szCs w:val="24"/>
        </w:rPr>
        <w:t xml:space="preserve"> </w:t>
      </w:r>
      <w:r w:rsidRPr="001F5CFA">
        <w:rPr>
          <w:rFonts w:ascii="Times New Roman" w:hAnsi="Times New Roman"/>
          <w:color w:val="auto"/>
          <w:sz w:val="24"/>
          <w:szCs w:val="24"/>
        </w:rPr>
        <w:t>Порядок подготовки и опубликования заключения о результатах общественных обсуждений или публичных слушаний</w:t>
      </w:r>
    </w:p>
    <w:p w:rsidR="00345427" w:rsidRPr="001F5CFA" w:rsidRDefault="00345427" w:rsidP="00196A69">
      <w:pPr>
        <w:tabs>
          <w:tab w:val="left" w:pos="1134"/>
          <w:tab w:val="num" w:pos="1800"/>
        </w:tabs>
        <w:spacing w:line="360" w:lineRule="auto"/>
        <w:ind w:firstLine="720"/>
        <w:jc w:val="both"/>
        <w:rPr>
          <w:rFonts w:ascii="Times New Roman" w:hAnsi="Times New Roman"/>
        </w:rPr>
      </w:pPr>
      <w:r w:rsidRPr="001F5CFA">
        <w:rPr>
          <w:rFonts w:ascii="Times New Roman" w:hAnsi="Times New Roman"/>
        </w:rPr>
        <w:t xml:space="preserve">1. По итогам рассмотрения и </w:t>
      </w:r>
      <w:proofErr w:type="gramStart"/>
      <w:r w:rsidRPr="001F5CFA">
        <w:rPr>
          <w:rFonts w:ascii="Times New Roman" w:hAnsi="Times New Roman"/>
        </w:rPr>
        <w:t>обобщения</w:t>
      </w:r>
      <w:proofErr w:type="gramEnd"/>
      <w:r w:rsidRPr="001F5CFA">
        <w:rPr>
          <w:rFonts w:ascii="Times New Roman" w:hAnsi="Times New Roman"/>
        </w:rPr>
        <w:t xml:space="preserve"> поступающих от участников </w:t>
      </w:r>
      <w:r w:rsidR="00053349" w:rsidRPr="001F5CFA">
        <w:rPr>
          <w:rFonts w:ascii="Times New Roman" w:hAnsi="Times New Roman"/>
        </w:rPr>
        <w:t xml:space="preserve">общественных обсуждений или </w:t>
      </w:r>
      <w:r w:rsidRPr="001F5CFA">
        <w:rPr>
          <w:rFonts w:ascii="Times New Roman" w:hAnsi="Times New Roman"/>
        </w:rPr>
        <w:t xml:space="preserve">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w:t>
      </w:r>
      <w:r w:rsidR="00455807" w:rsidRPr="001F5CFA">
        <w:rPr>
          <w:rFonts w:ascii="Times New Roman" w:eastAsia="Calibri" w:hAnsi="Times New Roman"/>
          <w:lang w:eastAsia="en-US"/>
        </w:rPr>
        <w:t xml:space="preserve">организатор </w:t>
      </w:r>
      <w:r w:rsidRPr="001F5CFA">
        <w:rPr>
          <w:rFonts w:ascii="Times New Roman" w:hAnsi="Times New Roman"/>
        </w:rPr>
        <w:t xml:space="preserve">подготавливает заключение о результатах общественных обсуждений или публичных слушаний.  </w:t>
      </w:r>
    </w:p>
    <w:p w:rsidR="00345427" w:rsidRPr="001F5CFA" w:rsidRDefault="00345427" w:rsidP="00196A69">
      <w:pPr>
        <w:pStyle w:val="ConsPlusNormal"/>
        <w:widowControl/>
        <w:tabs>
          <w:tab w:val="left" w:pos="1134"/>
        </w:tabs>
        <w:spacing w:line="360" w:lineRule="auto"/>
        <w:jc w:val="both"/>
        <w:rPr>
          <w:rFonts w:ascii="Times New Roman" w:hAnsi="Times New Roman" w:cs="Times New Roman"/>
          <w:sz w:val="24"/>
          <w:szCs w:val="24"/>
        </w:rPr>
      </w:pPr>
      <w:r w:rsidRPr="001F5CFA">
        <w:rPr>
          <w:rFonts w:ascii="Times New Roman" w:hAnsi="Times New Roman" w:cs="Times New Roman"/>
          <w:sz w:val="24"/>
          <w:szCs w:val="24"/>
        </w:rPr>
        <w:t>2. Заключение о результатах общественных обсуждений или публичных слушаний должно содержать следующие сведения:</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1) дата оформления заключения о результатах общественных обсуждений или публичных слушаний;</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45427" w:rsidRPr="001F5CFA" w:rsidRDefault="00345427" w:rsidP="00196A69">
      <w:pPr>
        <w:tabs>
          <w:tab w:val="left" w:pos="1134"/>
        </w:tabs>
        <w:spacing w:line="360" w:lineRule="auto"/>
        <w:ind w:firstLine="720"/>
        <w:jc w:val="both"/>
        <w:rPr>
          <w:rFonts w:ascii="Times New Roman" w:hAnsi="Times New Roman"/>
        </w:rPr>
      </w:pPr>
      <w:proofErr w:type="gramStart"/>
      <w:r w:rsidRPr="001F5CFA">
        <w:rPr>
          <w:rFonts w:ascii="Times New Roman" w:hAnsi="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F5CFA">
        <w:rPr>
          <w:rFonts w:ascii="Times New Roman" w:hAnsi="Times New Roman"/>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45427" w:rsidRPr="001F5CFA" w:rsidRDefault="00345427" w:rsidP="00196A69">
      <w:pPr>
        <w:tabs>
          <w:tab w:val="left" w:pos="1134"/>
        </w:tabs>
        <w:spacing w:line="360" w:lineRule="auto"/>
        <w:ind w:firstLine="720"/>
        <w:jc w:val="both"/>
        <w:rPr>
          <w:rFonts w:ascii="Times New Roman" w:hAnsi="Times New Roman"/>
          <w:u w:color="FFFFFF"/>
        </w:rPr>
      </w:pPr>
      <w:r w:rsidRPr="001F5CFA">
        <w:rPr>
          <w:rFonts w:ascii="Times New Roman" w:hAnsi="Times New Roman"/>
          <w:u w:color="FFFFFF"/>
        </w:rPr>
        <w:t xml:space="preserve">Форма заключения о результатах </w:t>
      </w:r>
      <w:r w:rsidRPr="001F5CFA">
        <w:rPr>
          <w:rFonts w:ascii="Times New Roman" w:hAnsi="Times New Roman"/>
        </w:rPr>
        <w:t xml:space="preserve">общественных обсуждений или </w:t>
      </w:r>
      <w:r w:rsidRPr="001F5CFA">
        <w:rPr>
          <w:rFonts w:ascii="Times New Roman" w:hAnsi="Times New Roman"/>
          <w:u w:color="FFFFFF"/>
        </w:rPr>
        <w:t xml:space="preserve">публичных слушаний приводится в приложении </w:t>
      </w:r>
      <w:r w:rsidR="00D54092" w:rsidRPr="001F5CFA">
        <w:rPr>
          <w:rFonts w:ascii="Times New Roman" w:hAnsi="Times New Roman"/>
          <w:u w:color="FFFFFF"/>
        </w:rPr>
        <w:t>6</w:t>
      </w:r>
      <w:r w:rsidRPr="001F5CFA">
        <w:rPr>
          <w:rFonts w:ascii="Times New Roman" w:hAnsi="Times New Roman"/>
          <w:u w:color="FFFFFF"/>
        </w:rPr>
        <w:t xml:space="preserve"> к настоящему </w:t>
      </w:r>
      <w:r w:rsidR="00BE4649" w:rsidRPr="001F5CFA">
        <w:rPr>
          <w:rFonts w:ascii="Times New Roman" w:hAnsi="Times New Roman"/>
          <w:u w:color="FFFFFF"/>
        </w:rPr>
        <w:t>П</w:t>
      </w:r>
      <w:r w:rsidRPr="001F5CFA">
        <w:rPr>
          <w:rFonts w:ascii="Times New Roman" w:hAnsi="Times New Roman"/>
          <w:u w:color="FFFFFF"/>
        </w:rPr>
        <w:t>орядку.</w:t>
      </w:r>
    </w:p>
    <w:p w:rsidR="00345427" w:rsidRPr="001F5CFA" w:rsidRDefault="00345427" w:rsidP="00A72F94">
      <w:pPr>
        <w:pStyle w:val="afffa"/>
        <w:tabs>
          <w:tab w:val="left" w:pos="709"/>
          <w:tab w:val="left" w:pos="1134"/>
        </w:tabs>
        <w:spacing w:line="360" w:lineRule="auto"/>
        <w:ind w:left="0" w:firstLine="709"/>
        <w:jc w:val="both"/>
      </w:pPr>
      <w:r w:rsidRPr="001F5CFA">
        <w:t xml:space="preserve">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w:t>
      </w:r>
      <w:r w:rsidRPr="001F5CFA">
        <w:lastRenderedPageBreak/>
        <w:t xml:space="preserve">муниципальных правовых актов, и размещается администрацией </w:t>
      </w:r>
      <w:r w:rsidR="00455807" w:rsidRPr="001F5CFA">
        <w:t>района</w:t>
      </w:r>
      <w:r w:rsidRPr="001F5CFA">
        <w:t xml:space="preserve"> на официальном сайте в сети «Интернет» и (или) информационных системах</w:t>
      </w:r>
      <w:r w:rsidR="0072037C" w:rsidRPr="001F5CFA">
        <w:t>.</w:t>
      </w:r>
      <w:r w:rsidRPr="001F5CFA">
        <w:t xml:space="preserve"> </w:t>
      </w:r>
    </w:p>
    <w:p w:rsidR="00345427" w:rsidRPr="001F5CFA" w:rsidRDefault="00345427" w:rsidP="00A72F94">
      <w:pPr>
        <w:pStyle w:val="afffa"/>
        <w:tabs>
          <w:tab w:val="left" w:pos="709"/>
          <w:tab w:val="left" w:pos="1134"/>
        </w:tabs>
        <w:spacing w:line="360" w:lineRule="auto"/>
        <w:ind w:left="0" w:firstLine="709"/>
        <w:jc w:val="both"/>
      </w:pPr>
      <w:r w:rsidRPr="001F5CFA">
        <w:t>4. 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или публичных слушаний.</w:t>
      </w:r>
    </w:p>
    <w:p w:rsidR="00345427" w:rsidRPr="001F5CFA" w:rsidRDefault="00345427" w:rsidP="00196A69">
      <w:pPr>
        <w:pStyle w:val="1"/>
        <w:numPr>
          <w:ilvl w:val="0"/>
          <w:numId w:val="0"/>
        </w:numPr>
        <w:tabs>
          <w:tab w:val="left" w:pos="1134"/>
        </w:tabs>
        <w:spacing w:before="200" w:after="200"/>
        <w:ind w:firstLine="851"/>
        <w:jc w:val="both"/>
        <w:rPr>
          <w:rFonts w:ascii="Times New Roman" w:hAnsi="Times New Roman"/>
          <w:color w:val="auto"/>
          <w:sz w:val="24"/>
          <w:szCs w:val="24"/>
        </w:rPr>
      </w:pPr>
      <w:r w:rsidRPr="001F5CFA">
        <w:rPr>
          <w:rFonts w:ascii="Times New Roman" w:hAnsi="Times New Roman"/>
          <w:color w:val="auto"/>
          <w:sz w:val="24"/>
          <w:szCs w:val="24"/>
        </w:rPr>
        <w:t xml:space="preserve">Глава 11. Учет результатов общественных обсуждений или публичных слушаний </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 xml:space="preserve">Учет результатов общественных обсуждений или публичных слушаний, проводимых в соответствии с настоящим </w:t>
      </w:r>
      <w:r w:rsidR="003C715B" w:rsidRPr="001F5CFA">
        <w:rPr>
          <w:rFonts w:ascii="Times New Roman" w:hAnsi="Times New Roman"/>
        </w:rPr>
        <w:t>П</w:t>
      </w:r>
      <w:r w:rsidRPr="001F5CFA">
        <w:rPr>
          <w:rFonts w:ascii="Times New Roman" w:hAnsi="Times New Roman"/>
        </w:rPr>
        <w:t xml:space="preserve">орядком, осуществляется </w:t>
      </w:r>
      <w:r w:rsidR="00455807" w:rsidRPr="001F5CFA">
        <w:rPr>
          <w:rFonts w:ascii="Times New Roman" w:hAnsi="Times New Roman"/>
        </w:rPr>
        <w:t xml:space="preserve">организатором в </w:t>
      </w:r>
      <w:r w:rsidRPr="001F5CFA">
        <w:rPr>
          <w:rFonts w:ascii="Times New Roman" w:hAnsi="Times New Roman"/>
        </w:rPr>
        <w:t>соответствии с заключением о результатах общественных обсуждений или публичных слушаний путем:</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обеспечения доработки проекта, вынесенного на общественные обсуждения или публичные слушания;</w:t>
      </w:r>
    </w:p>
    <w:p w:rsidR="00345427" w:rsidRPr="001F5CFA" w:rsidRDefault="00345427" w:rsidP="00196A69">
      <w:pPr>
        <w:tabs>
          <w:tab w:val="left" w:pos="1134"/>
        </w:tabs>
        <w:spacing w:line="360" w:lineRule="auto"/>
        <w:ind w:firstLine="720"/>
        <w:jc w:val="both"/>
        <w:rPr>
          <w:rFonts w:ascii="Times New Roman" w:hAnsi="Times New Roman"/>
        </w:rPr>
      </w:pPr>
      <w:r w:rsidRPr="001F5CFA">
        <w:rPr>
          <w:rFonts w:ascii="Times New Roman" w:hAnsi="Times New Roman"/>
        </w:rPr>
        <w:t xml:space="preserve">подготовки рекомендаций </w:t>
      </w:r>
      <w:r w:rsidR="003C715B" w:rsidRPr="001F5CFA">
        <w:rPr>
          <w:rFonts w:ascii="Times New Roman" w:hAnsi="Times New Roman"/>
        </w:rPr>
        <w:t>на основании заключения Комиссии</w:t>
      </w:r>
      <w:r w:rsidRPr="001F5CFA">
        <w:rPr>
          <w:rFonts w:ascii="Times New Roman" w:hAnsi="Times New Roman"/>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345427" w:rsidRPr="001F5CFA" w:rsidRDefault="00345427" w:rsidP="00196A69">
      <w:pPr>
        <w:pStyle w:val="1"/>
        <w:numPr>
          <w:ilvl w:val="0"/>
          <w:numId w:val="0"/>
        </w:numPr>
        <w:tabs>
          <w:tab w:val="left" w:pos="1134"/>
        </w:tabs>
        <w:spacing w:before="200" w:after="200"/>
        <w:ind w:firstLine="851"/>
        <w:jc w:val="both"/>
        <w:rPr>
          <w:rFonts w:ascii="Times New Roman" w:hAnsi="Times New Roman"/>
          <w:color w:val="auto"/>
          <w:sz w:val="24"/>
          <w:szCs w:val="24"/>
        </w:rPr>
      </w:pPr>
      <w:r w:rsidRPr="001F5CFA">
        <w:rPr>
          <w:rFonts w:ascii="Times New Roman" w:hAnsi="Times New Roman"/>
          <w:color w:val="auto"/>
          <w:sz w:val="24"/>
          <w:szCs w:val="24"/>
        </w:rPr>
        <w:t xml:space="preserve">Глава 12.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345427" w:rsidRPr="009E604C" w:rsidRDefault="00345427" w:rsidP="00196A69">
      <w:pPr>
        <w:tabs>
          <w:tab w:val="left" w:pos="1134"/>
        </w:tabs>
        <w:spacing w:before="200" w:line="360" w:lineRule="auto"/>
        <w:ind w:firstLine="720"/>
        <w:jc w:val="both"/>
        <w:rPr>
          <w:rFonts w:ascii="Times New Roman" w:hAnsi="Times New Roman"/>
          <w:u w:color="FFFFFF"/>
        </w:rPr>
      </w:pPr>
      <w:r w:rsidRPr="009E604C">
        <w:rPr>
          <w:rFonts w:ascii="Times New Roman" w:hAnsi="Times New Roman"/>
          <w:u w:color="FFFFFF"/>
        </w:rPr>
        <w:t xml:space="preserve">1. </w:t>
      </w:r>
      <w:r w:rsidRPr="009E604C">
        <w:rPr>
          <w:rFonts w:ascii="Times New Roman" w:hAnsi="Times New Roman"/>
        </w:rPr>
        <w:t xml:space="preserve">Общественные обсуждения или публичные слушания по проекту генерального плана </w:t>
      </w:r>
      <w:r w:rsidR="00BA2DA3" w:rsidRPr="009E604C">
        <w:rPr>
          <w:rFonts w:ascii="Times New Roman" w:hAnsi="Times New Roman"/>
        </w:rPr>
        <w:t xml:space="preserve">сельского поселения </w:t>
      </w:r>
      <w:r w:rsidR="005A5789" w:rsidRPr="009E604C">
        <w:rPr>
          <w:rFonts w:ascii="Times New Roman" w:hAnsi="Times New Roman"/>
        </w:rPr>
        <w:t>Муханово</w:t>
      </w:r>
      <w:r w:rsidRPr="009E604C">
        <w:rPr>
          <w:rFonts w:ascii="Times New Roman" w:hAnsi="Times New Roman"/>
        </w:rPr>
        <w:t xml:space="preserve">,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w:t>
      </w:r>
      <w:r w:rsidR="00BA2DA3" w:rsidRPr="009E604C">
        <w:rPr>
          <w:rFonts w:ascii="Times New Roman" w:hAnsi="Times New Roman"/>
        </w:rPr>
        <w:t xml:space="preserve">сельского поселения </w:t>
      </w:r>
      <w:r w:rsidR="005A5789" w:rsidRPr="009E604C">
        <w:rPr>
          <w:rFonts w:ascii="Times New Roman" w:hAnsi="Times New Roman"/>
        </w:rPr>
        <w:t>Муханово</w:t>
      </w:r>
      <w:r w:rsidR="00A5072A" w:rsidRPr="009E604C">
        <w:rPr>
          <w:rFonts w:ascii="Times New Roman" w:hAnsi="Times New Roman"/>
        </w:rPr>
        <w:t xml:space="preserve"> </w:t>
      </w:r>
      <w:r w:rsidRPr="009E604C">
        <w:rPr>
          <w:rFonts w:ascii="Times New Roman" w:hAnsi="Times New Roman"/>
        </w:rPr>
        <w:t xml:space="preserve">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BA2DA3" w:rsidRPr="009E604C">
        <w:rPr>
          <w:rFonts w:ascii="Times New Roman" w:hAnsi="Times New Roman"/>
        </w:rPr>
        <w:t xml:space="preserve">сельского поселения </w:t>
      </w:r>
      <w:r w:rsidR="005A5789" w:rsidRPr="009E604C">
        <w:rPr>
          <w:rFonts w:ascii="Times New Roman" w:hAnsi="Times New Roman"/>
        </w:rPr>
        <w:t>Муханово</w:t>
      </w:r>
      <w:r w:rsidRPr="009E604C">
        <w:rPr>
          <w:rFonts w:ascii="Times New Roman" w:hAnsi="Times New Roman"/>
        </w:rPr>
        <w:t>, в отношении которой осуществлялась подготовка указанных изменений.</w:t>
      </w:r>
    </w:p>
    <w:p w:rsidR="00345427" w:rsidRPr="009E604C" w:rsidRDefault="00345427" w:rsidP="00196A69">
      <w:pPr>
        <w:tabs>
          <w:tab w:val="left" w:pos="1134"/>
        </w:tabs>
        <w:spacing w:line="360" w:lineRule="auto"/>
        <w:ind w:firstLine="720"/>
        <w:jc w:val="both"/>
        <w:rPr>
          <w:rFonts w:ascii="Times New Roman" w:hAnsi="Times New Roman"/>
          <w:u w:color="FFFFFF"/>
        </w:rPr>
      </w:pPr>
      <w:r w:rsidRPr="009E604C">
        <w:rPr>
          <w:rFonts w:ascii="Times New Roman" w:hAnsi="Times New Roman"/>
          <w:u w:color="FFFFFF"/>
        </w:rPr>
        <w:t xml:space="preserve">2. </w:t>
      </w:r>
      <w:r w:rsidRPr="009E604C">
        <w:rPr>
          <w:rFonts w:ascii="Times New Roman" w:hAnsi="Times New Roman"/>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9E604C">
        <w:rPr>
          <w:rFonts w:ascii="Times New Roman" w:hAnsi="Times New Roman"/>
        </w:rPr>
        <w:t>на такой части территории</w:t>
      </w:r>
      <w:proofErr w:type="gramEnd"/>
      <w:r w:rsidRPr="009E604C">
        <w:rPr>
          <w:rFonts w:ascii="Times New Roman" w:hAnsi="Times New Roman"/>
        </w:rPr>
        <w:t>, устанавливается законом Самарской области.</w:t>
      </w:r>
    </w:p>
    <w:p w:rsidR="00345427" w:rsidRPr="001F5CFA" w:rsidRDefault="00345427" w:rsidP="00196A69">
      <w:pPr>
        <w:tabs>
          <w:tab w:val="left" w:pos="1134"/>
        </w:tabs>
        <w:spacing w:line="360" w:lineRule="auto"/>
        <w:ind w:firstLine="720"/>
        <w:jc w:val="both"/>
        <w:rPr>
          <w:rFonts w:ascii="Times New Roman" w:hAnsi="Times New Roman"/>
        </w:rPr>
      </w:pPr>
      <w:r w:rsidRPr="009E604C">
        <w:rPr>
          <w:rFonts w:ascii="Times New Roman" w:hAnsi="Times New Roman"/>
          <w:u w:color="FFFFFF"/>
        </w:rPr>
        <w:t xml:space="preserve">3. Протокол </w:t>
      </w:r>
      <w:r w:rsidRPr="009E604C">
        <w:rPr>
          <w:rFonts w:ascii="Times New Roman" w:hAnsi="Times New Roman"/>
        </w:rPr>
        <w:t xml:space="preserve">общественных обсуждений или </w:t>
      </w:r>
      <w:r w:rsidRPr="009E604C">
        <w:rPr>
          <w:rFonts w:ascii="Times New Roman" w:hAnsi="Times New Roman"/>
          <w:u w:color="FFFFFF"/>
        </w:rPr>
        <w:t xml:space="preserve">публичных слушаний и заключение о результатах </w:t>
      </w:r>
      <w:r w:rsidRPr="009E604C">
        <w:rPr>
          <w:rFonts w:ascii="Times New Roman" w:hAnsi="Times New Roman"/>
        </w:rPr>
        <w:t xml:space="preserve">общественных обсуждений или </w:t>
      </w:r>
      <w:r w:rsidRPr="009E604C">
        <w:rPr>
          <w:rFonts w:ascii="Times New Roman" w:hAnsi="Times New Roman"/>
          <w:u w:color="FFFFFF"/>
        </w:rPr>
        <w:t xml:space="preserve">публичных слушаний являются обязательными приложениями к проекту генерального плана, направляемому в Собрание представителей </w:t>
      </w:r>
      <w:r w:rsidR="00C47165" w:rsidRPr="009E604C">
        <w:rPr>
          <w:rFonts w:ascii="Times New Roman" w:hAnsi="Times New Roman"/>
          <w:u w:color="FFFFFF"/>
        </w:rPr>
        <w:t xml:space="preserve">сельского </w:t>
      </w:r>
      <w:r w:rsidRPr="009E604C">
        <w:rPr>
          <w:rFonts w:ascii="Times New Roman" w:hAnsi="Times New Roman"/>
          <w:u w:color="FFFFFF"/>
        </w:rPr>
        <w:t>поселения</w:t>
      </w:r>
      <w:r w:rsidR="00C47165" w:rsidRPr="009E604C">
        <w:rPr>
          <w:rFonts w:ascii="Times New Roman" w:hAnsi="Times New Roman"/>
          <w:u w:color="FFFFFF"/>
        </w:rPr>
        <w:t xml:space="preserve"> </w:t>
      </w:r>
      <w:r w:rsidR="005A5789" w:rsidRPr="009E604C">
        <w:rPr>
          <w:rFonts w:ascii="Times New Roman" w:hAnsi="Times New Roman"/>
          <w:u w:color="FFFFFF"/>
        </w:rPr>
        <w:t>Муханово</w:t>
      </w:r>
      <w:r w:rsidRPr="009E604C">
        <w:rPr>
          <w:rFonts w:ascii="Times New Roman" w:hAnsi="Times New Roman"/>
          <w:u w:color="FFFFFF"/>
        </w:rPr>
        <w:t>.</w:t>
      </w:r>
    </w:p>
    <w:p w:rsidR="00345427" w:rsidRPr="001F5CFA" w:rsidRDefault="00345427" w:rsidP="00196A69">
      <w:pPr>
        <w:tabs>
          <w:tab w:val="left" w:pos="1134"/>
        </w:tabs>
        <w:spacing w:line="360" w:lineRule="auto"/>
        <w:ind w:firstLine="720"/>
        <w:jc w:val="both"/>
        <w:rPr>
          <w:rFonts w:ascii="Times New Roman" w:hAnsi="Times New Roman"/>
          <w:u w:color="FFFFFF"/>
        </w:rPr>
      </w:pPr>
      <w:r w:rsidRPr="001F5CFA">
        <w:rPr>
          <w:rFonts w:ascii="Times New Roman" w:hAnsi="Times New Roman"/>
          <w:u w:color="FFFFFF"/>
        </w:rPr>
        <w:lastRenderedPageBreak/>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1F5CFA">
        <w:rPr>
          <w:rFonts w:ascii="Times New Roman" w:hAnsi="Times New Roman"/>
        </w:rPr>
        <w:t>общественных обсуждений или</w:t>
      </w:r>
      <w:r w:rsidRPr="001F5CFA">
        <w:rPr>
          <w:rFonts w:ascii="Times New Roman" w:hAnsi="Times New Roman"/>
          <w:u w:color="FFFFFF"/>
        </w:rPr>
        <w:t xml:space="preserve"> публичных слушаний.</w:t>
      </w:r>
    </w:p>
    <w:p w:rsidR="00345427" w:rsidRPr="001F5CFA" w:rsidRDefault="00345427" w:rsidP="00196A69">
      <w:pPr>
        <w:tabs>
          <w:tab w:val="left" w:pos="1134"/>
        </w:tabs>
        <w:spacing w:line="360" w:lineRule="auto"/>
        <w:ind w:firstLine="720"/>
        <w:jc w:val="both"/>
        <w:rPr>
          <w:rFonts w:ascii="Times New Roman" w:hAnsi="Times New Roman"/>
          <w:u w:color="FFFFFF"/>
        </w:rPr>
      </w:pPr>
      <w:r w:rsidRPr="001F5CFA">
        <w:rPr>
          <w:rFonts w:ascii="Times New Roman" w:hAnsi="Times New Roman"/>
          <w:u w:color="FFFFFF"/>
        </w:rPr>
        <w:t>5.</w:t>
      </w:r>
      <w:r w:rsidRPr="001F5CFA">
        <w:rPr>
          <w:rFonts w:ascii="Times New Roman" w:hAnsi="Times New Roman"/>
        </w:rPr>
        <w:t xml:space="preserve"> В случае</w:t>
      </w:r>
      <w:proofErr w:type="gramStart"/>
      <w:r w:rsidRPr="001F5CFA">
        <w:rPr>
          <w:rFonts w:ascii="Times New Roman" w:hAnsi="Times New Roman"/>
        </w:rPr>
        <w:t>,</w:t>
      </w:r>
      <w:proofErr w:type="gramEnd"/>
      <w:r w:rsidRPr="001F5CFA">
        <w:rPr>
          <w:rFonts w:ascii="Times New Roman" w:hAnsi="Times New Roman"/>
        </w:rPr>
        <w:t xml:space="preserve"> если для реализации решения о комплексном развитии территории требуется внесение изменений в генеральный план поселения по решению </w:t>
      </w:r>
      <w:r w:rsidR="00C47165" w:rsidRPr="001F5CFA">
        <w:rPr>
          <w:rFonts w:ascii="Times New Roman" w:hAnsi="Times New Roman"/>
        </w:rPr>
        <w:t>Г</w:t>
      </w:r>
      <w:r w:rsidRPr="001F5CFA">
        <w:rPr>
          <w:rFonts w:ascii="Times New Roman" w:hAnsi="Times New Roman"/>
        </w:rPr>
        <w:t>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345427" w:rsidRPr="001F5CFA" w:rsidRDefault="00345427" w:rsidP="00196A69">
      <w:pPr>
        <w:pStyle w:val="1"/>
        <w:numPr>
          <w:ilvl w:val="0"/>
          <w:numId w:val="0"/>
        </w:numPr>
        <w:tabs>
          <w:tab w:val="left" w:pos="1134"/>
        </w:tabs>
        <w:spacing w:before="200" w:after="200"/>
        <w:ind w:firstLine="851"/>
        <w:jc w:val="both"/>
        <w:rPr>
          <w:rFonts w:ascii="Times New Roman" w:hAnsi="Times New Roman"/>
          <w:color w:val="auto"/>
          <w:sz w:val="24"/>
          <w:szCs w:val="24"/>
        </w:rPr>
      </w:pPr>
      <w:r w:rsidRPr="001F5CFA">
        <w:rPr>
          <w:rFonts w:ascii="Times New Roman" w:hAnsi="Times New Roman"/>
          <w:color w:val="auto"/>
          <w:sz w:val="24"/>
          <w:szCs w:val="24"/>
        </w:rPr>
        <w:t xml:space="preserve">Глава 13. Особенности проведения общественных обсуждений или публичных слушаний по проекту </w:t>
      </w:r>
      <w:r w:rsidR="00C47165" w:rsidRPr="001F5CFA">
        <w:rPr>
          <w:rFonts w:ascii="Times New Roman" w:hAnsi="Times New Roman"/>
          <w:color w:val="auto"/>
          <w:sz w:val="24"/>
          <w:szCs w:val="24"/>
        </w:rPr>
        <w:t>П</w:t>
      </w:r>
      <w:r w:rsidRPr="001F5CFA">
        <w:rPr>
          <w:rFonts w:ascii="Times New Roman" w:hAnsi="Times New Roman"/>
          <w:color w:val="auto"/>
          <w:sz w:val="24"/>
          <w:szCs w:val="24"/>
        </w:rPr>
        <w:t xml:space="preserve">равил, внесению изменений в </w:t>
      </w:r>
      <w:r w:rsidR="00C47165" w:rsidRPr="001F5CFA">
        <w:rPr>
          <w:rFonts w:ascii="Times New Roman" w:hAnsi="Times New Roman"/>
          <w:color w:val="auto"/>
          <w:sz w:val="24"/>
          <w:szCs w:val="24"/>
        </w:rPr>
        <w:t>П</w:t>
      </w:r>
      <w:r w:rsidRPr="001F5CFA">
        <w:rPr>
          <w:rFonts w:ascii="Times New Roman" w:hAnsi="Times New Roman"/>
          <w:color w:val="auto"/>
          <w:sz w:val="24"/>
          <w:szCs w:val="24"/>
        </w:rPr>
        <w:t>равила</w:t>
      </w:r>
    </w:p>
    <w:p w:rsidR="00636425" w:rsidRPr="009E604C" w:rsidRDefault="00345427" w:rsidP="00636425">
      <w:pPr>
        <w:tabs>
          <w:tab w:val="left" w:pos="1134"/>
        </w:tabs>
        <w:spacing w:before="200" w:line="360" w:lineRule="auto"/>
        <w:ind w:firstLine="720"/>
        <w:jc w:val="both"/>
        <w:rPr>
          <w:rFonts w:ascii="Times New Roman" w:hAnsi="Times New Roman"/>
          <w:u w:color="FFFFFF"/>
        </w:rPr>
      </w:pPr>
      <w:r w:rsidRPr="009E604C">
        <w:rPr>
          <w:rFonts w:ascii="Times New Roman" w:hAnsi="Times New Roman"/>
        </w:rPr>
        <w:t>1.</w:t>
      </w:r>
      <w:r w:rsidR="00636425" w:rsidRPr="009E604C">
        <w:rPr>
          <w:rFonts w:ascii="Times New Roman" w:hAnsi="Times New Roman"/>
          <w:u w:color="FFFFFF"/>
        </w:rPr>
        <w:t xml:space="preserve"> </w:t>
      </w:r>
      <w:r w:rsidR="00636425" w:rsidRPr="009E604C">
        <w:rPr>
          <w:rFonts w:ascii="Times New Roman" w:hAnsi="Times New Roman"/>
        </w:rPr>
        <w:t xml:space="preserve">Общественные обсуждения или публичные слушания по проекту </w:t>
      </w:r>
      <w:r w:rsidR="00C47165" w:rsidRPr="009E604C">
        <w:rPr>
          <w:rFonts w:ascii="Times New Roman" w:hAnsi="Times New Roman"/>
        </w:rPr>
        <w:t>П</w:t>
      </w:r>
      <w:r w:rsidR="00636425" w:rsidRPr="009E604C">
        <w:rPr>
          <w:rFonts w:ascii="Times New Roman" w:hAnsi="Times New Roman"/>
        </w:rPr>
        <w:t xml:space="preserve">равил сельского поселения </w:t>
      </w:r>
      <w:r w:rsidR="005A5789" w:rsidRPr="009E604C">
        <w:rPr>
          <w:rFonts w:ascii="Times New Roman" w:hAnsi="Times New Roman"/>
        </w:rPr>
        <w:t>Муханово</w:t>
      </w:r>
      <w:r w:rsidR="00636425" w:rsidRPr="009E604C">
        <w:rPr>
          <w:rFonts w:ascii="Times New Roman" w:hAnsi="Times New Roman"/>
        </w:rPr>
        <w:t xml:space="preserve">, в том числе по внесению в них изменений проводятся в каждом населенном пункте поселения. В случае внесения изменений в </w:t>
      </w:r>
      <w:r w:rsidR="00C47165" w:rsidRPr="009E604C">
        <w:rPr>
          <w:rFonts w:ascii="Times New Roman" w:hAnsi="Times New Roman"/>
        </w:rPr>
        <w:t>П</w:t>
      </w:r>
      <w:r w:rsidR="00636425" w:rsidRPr="009E604C">
        <w:rPr>
          <w:rFonts w:ascii="Times New Roman" w:hAnsi="Times New Roman"/>
        </w:rPr>
        <w:t>равил</w:t>
      </w:r>
      <w:r w:rsidR="00C26C51" w:rsidRPr="009E604C">
        <w:rPr>
          <w:rFonts w:ascii="Times New Roman" w:hAnsi="Times New Roman"/>
        </w:rPr>
        <w:t>а</w:t>
      </w:r>
      <w:r w:rsidR="00636425" w:rsidRPr="009E604C">
        <w:rPr>
          <w:rFonts w:ascii="Times New Roman" w:hAnsi="Times New Roman"/>
        </w:rPr>
        <w:t xml:space="preserve"> в отношении части территории сельского поселения </w:t>
      </w:r>
      <w:r w:rsidR="005A5789" w:rsidRPr="009E604C">
        <w:rPr>
          <w:rFonts w:ascii="Times New Roman" w:hAnsi="Times New Roman"/>
        </w:rPr>
        <w:t>Муханово</w:t>
      </w:r>
      <w:r w:rsidR="00636425" w:rsidRPr="009E604C">
        <w:rPr>
          <w:rFonts w:ascii="Times New Roman" w:hAnsi="Times New Roman"/>
        </w:rPr>
        <w:t xml:space="preserve">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w:t>
      </w:r>
      <w:r w:rsidR="005A5789" w:rsidRPr="009E604C">
        <w:rPr>
          <w:rFonts w:ascii="Times New Roman" w:hAnsi="Times New Roman"/>
        </w:rPr>
        <w:t>Муханово</w:t>
      </w:r>
      <w:r w:rsidR="00636425" w:rsidRPr="009E604C">
        <w:rPr>
          <w:rFonts w:ascii="Times New Roman" w:hAnsi="Times New Roman"/>
        </w:rPr>
        <w:t>, в отношении которой осуществлялась подготовка указанных изменений.</w:t>
      </w:r>
    </w:p>
    <w:p w:rsidR="00345427" w:rsidRPr="009E604C" w:rsidRDefault="00636425" w:rsidP="00196A69">
      <w:pPr>
        <w:pStyle w:val="a6"/>
        <w:tabs>
          <w:tab w:val="left" w:pos="1134"/>
        </w:tabs>
        <w:spacing w:line="360" w:lineRule="auto"/>
        <w:ind w:firstLine="720"/>
        <w:rPr>
          <w:rFonts w:ascii="Times New Roman" w:hAnsi="Times New Roman"/>
          <w:sz w:val="24"/>
          <w:szCs w:val="24"/>
        </w:rPr>
      </w:pPr>
      <w:r w:rsidRPr="009E604C">
        <w:rPr>
          <w:rFonts w:ascii="Times New Roman" w:hAnsi="Times New Roman"/>
          <w:sz w:val="24"/>
          <w:szCs w:val="24"/>
        </w:rPr>
        <w:t xml:space="preserve">2. </w:t>
      </w:r>
      <w:r w:rsidR="007A5F33" w:rsidRPr="009E604C">
        <w:rPr>
          <w:rFonts w:ascii="Times New Roman" w:hAnsi="Times New Roman"/>
          <w:sz w:val="24"/>
          <w:szCs w:val="24"/>
          <w:u w:color="FFFFFF"/>
        </w:rPr>
        <w:t>Предс</w:t>
      </w:r>
      <w:r w:rsidR="008277AD" w:rsidRPr="009E604C">
        <w:rPr>
          <w:rFonts w:ascii="Times New Roman" w:hAnsi="Times New Roman"/>
          <w:sz w:val="24"/>
          <w:szCs w:val="24"/>
          <w:u w:color="FFFFFF"/>
        </w:rPr>
        <w:t>ед</w:t>
      </w:r>
      <w:r w:rsidR="007A5F33" w:rsidRPr="009E604C">
        <w:rPr>
          <w:rFonts w:ascii="Times New Roman" w:hAnsi="Times New Roman"/>
          <w:sz w:val="24"/>
          <w:szCs w:val="24"/>
          <w:u w:color="FFFFFF"/>
        </w:rPr>
        <w:t>ател</w:t>
      </w:r>
      <w:r w:rsidR="008E5ACA" w:rsidRPr="009E604C">
        <w:rPr>
          <w:rFonts w:ascii="Times New Roman" w:hAnsi="Times New Roman"/>
          <w:sz w:val="24"/>
          <w:szCs w:val="24"/>
          <w:u w:color="FFFFFF"/>
        </w:rPr>
        <w:t>ь</w:t>
      </w:r>
      <w:r w:rsidR="007A5F33" w:rsidRPr="009E604C">
        <w:rPr>
          <w:rFonts w:ascii="Times New Roman" w:hAnsi="Times New Roman"/>
          <w:sz w:val="24"/>
          <w:szCs w:val="24"/>
          <w:u w:color="FFFFFF"/>
        </w:rPr>
        <w:t xml:space="preserve"> Собрания представителей </w:t>
      </w:r>
      <w:r w:rsidR="007A5F33" w:rsidRPr="009E604C">
        <w:rPr>
          <w:rFonts w:ascii="Times New Roman" w:hAnsi="Times New Roman"/>
          <w:sz w:val="24"/>
          <w:szCs w:val="24"/>
        </w:rPr>
        <w:t xml:space="preserve">сельского поселения </w:t>
      </w:r>
      <w:r w:rsidR="005A5789" w:rsidRPr="009E604C">
        <w:rPr>
          <w:rFonts w:ascii="Times New Roman" w:hAnsi="Times New Roman"/>
          <w:sz w:val="24"/>
          <w:szCs w:val="24"/>
        </w:rPr>
        <w:t>Муханово</w:t>
      </w:r>
      <w:r w:rsidR="007A5F33" w:rsidRPr="009E604C">
        <w:rPr>
          <w:rFonts w:ascii="Times New Roman" w:hAnsi="Times New Roman"/>
          <w:sz w:val="24"/>
          <w:szCs w:val="24"/>
        </w:rPr>
        <w:t xml:space="preserve"> </w:t>
      </w:r>
      <w:r w:rsidR="00345427" w:rsidRPr="009E604C">
        <w:rPr>
          <w:rFonts w:ascii="Times New Roman" w:hAnsi="Times New Roman"/>
          <w:sz w:val="24"/>
          <w:szCs w:val="24"/>
        </w:rPr>
        <w:t>принимает решение о проведении общественных обсужд</w:t>
      </w:r>
      <w:r w:rsidR="007A5F33" w:rsidRPr="009E604C">
        <w:rPr>
          <w:rFonts w:ascii="Times New Roman" w:hAnsi="Times New Roman"/>
          <w:sz w:val="24"/>
          <w:szCs w:val="24"/>
        </w:rPr>
        <w:t>ений или публичных слушаний по</w:t>
      </w:r>
      <w:r w:rsidR="00345427" w:rsidRPr="009E604C">
        <w:rPr>
          <w:rFonts w:ascii="Times New Roman" w:hAnsi="Times New Roman"/>
          <w:sz w:val="24"/>
          <w:szCs w:val="24"/>
        </w:rPr>
        <w:t xml:space="preserve"> </w:t>
      </w:r>
      <w:r w:rsidR="007A5F33" w:rsidRPr="009E604C">
        <w:rPr>
          <w:rFonts w:ascii="Times New Roman" w:hAnsi="Times New Roman"/>
          <w:sz w:val="24"/>
          <w:szCs w:val="24"/>
        </w:rPr>
        <w:t xml:space="preserve">проекту </w:t>
      </w:r>
      <w:r w:rsidR="00C47165" w:rsidRPr="009E604C">
        <w:rPr>
          <w:rFonts w:ascii="Times New Roman" w:hAnsi="Times New Roman"/>
          <w:sz w:val="24"/>
          <w:szCs w:val="24"/>
        </w:rPr>
        <w:t>П</w:t>
      </w:r>
      <w:r w:rsidR="007A5F33" w:rsidRPr="009E604C">
        <w:rPr>
          <w:rFonts w:ascii="Times New Roman" w:hAnsi="Times New Roman"/>
          <w:sz w:val="24"/>
          <w:szCs w:val="24"/>
        </w:rPr>
        <w:t xml:space="preserve">равил, проекту изменений в </w:t>
      </w:r>
      <w:r w:rsidR="00C47165" w:rsidRPr="009E604C">
        <w:rPr>
          <w:rFonts w:ascii="Times New Roman" w:hAnsi="Times New Roman"/>
          <w:sz w:val="24"/>
          <w:szCs w:val="24"/>
        </w:rPr>
        <w:t>П</w:t>
      </w:r>
      <w:r w:rsidR="007A5F33" w:rsidRPr="009E604C">
        <w:rPr>
          <w:rFonts w:ascii="Times New Roman" w:hAnsi="Times New Roman"/>
          <w:sz w:val="24"/>
          <w:szCs w:val="24"/>
        </w:rPr>
        <w:t xml:space="preserve">равила </w:t>
      </w:r>
      <w:r w:rsidR="00345427" w:rsidRPr="009E604C">
        <w:rPr>
          <w:rFonts w:ascii="Times New Roman" w:hAnsi="Times New Roman"/>
          <w:sz w:val="24"/>
          <w:szCs w:val="24"/>
        </w:rPr>
        <w:t>в срок не позднее чем через десять дней со дня получения такого проекта.</w:t>
      </w:r>
    </w:p>
    <w:p w:rsidR="00345427" w:rsidRPr="001F5CFA" w:rsidRDefault="00636425" w:rsidP="00196A69">
      <w:pPr>
        <w:tabs>
          <w:tab w:val="left" w:pos="1134"/>
        </w:tabs>
        <w:spacing w:line="360" w:lineRule="auto"/>
        <w:ind w:firstLine="720"/>
        <w:jc w:val="both"/>
        <w:rPr>
          <w:rFonts w:ascii="Times New Roman" w:hAnsi="Times New Roman"/>
          <w:u w:color="FFFFFF"/>
        </w:rPr>
      </w:pPr>
      <w:r w:rsidRPr="009E604C">
        <w:rPr>
          <w:rFonts w:ascii="Times New Roman" w:hAnsi="Times New Roman"/>
        </w:rPr>
        <w:t>3</w:t>
      </w:r>
      <w:r w:rsidR="00345427" w:rsidRPr="009E604C">
        <w:rPr>
          <w:rFonts w:ascii="Times New Roman" w:hAnsi="Times New Roman"/>
        </w:rPr>
        <w:t xml:space="preserve">. </w:t>
      </w:r>
      <w:r w:rsidR="00345427" w:rsidRPr="009E604C">
        <w:rPr>
          <w:rFonts w:ascii="Times New Roman" w:hAnsi="Times New Roman"/>
          <w:u w:color="FFFFFF"/>
        </w:rPr>
        <w:t xml:space="preserve">Проект </w:t>
      </w:r>
      <w:r w:rsidR="00C47165" w:rsidRPr="009E604C">
        <w:rPr>
          <w:rFonts w:ascii="Times New Roman" w:hAnsi="Times New Roman"/>
          <w:u w:color="FFFFFF"/>
        </w:rPr>
        <w:t>П</w:t>
      </w:r>
      <w:r w:rsidR="00345427" w:rsidRPr="009E604C">
        <w:rPr>
          <w:rFonts w:ascii="Times New Roman" w:hAnsi="Times New Roman"/>
          <w:u w:color="FFFFFF"/>
        </w:rPr>
        <w:t xml:space="preserve">равил, проект изменений в правила подлежат опубликованию в порядке, установленном Уставом </w:t>
      </w:r>
      <w:r w:rsidR="00BA2DA3" w:rsidRPr="009E604C">
        <w:rPr>
          <w:rFonts w:ascii="Times New Roman" w:hAnsi="Times New Roman"/>
        </w:rPr>
        <w:t xml:space="preserve">сельского поселения </w:t>
      </w:r>
      <w:r w:rsidR="005A5789" w:rsidRPr="009E604C">
        <w:rPr>
          <w:rFonts w:ascii="Times New Roman" w:hAnsi="Times New Roman"/>
        </w:rPr>
        <w:t>Муханово</w:t>
      </w:r>
      <w:r w:rsidR="007A5F33" w:rsidRPr="009E604C">
        <w:rPr>
          <w:rFonts w:ascii="Times New Roman" w:hAnsi="Times New Roman"/>
        </w:rPr>
        <w:t xml:space="preserve">, </w:t>
      </w:r>
      <w:r w:rsidR="00345427" w:rsidRPr="009E604C">
        <w:rPr>
          <w:rFonts w:ascii="Times New Roman" w:hAnsi="Times New Roman"/>
          <w:u w:color="FFFFFF"/>
        </w:rPr>
        <w:t>для официального опубликования</w:t>
      </w:r>
      <w:r w:rsidR="00345427" w:rsidRPr="001F5CFA">
        <w:rPr>
          <w:rFonts w:ascii="Times New Roman" w:hAnsi="Times New Roman"/>
          <w:u w:color="FFFFFF"/>
        </w:rPr>
        <w:t xml:space="preserve"> муниципальных правовых актов, и размещается на официальном сайте </w:t>
      </w:r>
      <w:r w:rsidR="00345427" w:rsidRPr="001F5CFA">
        <w:rPr>
          <w:rFonts w:ascii="Times New Roman" w:hAnsi="Times New Roman"/>
        </w:rPr>
        <w:t>и (или) информационных системах</w:t>
      </w:r>
      <w:r w:rsidR="00345427" w:rsidRPr="001F5CFA">
        <w:rPr>
          <w:rFonts w:ascii="Times New Roman" w:hAnsi="Times New Roman"/>
          <w:u w:color="FFFFFF"/>
        </w:rPr>
        <w:t xml:space="preserve"> после опубликования </w:t>
      </w:r>
      <w:r w:rsidR="008277AD" w:rsidRPr="001F5CFA">
        <w:rPr>
          <w:rFonts w:ascii="Times New Roman" w:hAnsi="Times New Roman"/>
          <w:u w:color="FFFFFF"/>
        </w:rPr>
        <w:t>П</w:t>
      </w:r>
      <w:r w:rsidR="00345427" w:rsidRPr="001F5CFA">
        <w:rPr>
          <w:rFonts w:ascii="Times New Roman" w:hAnsi="Times New Roman"/>
          <w:u w:color="FFFFFF"/>
        </w:rPr>
        <w:t>остановления</w:t>
      </w:r>
      <w:r w:rsidR="008277AD" w:rsidRPr="001F5CFA">
        <w:rPr>
          <w:rFonts w:ascii="Times New Roman" w:hAnsi="Times New Roman"/>
          <w:u w:color="FFFFFF"/>
        </w:rPr>
        <w:t>,</w:t>
      </w:r>
      <w:r w:rsidR="00345427" w:rsidRPr="001F5CFA">
        <w:rPr>
          <w:rFonts w:ascii="Times New Roman" w:hAnsi="Times New Roman"/>
          <w:u w:color="FFFFFF"/>
        </w:rPr>
        <w:t xml:space="preserve"> </w:t>
      </w:r>
      <w:proofErr w:type="gramStart"/>
      <w:r w:rsidR="00345427" w:rsidRPr="001F5CFA">
        <w:rPr>
          <w:rFonts w:ascii="Times New Roman" w:hAnsi="Times New Roman"/>
          <w:u w:color="FFFFFF"/>
        </w:rPr>
        <w:t>согласно пункта</w:t>
      </w:r>
      <w:proofErr w:type="gramEnd"/>
      <w:r w:rsidR="00345427" w:rsidRPr="001F5CFA">
        <w:rPr>
          <w:rFonts w:ascii="Times New Roman" w:hAnsi="Times New Roman"/>
          <w:u w:color="FFFFFF"/>
        </w:rPr>
        <w:t xml:space="preserve"> 1 главы 2 настоящего </w:t>
      </w:r>
      <w:r w:rsidR="008277AD" w:rsidRPr="001F5CFA">
        <w:rPr>
          <w:rFonts w:ascii="Times New Roman" w:hAnsi="Times New Roman"/>
          <w:u w:color="FFFFFF"/>
        </w:rPr>
        <w:t>П</w:t>
      </w:r>
      <w:r w:rsidR="00345427" w:rsidRPr="001F5CFA">
        <w:rPr>
          <w:rFonts w:ascii="Times New Roman" w:hAnsi="Times New Roman"/>
          <w:u w:color="FFFFFF"/>
        </w:rPr>
        <w:t xml:space="preserve">орядка.  </w:t>
      </w:r>
    </w:p>
    <w:p w:rsidR="00345427" w:rsidRPr="001F5CFA" w:rsidRDefault="00636425" w:rsidP="00196A69">
      <w:pPr>
        <w:tabs>
          <w:tab w:val="left" w:pos="1134"/>
        </w:tabs>
        <w:spacing w:line="360" w:lineRule="auto"/>
        <w:ind w:firstLine="720"/>
        <w:jc w:val="both"/>
        <w:rPr>
          <w:rFonts w:ascii="Times New Roman" w:hAnsi="Times New Roman"/>
          <w:u w:color="FFFFFF"/>
        </w:rPr>
      </w:pPr>
      <w:r w:rsidRPr="001F5CFA">
        <w:rPr>
          <w:rFonts w:ascii="Times New Roman" w:hAnsi="Times New Roman"/>
          <w:u w:color="FFFFFF"/>
        </w:rPr>
        <w:t>4</w:t>
      </w:r>
      <w:r w:rsidR="00345427" w:rsidRPr="001F5CFA">
        <w:rPr>
          <w:rFonts w:ascii="Times New Roman" w:hAnsi="Times New Roman"/>
          <w:u w:color="FFFFFF"/>
        </w:rPr>
        <w:t xml:space="preserve">. Срок проведения </w:t>
      </w:r>
      <w:r w:rsidR="00345427" w:rsidRPr="001F5CFA">
        <w:rPr>
          <w:rFonts w:ascii="Times New Roman" w:hAnsi="Times New Roman"/>
        </w:rPr>
        <w:t>общественных обсуждений или</w:t>
      </w:r>
      <w:r w:rsidR="00345427" w:rsidRPr="001F5CFA">
        <w:rPr>
          <w:rFonts w:ascii="Times New Roman" w:hAnsi="Times New Roman"/>
          <w:u w:color="FFFFFF"/>
        </w:rPr>
        <w:t xml:space="preserve"> публичных слушаний исчисляется со дня опубликования проекта </w:t>
      </w:r>
      <w:r w:rsidR="00C47165" w:rsidRPr="001F5CFA">
        <w:rPr>
          <w:rFonts w:ascii="Times New Roman" w:hAnsi="Times New Roman"/>
          <w:u w:color="FFFFFF"/>
        </w:rPr>
        <w:t>П</w:t>
      </w:r>
      <w:r w:rsidR="00345427" w:rsidRPr="001F5CFA">
        <w:rPr>
          <w:rFonts w:ascii="Times New Roman" w:hAnsi="Times New Roman"/>
          <w:u w:color="FFFFFF"/>
        </w:rPr>
        <w:t xml:space="preserve">равил, проекта изменений в </w:t>
      </w:r>
      <w:r w:rsidR="00C47165" w:rsidRPr="001F5CFA">
        <w:rPr>
          <w:rFonts w:ascii="Times New Roman" w:hAnsi="Times New Roman"/>
          <w:u w:color="FFFFFF"/>
        </w:rPr>
        <w:t>П</w:t>
      </w:r>
      <w:r w:rsidR="00345427" w:rsidRPr="001F5CFA">
        <w:rPr>
          <w:rFonts w:ascii="Times New Roman" w:hAnsi="Times New Roman"/>
          <w:u w:color="FFFFFF"/>
        </w:rPr>
        <w:t>равила.</w:t>
      </w:r>
    </w:p>
    <w:p w:rsidR="00345427" w:rsidRPr="001F5CFA" w:rsidRDefault="00636425" w:rsidP="00196A69">
      <w:pPr>
        <w:pStyle w:val="a6"/>
        <w:tabs>
          <w:tab w:val="left" w:pos="1134"/>
        </w:tabs>
        <w:spacing w:line="360" w:lineRule="auto"/>
        <w:rPr>
          <w:rFonts w:ascii="Times New Roman" w:hAnsi="Times New Roman"/>
          <w:sz w:val="24"/>
          <w:szCs w:val="24"/>
        </w:rPr>
      </w:pPr>
      <w:r w:rsidRPr="001F5CFA">
        <w:rPr>
          <w:rFonts w:ascii="Times New Roman" w:hAnsi="Times New Roman"/>
          <w:sz w:val="24"/>
          <w:szCs w:val="24"/>
        </w:rPr>
        <w:t>5</w:t>
      </w:r>
      <w:r w:rsidR="00345427" w:rsidRPr="001F5CFA">
        <w:rPr>
          <w:rFonts w:ascii="Times New Roman" w:hAnsi="Times New Roman"/>
          <w:sz w:val="24"/>
          <w:szCs w:val="24"/>
        </w:rPr>
        <w:t xml:space="preserve">. В случае подготовки изменений в </w:t>
      </w:r>
      <w:r w:rsidR="00C47165" w:rsidRPr="001F5CFA">
        <w:rPr>
          <w:rFonts w:ascii="Times New Roman" w:hAnsi="Times New Roman"/>
          <w:sz w:val="24"/>
          <w:szCs w:val="24"/>
        </w:rPr>
        <w:t>П</w:t>
      </w:r>
      <w:r w:rsidR="00345427" w:rsidRPr="001F5CFA">
        <w:rPr>
          <w:rFonts w:ascii="Times New Roman" w:hAnsi="Times New Roman"/>
          <w:sz w:val="24"/>
          <w:szCs w:val="24"/>
        </w:rPr>
        <w:t xml:space="preserve">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w:t>
      </w:r>
      <w:r w:rsidR="00C47165" w:rsidRPr="001F5CFA">
        <w:rPr>
          <w:rFonts w:ascii="Times New Roman" w:hAnsi="Times New Roman"/>
          <w:sz w:val="24"/>
          <w:szCs w:val="24"/>
        </w:rPr>
        <w:t>П</w:t>
      </w:r>
      <w:r w:rsidR="00345427" w:rsidRPr="001F5CFA">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D91A46" w:rsidRPr="001F5CFA" w:rsidRDefault="00D91A46" w:rsidP="00196A69">
      <w:pPr>
        <w:pStyle w:val="afff9"/>
        <w:tabs>
          <w:tab w:val="left" w:pos="1134"/>
        </w:tabs>
        <w:spacing w:before="0" w:beforeAutospacing="0" w:after="0" w:afterAutospacing="0"/>
        <w:rPr>
          <w:u w:color="FFFFFF"/>
        </w:rPr>
      </w:pPr>
    </w:p>
    <w:p w:rsidR="00572B14" w:rsidRPr="001F5CFA" w:rsidRDefault="00572B14" w:rsidP="00196A69">
      <w:pPr>
        <w:pStyle w:val="afff9"/>
        <w:tabs>
          <w:tab w:val="left" w:pos="1134"/>
        </w:tabs>
        <w:spacing w:before="0" w:beforeAutospacing="0" w:after="0" w:afterAutospacing="0"/>
        <w:rPr>
          <w:u w:color="FFFFFF"/>
        </w:rPr>
      </w:pPr>
    </w:p>
    <w:p w:rsidR="00572B14" w:rsidRPr="001F5CFA" w:rsidRDefault="00572B14" w:rsidP="00196A69">
      <w:pPr>
        <w:pStyle w:val="afff9"/>
        <w:tabs>
          <w:tab w:val="left" w:pos="1134"/>
        </w:tabs>
        <w:spacing w:before="0" w:beforeAutospacing="0" w:after="0" w:afterAutospacing="0"/>
        <w:rPr>
          <w:u w:color="FFFFFF"/>
        </w:rPr>
      </w:pPr>
    </w:p>
    <w:p w:rsidR="004F318E" w:rsidRPr="001F5CFA" w:rsidRDefault="004F318E" w:rsidP="00196A69">
      <w:pPr>
        <w:pStyle w:val="afff9"/>
        <w:tabs>
          <w:tab w:val="left" w:pos="1134"/>
        </w:tabs>
        <w:spacing w:before="0" w:beforeAutospacing="0" w:after="0" w:afterAutospacing="0"/>
        <w:rPr>
          <w:u w:color="FFFFFF"/>
        </w:rPr>
      </w:pPr>
    </w:p>
    <w:p w:rsidR="004F318E" w:rsidRPr="001F5CFA" w:rsidRDefault="004F318E" w:rsidP="00196A69">
      <w:pPr>
        <w:pStyle w:val="afff9"/>
        <w:tabs>
          <w:tab w:val="left" w:pos="1134"/>
        </w:tabs>
        <w:spacing w:before="0" w:beforeAutospacing="0" w:after="0" w:afterAutospacing="0"/>
        <w:rPr>
          <w:u w:color="FFFFFF"/>
        </w:rPr>
      </w:pPr>
    </w:p>
    <w:p w:rsidR="004F318E" w:rsidRPr="001F5CFA" w:rsidRDefault="004F318E" w:rsidP="00196A69">
      <w:pPr>
        <w:pStyle w:val="afff9"/>
        <w:tabs>
          <w:tab w:val="left" w:pos="1134"/>
        </w:tabs>
        <w:spacing w:before="0" w:beforeAutospacing="0" w:after="0" w:afterAutospacing="0"/>
        <w:rPr>
          <w:u w:color="FFFFFF"/>
        </w:rPr>
      </w:pPr>
    </w:p>
    <w:p w:rsidR="00F15FE3" w:rsidRPr="00F771E0" w:rsidRDefault="00F15FE3" w:rsidP="00F15FE3">
      <w:pPr>
        <w:jc w:val="right"/>
        <w:rPr>
          <w:rFonts w:ascii="Times New Roman" w:eastAsia="Calibri" w:hAnsi="Times New Roman"/>
          <w:sz w:val="20"/>
          <w:szCs w:val="20"/>
        </w:rPr>
      </w:pPr>
      <w:r w:rsidRPr="00F771E0">
        <w:rPr>
          <w:rFonts w:ascii="Times New Roman" w:eastAsia="Calibri" w:hAnsi="Times New Roman"/>
          <w:sz w:val="20"/>
          <w:szCs w:val="20"/>
        </w:rPr>
        <w:lastRenderedPageBreak/>
        <w:t>ПРИЛОЖЕНИЕ 1</w:t>
      </w:r>
    </w:p>
    <w:p w:rsidR="00F15FE3" w:rsidRPr="00F771E0" w:rsidRDefault="00F15FE3" w:rsidP="00F15FE3">
      <w:pPr>
        <w:jc w:val="right"/>
        <w:rPr>
          <w:rFonts w:ascii="Times New Roman" w:eastAsia="Calibri" w:hAnsi="Times New Roman"/>
          <w:sz w:val="20"/>
          <w:szCs w:val="20"/>
        </w:rPr>
      </w:pPr>
      <w:r w:rsidRPr="00F771E0">
        <w:rPr>
          <w:rFonts w:ascii="Times New Roman" w:eastAsia="Calibri" w:hAnsi="Times New Roman"/>
          <w:sz w:val="20"/>
          <w:szCs w:val="20"/>
        </w:rPr>
        <w:t xml:space="preserve"> к Порядку организации и проведения</w:t>
      </w:r>
      <w:r w:rsidR="00B126AF" w:rsidRPr="00F771E0">
        <w:rPr>
          <w:rFonts w:ascii="Times New Roman" w:eastAsia="Calibri" w:hAnsi="Times New Roman"/>
          <w:sz w:val="20"/>
          <w:szCs w:val="20"/>
        </w:rPr>
        <w:t xml:space="preserve"> </w:t>
      </w:r>
      <w:r w:rsidRPr="00F771E0">
        <w:rPr>
          <w:rFonts w:ascii="Times New Roman" w:eastAsia="Calibri" w:hAnsi="Times New Roman"/>
          <w:sz w:val="20"/>
          <w:szCs w:val="20"/>
        </w:rPr>
        <w:t xml:space="preserve">общественных обсуждений или публичных </w:t>
      </w:r>
    </w:p>
    <w:p w:rsidR="00F15FE3" w:rsidRPr="00F771E0" w:rsidRDefault="00F15FE3" w:rsidP="00F15FE3">
      <w:pPr>
        <w:jc w:val="right"/>
        <w:rPr>
          <w:rFonts w:ascii="Times New Roman" w:eastAsia="Calibri" w:hAnsi="Times New Roman"/>
          <w:sz w:val="20"/>
          <w:szCs w:val="20"/>
        </w:rPr>
      </w:pPr>
      <w:r w:rsidRPr="00F771E0">
        <w:rPr>
          <w:rFonts w:ascii="Times New Roman" w:eastAsia="Calibri" w:hAnsi="Times New Roman"/>
          <w:sz w:val="20"/>
          <w:szCs w:val="20"/>
        </w:rPr>
        <w:t>слушаний по вопросам градостроительной</w:t>
      </w:r>
      <w:r w:rsidR="00B126AF" w:rsidRPr="00F771E0">
        <w:rPr>
          <w:rFonts w:ascii="Times New Roman" w:eastAsia="Calibri" w:hAnsi="Times New Roman"/>
          <w:sz w:val="20"/>
          <w:szCs w:val="20"/>
        </w:rPr>
        <w:t xml:space="preserve"> </w:t>
      </w:r>
      <w:r w:rsidRPr="00F771E0">
        <w:rPr>
          <w:rFonts w:ascii="Times New Roman" w:eastAsia="Calibri" w:hAnsi="Times New Roman"/>
          <w:sz w:val="20"/>
          <w:szCs w:val="20"/>
        </w:rPr>
        <w:t xml:space="preserve"> деятельности  на территории </w:t>
      </w:r>
      <w:proofErr w:type="gramStart"/>
      <w:r w:rsidRPr="00F771E0">
        <w:rPr>
          <w:rFonts w:ascii="Times New Roman" w:eastAsia="Calibri" w:hAnsi="Times New Roman"/>
          <w:sz w:val="20"/>
          <w:szCs w:val="20"/>
        </w:rPr>
        <w:t>сельского</w:t>
      </w:r>
      <w:proofErr w:type="gramEnd"/>
    </w:p>
    <w:p w:rsidR="00F15FE3" w:rsidRPr="00F771E0" w:rsidRDefault="00F15FE3" w:rsidP="00F15FE3">
      <w:pPr>
        <w:jc w:val="right"/>
        <w:rPr>
          <w:rFonts w:ascii="Times New Roman" w:eastAsia="Calibri" w:hAnsi="Times New Roman"/>
          <w:sz w:val="20"/>
          <w:szCs w:val="20"/>
        </w:rPr>
      </w:pPr>
      <w:r w:rsidRPr="00F771E0">
        <w:rPr>
          <w:rFonts w:ascii="Times New Roman" w:eastAsia="Calibri" w:hAnsi="Times New Roman"/>
          <w:sz w:val="20"/>
          <w:szCs w:val="20"/>
        </w:rPr>
        <w:t xml:space="preserve">поселения </w:t>
      </w:r>
      <w:r w:rsidR="005A5789" w:rsidRPr="00F771E0">
        <w:rPr>
          <w:rFonts w:ascii="Times New Roman" w:eastAsia="Calibri" w:hAnsi="Times New Roman"/>
          <w:sz w:val="20"/>
          <w:szCs w:val="20"/>
        </w:rPr>
        <w:t>Муханово</w:t>
      </w:r>
      <w:r w:rsidRPr="00F771E0">
        <w:rPr>
          <w:rFonts w:ascii="Times New Roman" w:eastAsia="Calibri" w:hAnsi="Times New Roman"/>
          <w:sz w:val="20"/>
          <w:szCs w:val="20"/>
        </w:rPr>
        <w:t xml:space="preserve"> муниципального района</w:t>
      </w:r>
      <w:r w:rsidR="00B126AF" w:rsidRPr="00F771E0">
        <w:rPr>
          <w:rFonts w:ascii="Times New Roman" w:eastAsia="Calibri" w:hAnsi="Times New Roman"/>
          <w:sz w:val="20"/>
          <w:szCs w:val="20"/>
        </w:rPr>
        <w:t xml:space="preserve"> </w:t>
      </w:r>
      <w:r w:rsidRPr="00F771E0">
        <w:rPr>
          <w:rFonts w:ascii="Times New Roman" w:eastAsia="Calibri" w:hAnsi="Times New Roman"/>
          <w:sz w:val="20"/>
          <w:szCs w:val="20"/>
        </w:rPr>
        <w:t xml:space="preserve"> </w:t>
      </w:r>
      <w:proofErr w:type="spellStart"/>
      <w:proofErr w:type="gramStart"/>
      <w:r w:rsidRPr="00F771E0">
        <w:rPr>
          <w:rFonts w:ascii="Times New Roman" w:eastAsia="Calibri" w:hAnsi="Times New Roman"/>
          <w:sz w:val="20"/>
          <w:szCs w:val="20"/>
        </w:rPr>
        <w:t>Кинель</w:t>
      </w:r>
      <w:proofErr w:type="spellEnd"/>
      <w:r w:rsidRPr="00F771E0">
        <w:rPr>
          <w:rFonts w:ascii="Times New Roman" w:eastAsia="Calibri" w:hAnsi="Times New Roman"/>
          <w:sz w:val="20"/>
          <w:szCs w:val="20"/>
        </w:rPr>
        <w:t>-Черкасский</w:t>
      </w:r>
      <w:proofErr w:type="gramEnd"/>
      <w:r w:rsidRPr="00F771E0">
        <w:rPr>
          <w:rFonts w:ascii="Times New Roman" w:eastAsia="Calibri" w:hAnsi="Times New Roman"/>
          <w:sz w:val="20"/>
          <w:szCs w:val="20"/>
        </w:rPr>
        <w:t xml:space="preserve"> Самарской области</w:t>
      </w:r>
    </w:p>
    <w:p w:rsidR="00F15FE3" w:rsidRPr="001F5CFA" w:rsidRDefault="00F15FE3" w:rsidP="00F15FE3">
      <w:pPr>
        <w:jc w:val="center"/>
        <w:rPr>
          <w:rFonts w:ascii="Times New Roman" w:hAnsi="Times New Roman"/>
        </w:rPr>
      </w:pPr>
    </w:p>
    <w:p w:rsidR="00CF29B0" w:rsidRPr="001F5CFA" w:rsidRDefault="00CF29B0" w:rsidP="00CF29B0">
      <w:pPr>
        <w:jc w:val="center"/>
        <w:rPr>
          <w:rFonts w:ascii="Times New Roman" w:hAnsi="Times New Roman"/>
        </w:rPr>
      </w:pPr>
      <w:r w:rsidRPr="001F5CFA">
        <w:rPr>
          <w:rFonts w:ascii="Times New Roman" w:hAnsi="Times New Roman"/>
          <w:b/>
        </w:rPr>
        <w:t>ФОРМА</w:t>
      </w:r>
      <w:r w:rsidR="00EE36A3" w:rsidRPr="001F5CFA">
        <w:rPr>
          <w:rFonts w:ascii="Times New Roman" w:hAnsi="Times New Roman"/>
          <w:b/>
        </w:rPr>
        <w:t xml:space="preserve"> ОПОВЕЩЕНИЯ</w:t>
      </w:r>
    </w:p>
    <w:p w:rsidR="00B126AF" w:rsidRDefault="00B126AF" w:rsidP="00472A00">
      <w:pPr>
        <w:jc w:val="center"/>
        <w:outlineLvl w:val="0"/>
        <w:rPr>
          <w:rFonts w:ascii="Times New Roman" w:hAnsi="Times New Roman"/>
        </w:rPr>
      </w:pPr>
    </w:p>
    <w:p w:rsidR="00472A00" w:rsidRPr="001F5CFA" w:rsidRDefault="00472A00" w:rsidP="00472A00">
      <w:pPr>
        <w:jc w:val="center"/>
        <w:outlineLvl w:val="0"/>
        <w:rPr>
          <w:rFonts w:ascii="Times New Roman" w:hAnsi="Times New Roman"/>
          <w:b/>
        </w:rPr>
      </w:pPr>
      <w:r w:rsidRPr="001F5CFA">
        <w:rPr>
          <w:rFonts w:ascii="Times New Roman" w:hAnsi="Times New Roman"/>
          <w:b/>
        </w:rPr>
        <w:t>ПОСТАНОВЛЕНИЕ</w:t>
      </w:r>
    </w:p>
    <w:p w:rsidR="00472A00" w:rsidRDefault="00472A00" w:rsidP="00472A00">
      <w:pPr>
        <w:jc w:val="center"/>
        <w:rPr>
          <w:rFonts w:ascii="Times New Roman" w:hAnsi="Times New Roman"/>
          <w:b/>
        </w:rPr>
      </w:pPr>
      <w:bookmarkStart w:id="8" w:name="_Hlk63343722"/>
      <w:r w:rsidRPr="001F5CFA">
        <w:rPr>
          <w:rFonts w:ascii="Times New Roman" w:hAnsi="Times New Roman"/>
          <w:b/>
        </w:rPr>
        <w:t>от __________ № ______</w:t>
      </w:r>
    </w:p>
    <w:bookmarkEnd w:id="8"/>
    <w:p w:rsidR="00EF38BB" w:rsidRPr="001F5CFA" w:rsidRDefault="00EF38BB" w:rsidP="003C715B">
      <w:pPr>
        <w:pStyle w:val="Bodytext40"/>
        <w:shd w:val="clear" w:color="auto" w:fill="auto"/>
        <w:spacing w:before="0" w:after="221" w:line="276" w:lineRule="auto"/>
        <w:rPr>
          <w:sz w:val="24"/>
          <w:szCs w:val="24"/>
        </w:rPr>
      </w:pPr>
      <w:r w:rsidRPr="001F5CFA">
        <w:rPr>
          <w:sz w:val="24"/>
          <w:szCs w:val="24"/>
        </w:rPr>
        <w:t xml:space="preserve">О проведении публичных слушаний по проекту </w:t>
      </w:r>
      <w:r w:rsidR="0001060A" w:rsidRPr="009E604C">
        <w:rPr>
          <w:sz w:val="24"/>
          <w:szCs w:val="24"/>
        </w:rPr>
        <w:t>_______</w:t>
      </w:r>
      <w:r w:rsidR="008A0A5D" w:rsidRPr="009E604C">
        <w:rPr>
          <w:sz w:val="24"/>
          <w:szCs w:val="24"/>
        </w:rPr>
        <w:t xml:space="preserve">________________ сельского поселения </w:t>
      </w:r>
      <w:r w:rsidR="005A5789" w:rsidRPr="009E604C">
        <w:rPr>
          <w:sz w:val="24"/>
          <w:szCs w:val="24"/>
        </w:rPr>
        <w:t>Муханово</w:t>
      </w:r>
      <w:r w:rsidR="001810A2" w:rsidRPr="009E604C">
        <w:rPr>
          <w:sz w:val="24"/>
          <w:szCs w:val="24"/>
        </w:rPr>
        <w:t xml:space="preserve"> </w:t>
      </w:r>
      <w:r w:rsidRPr="009E604C">
        <w:rPr>
          <w:sz w:val="24"/>
          <w:szCs w:val="24"/>
        </w:rPr>
        <w:t xml:space="preserve">муниципального района </w:t>
      </w:r>
      <w:proofErr w:type="spellStart"/>
      <w:proofErr w:type="gramStart"/>
      <w:r w:rsidR="0001060A" w:rsidRPr="009E604C">
        <w:rPr>
          <w:sz w:val="24"/>
          <w:szCs w:val="24"/>
        </w:rPr>
        <w:t>Кинель</w:t>
      </w:r>
      <w:proofErr w:type="spellEnd"/>
      <w:r w:rsidR="0001060A" w:rsidRPr="009E604C">
        <w:rPr>
          <w:sz w:val="24"/>
          <w:szCs w:val="24"/>
        </w:rPr>
        <w:t>-Черкасский</w:t>
      </w:r>
      <w:proofErr w:type="gramEnd"/>
      <w:r w:rsidRPr="009E604C">
        <w:rPr>
          <w:sz w:val="24"/>
          <w:szCs w:val="24"/>
        </w:rPr>
        <w:t xml:space="preserve"> Самарской</w:t>
      </w:r>
      <w:r w:rsidRPr="001F5CFA">
        <w:rPr>
          <w:sz w:val="24"/>
          <w:szCs w:val="24"/>
        </w:rPr>
        <w:t xml:space="preserve"> области</w:t>
      </w:r>
    </w:p>
    <w:p w:rsidR="00EF38BB" w:rsidRPr="001F5CFA" w:rsidRDefault="00EF38BB" w:rsidP="003C715B">
      <w:pPr>
        <w:spacing w:line="276" w:lineRule="auto"/>
        <w:ind w:firstLine="760"/>
        <w:jc w:val="both"/>
        <w:rPr>
          <w:rFonts w:ascii="Times New Roman" w:hAnsi="Times New Roman"/>
        </w:rPr>
      </w:pPr>
      <w:proofErr w:type="gramStart"/>
      <w:r w:rsidRPr="001F5CFA">
        <w:rPr>
          <w:rFonts w:ascii="Times New Roman" w:hAnsi="Times New Roman"/>
        </w:rPr>
        <w:t xml:space="preserve">Рассмотрев обращение _____________________________________________ от ____________ № _____, в соответствии со статьями </w:t>
      </w:r>
      <w:r w:rsidR="0001060A" w:rsidRPr="001F5CFA">
        <w:rPr>
          <w:rFonts w:ascii="Times New Roman" w:hAnsi="Times New Roman"/>
        </w:rPr>
        <w:t>___________</w:t>
      </w:r>
      <w:r w:rsidRPr="001F5CFA">
        <w:rPr>
          <w:rFonts w:ascii="Times New Roman" w:hAnsi="Times New Roman"/>
        </w:rPr>
        <w:t xml:space="preserve"> Градостроительного кодекса Российской Федерации, пунктом 3 части 4 статьи 36 Федерального закона от 06.10.2003 № 131-ФЗ «Об общих принципах организации местного самоуправления в Российской Федерации», </w:t>
      </w:r>
      <w:r w:rsidR="008A0A5D" w:rsidRPr="001F5CFA">
        <w:rPr>
          <w:rFonts w:ascii="Times New Roman" w:hAnsi="Times New Roman"/>
        </w:rPr>
        <w:t xml:space="preserve">Уставом </w:t>
      </w:r>
      <w:r w:rsidR="008A0A5D" w:rsidRPr="009E604C">
        <w:rPr>
          <w:rFonts w:ascii="Times New Roman" w:hAnsi="Times New Roman"/>
        </w:rPr>
        <w:t xml:space="preserve">сельского поселения </w:t>
      </w:r>
      <w:r w:rsidR="005A5789" w:rsidRPr="009E604C">
        <w:rPr>
          <w:rFonts w:ascii="Times New Roman" w:hAnsi="Times New Roman"/>
        </w:rPr>
        <w:t>Муханово</w:t>
      </w:r>
      <w:r w:rsidR="008A0A5D" w:rsidRPr="009E604C">
        <w:rPr>
          <w:rFonts w:ascii="Times New Roman" w:hAnsi="Times New Roman"/>
        </w:rPr>
        <w:t xml:space="preserve"> муниципального района </w:t>
      </w:r>
      <w:proofErr w:type="spellStart"/>
      <w:r w:rsidR="008A0A5D" w:rsidRPr="009E604C">
        <w:rPr>
          <w:rFonts w:ascii="Times New Roman" w:hAnsi="Times New Roman"/>
        </w:rPr>
        <w:t>Кинель</w:t>
      </w:r>
      <w:proofErr w:type="spellEnd"/>
      <w:r w:rsidR="008A0A5D" w:rsidRPr="009E604C">
        <w:rPr>
          <w:rFonts w:ascii="Times New Roman" w:hAnsi="Times New Roman"/>
        </w:rPr>
        <w:t>-Черкасский Самарской области</w:t>
      </w:r>
      <w:r w:rsidRPr="009E604C">
        <w:rPr>
          <w:rFonts w:ascii="Times New Roman" w:hAnsi="Times New Roman"/>
        </w:rPr>
        <w:t xml:space="preserve">, </w:t>
      </w:r>
      <w:r w:rsidR="0002679C" w:rsidRPr="009E604C">
        <w:rPr>
          <w:rFonts w:ascii="Times New Roman" w:hAnsi="Times New Roman"/>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5A5789" w:rsidRPr="009E604C">
        <w:rPr>
          <w:rFonts w:ascii="Times New Roman" w:hAnsi="Times New Roman"/>
        </w:rPr>
        <w:t>Муханово</w:t>
      </w:r>
      <w:r w:rsidR="0002679C" w:rsidRPr="009E604C">
        <w:rPr>
          <w:rFonts w:ascii="Times New Roman" w:hAnsi="Times New Roman"/>
        </w:rPr>
        <w:t xml:space="preserve"> муниципального района</w:t>
      </w:r>
      <w:proofErr w:type="gramEnd"/>
      <w:r w:rsidR="0002679C" w:rsidRPr="009E604C">
        <w:rPr>
          <w:rFonts w:ascii="Times New Roman" w:hAnsi="Times New Roman"/>
        </w:rPr>
        <w:t xml:space="preserve"> </w:t>
      </w:r>
      <w:proofErr w:type="spellStart"/>
      <w:r w:rsidR="0002679C" w:rsidRPr="009E604C">
        <w:rPr>
          <w:rFonts w:ascii="Times New Roman" w:hAnsi="Times New Roman"/>
        </w:rPr>
        <w:t>Кинель</w:t>
      </w:r>
      <w:proofErr w:type="spellEnd"/>
      <w:r w:rsidR="0002679C" w:rsidRPr="009E604C">
        <w:rPr>
          <w:rFonts w:ascii="Times New Roman" w:hAnsi="Times New Roman"/>
        </w:rPr>
        <w:t xml:space="preserve">-Черкасский Самарской области, утвержденным решением Собрания представителей сельского поселения </w:t>
      </w:r>
      <w:r w:rsidR="005A5789" w:rsidRPr="009E604C">
        <w:rPr>
          <w:rFonts w:ascii="Times New Roman" w:hAnsi="Times New Roman"/>
        </w:rPr>
        <w:t>Муханово</w:t>
      </w:r>
      <w:r w:rsidR="0002679C" w:rsidRPr="009E604C">
        <w:rPr>
          <w:rFonts w:ascii="Times New Roman" w:hAnsi="Times New Roman"/>
        </w:rPr>
        <w:t xml:space="preserve"> муниципального района </w:t>
      </w:r>
      <w:proofErr w:type="spellStart"/>
      <w:r w:rsidR="0002679C" w:rsidRPr="009E604C">
        <w:rPr>
          <w:rFonts w:ascii="Times New Roman" w:hAnsi="Times New Roman"/>
        </w:rPr>
        <w:t>Кинель</w:t>
      </w:r>
      <w:proofErr w:type="spellEnd"/>
      <w:r w:rsidR="0002679C" w:rsidRPr="009E604C">
        <w:rPr>
          <w:rFonts w:ascii="Times New Roman" w:hAnsi="Times New Roman"/>
        </w:rPr>
        <w:t xml:space="preserve">-Черкасский Самарской области </w:t>
      </w:r>
      <w:proofErr w:type="gramStart"/>
      <w:r w:rsidR="0002679C" w:rsidRPr="009E604C">
        <w:rPr>
          <w:rFonts w:ascii="Times New Roman" w:hAnsi="Times New Roman"/>
        </w:rPr>
        <w:t>от</w:t>
      </w:r>
      <w:proofErr w:type="gramEnd"/>
      <w:r w:rsidR="0002679C" w:rsidRPr="009E604C">
        <w:rPr>
          <w:rFonts w:ascii="Times New Roman" w:hAnsi="Times New Roman"/>
        </w:rPr>
        <w:t xml:space="preserve"> </w:t>
      </w:r>
      <w:r w:rsidR="008A0A5D" w:rsidRPr="009E604C">
        <w:rPr>
          <w:rFonts w:ascii="Times New Roman" w:hAnsi="Times New Roman"/>
        </w:rPr>
        <w:t>_______________</w:t>
      </w:r>
      <w:r w:rsidR="0002679C" w:rsidRPr="009E604C">
        <w:rPr>
          <w:rFonts w:ascii="Times New Roman" w:hAnsi="Times New Roman"/>
        </w:rPr>
        <w:t xml:space="preserve"> № </w:t>
      </w:r>
      <w:r w:rsidR="008A0A5D" w:rsidRPr="009E604C">
        <w:rPr>
          <w:rFonts w:ascii="Times New Roman" w:hAnsi="Times New Roman"/>
        </w:rPr>
        <w:t>________</w:t>
      </w:r>
      <w:r w:rsidR="0002679C" w:rsidRPr="009E604C">
        <w:rPr>
          <w:rFonts w:ascii="Times New Roman" w:hAnsi="Times New Roman"/>
        </w:rPr>
        <w:t xml:space="preserve"> (далее – Порядок)</w:t>
      </w:r>
      <w:r w:rsidRPr="009E604C">
        <w:rPr>
          <w:rFonts w:ascii="Times New Roman" w:hAnsi="Times New Roman"/>
        </w:rPr>
        <w:t xml:space="preserve"> </w:t>
      </w:r>
      <w:r w:rsidR="0002679C" w:rsidRPr="009E604C">
        <w:rPr>
          <w:rFonts w:ascii="Times New Roman" w:hAnsi="Times New Roman"/>
        </w:rPr>
        <w:t>ПОСТАНОВЛЯЕТ</w:t>
      </w:r>
      <w:r w:rsidRPr="009E604C">
        <w:rPr>
          <w:rFonts w:ascii="Times New Roman" w:hAnsi="Times New Roman"/>
        </w:rPr>
        <w:t>:</w:t>
      </w:r>
    </w:p>
    <w:p w:rsidR="009A13F8" w:rsidRPr="009E604C" w:rsidRDefault="00DB5A1C" w:rsidP="00B126AF">
      <w:pPr>
        <w:pStyle w:val="afffa"/>
        <w:numPr>
          <w:ilvl w:val="0"/>
          <w:numId w:val="9"/>
        </w:numPr>
        <w:tabs>
          <w:tab w:val="left" w:pos="993"/>
        </w:tabs>
        <w:spacing w:line="276" w:lineRule="auto"/>
        <w:ind w:left="0" w:firstLine="720"/>
        <w:jc w:val="both"/>
      </w:pPr>
      <w:proofErr w:type="gramStart"/>
      <w:r w:rsidRPr="009E604C">
        <w:rPr>
          <w:rFonts w:eastAsia="MS Mincho"/>
        </w:rPr>
        <w:t xml:space="preserve">Провести на территории сельского поселения </w:t>
      </w:r>
      <w:r w:rsidR="005A5789" w:rsidRPr="009E604C">
        <w:rPr>
          <w:rFonts w:eastAsia="MS Mincho"/>
        </w:rPr>
        <w:t>Муханово</w:t>
      </w:r>
      <w:r w:rsidRPr="009E604C">
        <w:t xml:space="preserve"> муниципального района </w:t>
      </w:r>
      <w:proofErr w:type="spellStart"/>
      <w:r w:rsidRPr="009E604C">
        <w:t>Кинель</w:t>
      </w:r>
      <w:proofErr w:type="spellEnd"/>
      <w:r w:rsidRPr="009E604C">
        <w:t>-Черкасский</w:t>
      </w:r>
      <w:r w:rsidRPr="009E604C">
        <w:rPr>
          <w:lang w:eastAsia="ar-SA"/>
        </w:rPr>
        <w:t xml:space="preserve"> Самарской области публичные слушания по </w:t>
      </w:r>
      <w:r w:rsidRPr="009E604C">
        <w:t xml:space="preserve">проекту ____________________________ </w:t>
      </w:r>
      <w:r w:rsidR="009A13F8" w:rsidRPr="009E604C">
        <w:t>_____</w:t>
      </w:r>
      <w:r w:rsidRPr="009E604C">
        <w:t>сельского поселения</w:t>
      </w:r>
      <w:r w:rsidR="00B126AF">
        <w:t xml:space="preserve"> </w:t>
      </w:r>
      <w:r w:rsidR="00B126AF" w:rsidRPr="009E604C">
        <w:rPr>
          <w:i/>
          <w:kern w:val="1"/>
        </w:rPr>
        <w:t xml:space="preserve"> </w:t>
      </w:r>
      <w:r w:rsidR="009A13F8" w:rsidRPr="009E604C">
        <w:rPr>
          <w:i/>
          <w:kern w:val="1"/>
        </w:rPr>
        <w:t>(наименование проекта согласно части 2 главы 1 Порядка</w:t>
      </w:r>
      <w:proofErr w:type="gramEnd"/>
    </w:p>
    <w:p w:rsidR="00DB5A1C" w:rsidRPr="001F5CFA" w:rsidRDefault="00DB5A1C" w:rsidP="009A13F8">
      <w:pPr>
        <w:tabs>
          <w:tab w:val="left" w:pos="993"/>
        </w:tabs>
        <w:spacing w:line="276" w:lineRule="auto"/>
        <w:jc w:val="both"/>
        <w:rPr>
          <w:rFonts w:ascii="Times New Roman" w:hAnsi="Times New Roman"/>
          <w:highlight w:val="yellow"/>
        </w:rPr>
      </w:pPr>
      <w:r w:rsidRPr="009E604C">
        <w:t xml:space="preserve"> </w:t>
      </w:r>
      <w:r w:rsidR="005A5789" w:rsidRPr="009E604C">
        <w:rPr>
          <w:rFonts w:ascii="Times New Roman" w:hAnsi="Times New Roman"/>
        </w:rPr>
        <w:t>Муханово</w:t>
      </w:r>
      <w:r w:rsidRPr="009E604C">
        <w:rPr>
          <w:rFonts w:ascii="Times New Roman" w:hAnsi="Times New Roman"/>
        </w:rPr>
        <w:t xml:space="preserve"> муниципального</w:t>
      </w:r>
      <w:r w:rsidRPr="001F5CFA">
        <w:rPr>
          <w:rFonts w:ascii="Times New Roman" w:hAnsi="Times New Roman"/>
        </w:rPr>
        <w:t xml:space="preserve"> района </w:t>
      </w:r>
      <w:proofErr w:type="spellStart"/>
      <w:proofErr w:type="gramStart"/>
      <w:r w:rsidRPr="001F5CFA">
        <w:rPr>
          <w:rFonts w:ascii="Times New Roman" w:hAnsi="Times New Roman"/>
        </w:rPr>
        <w:t>Кинель</w:t>
      </w:r>
      <w:proofErr w:type="spellEnd"/>
      <w:r w:rsidRPr="001F5CFA">
        <w:rPr>
          <w:rFonts w:ascii="Times New Roman" w:hAnsi="Times New Roman"/>
        </w:rPr>
        <w:t>-Черкасский</w:t>
      </w:r>
      <w:proofErr w:type="gramEnd"/>
      <w:r w:rsidRPr="001F5CFA">
        <w:rPr>
          <w:rFonts w:ascii="Times New Roman" w:hAnsi="Times New Roman"/>
          <w:b/>
        </w:rPr>
        <w:t xml:space="preserve"> </w:t>
      </w:r>
      <w:r w:rsidRPr="001F5CFA">
        <w:rPr>
          <w:rFonts w:ascii="Times New Roman" w:hAnsi="Times New Roman"/>
        </w:rPr>
        <w:t>Самарской области ______________________________________________________</w:t>
      </w:r>
      <w:r w:rsidRPr="001F5CFA">
        <w:rPr>
          <w:rFonts w:ascii="Times New Roman" w:hAnsi="Times New Roman"/>
          <w:lang w:eastAsia="ar-SA"/>
        </w:rPr>
        <w:t xml:space="preserve"> (далее по тексту – Проект)</w:t>
      </w:r>
      <w:r w:rsidR="009A7E2F" w:rsidRPr="001F5CFA">
        <w:rPr>
          <w:rFonts w:ascii="Times New Roman" w:hAnsi="Times New Roman"/>
          <w:lang w:eastAsia="ar-SA"/>
        </w:rPr>
        <w:t>.</w:t>
      </w:r>
    </w:p>
    <w:p w:rsidR="008A0A5D" w:rsidRPr="001F5CFA" w:rsidRDefault="00EF38BB" w:rsidP="00DB5A1C">
      <w:pPr>
        <w:pStyle w:val="afffa"/>
        <w:numPr>
          <w:ilvl w:val="0"/>
          <w:numId w:val="9"/>
        </w:numPr>
        <w:tabs>
          <w:tab w:val="left" w:pos="993"/>
        </w:tabs>
        <w:spacing w:line="276" w:lineRule="auto"/>
        <w:ind w:left="0" w:firstLine="720"/>
        <w:jc w:val="both"/>
      </w:pPr>
      <w:r w:rsidRPr="001F5CFA">
        <w:t>Информационные материалы к проекту:</w:t>
      </w:r>
      <w:r w:rsidR="008A0A5D" w:rsidRPr="001F5CFA">
        <w:t xml:space="preserve"> _</w:t>
      </w:r>
      <w:r w:rsidR="006A2B90" w:rsidRPr="001F5CFA">
        <w:t>____________________________.</w:t>
      </w:r>
    </w:p>
    <w:p w:rsidR="006A2B90" w:rsidRPr="001F5CFA" w:rsidRDefault="00EF38BB" w:rsidP="00853949">
      <w:pPr>
        <w:widowControl w:val="0"/>
        <w:numPr>
          <w:ilvl w:val="0"/>
          <w:numId w:val="9"/>
        </w:numPr>
        <w:tabs>
          <w:tab w:val="left" w:pos="993"/>
        </w:tabs>
        <w:spacing w:line="276" w:lineRule="auto"/>
        <w:ind w:firstLine="709"/>
        <w:jc w:val="both"/>
        <w:rPr>
          <w:rFonts w:ascii="Times New Roman" w:hAnsi="Times New Roman"/>
        </w:rPr>
      </w:pPr>
      <w:r w:rsidRPr="001F5CFA">
        <w:rPr>
          <w:rFonts w:ascii="Times New Roman" w:hAnsi="Times New Roman"/>
        </w:rPr>
        <w:t xml:space="preserve">Организовать проведение публичных слушаний на </w:t>
      </w:r>
      <w:r w:rsidRPr="009E604C">
        <w:rPr>
          <w:rFonts w:ascii="Times New Roman" w:hAnsi="Times New Roman"/>
        </w:rPr>
        <w:t xml:space="preserve">территории </w:t>
      </w:r>
      <w:r w:rsidR="006A2B90" w:rsidRPr="009E604C">
        <w:rPr>
          <w:rFonts w:ascii="Times New Roman" w:hAnsi="Times New Roman"/>
        </w:rPr>
        <w:t xml:space="preserve">сельского поселения </w:t>
      </w:r>
      <w:r w:rsidR="005A5789" w:rsidRPr="009E604C">
        <w:rPr>
          <w:rFonts w:ascii="Times New Roman" w:hAnsi="Times New Roman"/>
        </w:rPr>
        <w:t>Муханово</w:t>
      </w:r>
      <w:r w:rsidRPr="009E604C">
        <w:rPr>
          <w:rFonts w:ascii="Times New Roman" w:hAnsi="Times New Roman"/>
        </w:rPr>
        <w:t xml:space="preserve"> в </w:t>
      </w:r>
      <w:r w:rsidR="006128C5" w:rsidRPr="009E604C">
        <w:rPr>
          <w:rFonts w:ascii="Times New Roman" w:hAnsi="Times New Roman"/>
        </w:rPr>
        <w:t>П</w:t>
      </w:r>
      <w:r w:rsidRPr="009E604C">
        <w:rPr>
          <w:rFonts w:ascii="Times New Roman" w:hAnsi="Times New Roman"/>
        </w:rPr>
        <w:t xml:space="preserve">орядке, установленном </w:t>
      </w:r>
      <w:r w:rsidR="006128C5" w:rsidRPr="009E604C">
        <w:rPr>
          <w:rFonts w:ascii="Times New Roman" w:hAnsi="Times New Roman"/>
        </w:rPr>
        <w:t>решением Собрания пре</w:t>
      </w:r>
      <w:r w:rsidR="00F06C64" w:rsidRPr="009E604C">
        <w:rPr>
          <w:rFonts w:ascii="Times New Roman" w:hAnsi="Times New Roman"/>
        </w:rPr>
        <w:t xml:space="preserve">дставителей сельского поселения </w:t>
      </w:r>
      <w:r w:rsidR="005A5789" w:rsidRPr="009E604C">
        <w:rPr>
          <w:rFonts w:ascii="Times New Roman" w:hAnsi="Times New Roman"/>
        </w:rPr>
        <w:t>Муханово</w:t>
      </w:r>
      <w:r w:rsidR="006128C5" w:rsidRPr="009E604C">
        <w:rPr>
          <w:rFonts w:ascii="Times New Roman" w:hAnsi="Times New Roman"/>
        </w:rPr>
        <w:t xml:space="preserve"> муниципального района </w:t>
      </w:r>
      <w:proofErr w:type="spellStart"/>
      <w:r w:rsidR="006128C5" w:rsidRPr="009E604C">
        <w:rPr>
          <w:rFonts w:ascii="Times New Roman" w:hAnsi="Times New Roman"/>
        </w:rPr>
        <w:t>Кинель</w:t>
      </w:r>
      <w:proofErr w:type="spellEnd"/>
      <w:r w:rsidR="006128C5" w:rsidRPr="009E604C">
        <w:rPr>
          <w:rFonts w:ascii="Times New Roman" w:hAnsi="Times New Roman"/>
        </w:rPr>
        <w:t xml:space="preserve">-Черкасский Самарской области </w:t>
      </w:r>
      <w:proofErr w:type="gramStart"/>
      <w:r w:rsidR="006128C5" w:rsidRPr="009E604C">
        <w:rPr>
          <w:rFonts w:ascii="Times New Roman" w:hAnsi="Times New Roman"/>
        </w:rPr>
        <w:t>от</w:t>
      </w:r>
      <w:proofErr w:type="gramEnd"/>
      <w:r w:rsidR="006128C5" w:rsidRPr="001F5CFA">
        <w:rPr>
          <w:rFonts w:ascii="Times New Roman" w:hAnsi="Times New Roman"/>
        </w:rPr>
        <w:t xml:space="preserve"> _______________ № ________</w:t>
      </w:r>
      <w:r w:rsidRPr="001F5CFA">
        <w:rPr>
          <w:rFonts w:ascii="Times New Roman" w:hAnsi="Times New Roman"/>
        </w:rPr>
        <w:t>.</w:t>
      </w:r>
    </w:p>
    <w:p w:rsidR="00EF38BB" w:rsidRPr="001F5CFA" w:rsidRDefault="00EF38BB" w:rsidP="00CF29B0">
      <w:pPr>
        <w:pStyle w:val="afffa"/>
        <w:numPr>
          <w:ilvl w:val="0"/>
          <w:numId w:val="9"/>
        </w:numPr>
        <w:tabs>
          <w:tab w:val="left" w:pos="993"/>
        </w:tabs>
        <w:spacing w:line="276" w:lineRule="auto"/>
        <w:ind w:left="0" w:firstLine="720"/>
        <w:jc w:val="both"/>
      </w:pPr>
      <w:r w:rsidRPr="001F5CFA">
        <w:t xml:space="preserve">Назначить органом, уполномоченным на проведение публичных слушаний (организатором публичных слушаний) </w:t>
      </w:r>
      <w:r w:rsidR="006128C5" w:rsidRPr="001F5CFA">
        <w:t>_____________________________________</w:t>
      </w:r>
      <w:r w:rsidRPr="001F5CFA">
        <w:t>.</w:t>
      </w:r>
    </w:p>
    <w:p w:rsidR="008269B3" w:rsidRPr="001F5CFA" w:rsidRDefault="00EF38BB" w:rsidP="009269D8">
      <w:pPr>
        <w:pStyle w:val="afffa"/>
        <w:numPr>
          <w:ilvl w:val="0"/>
          <w:numId w:val="9"/>
        </w:numPr>
        <w:tabs>
          <w:tab w:val="left" w:pos="993"/>
        </w:tabs>
        <w:autoSpaceDE w:val="0"/>
        <w:spacing w:after="60" w:line="276" w:lineRule="auto"/>
        <w:ind w:left="0" w:firstLine="720"/>
        <w:jc w:val="both"/>
      </w:pPr>
      <w:r w:rsidRPr="001F5CFA">
        <w:t xml:space="preserve">Установить, что публичные слушания проводятся с участием </w:t>
      </w:r>
      <w:r w:rsidR="008269B3" w:rsidRPr="001F5CFA">
        <w:rPr>
          <w:kern w:val="1"/>
        </w:rPr>
        <w:t>____________________________________________________________________________________</w:t>
      </w:r>
    </w:p>
    <w:p w:rsidR="009A13F8" w:rsidRPr="001F5CFA" w:rsidRDefault="008269B3" w:rsidP="009A13F8">
      <w:pPr>
        <w:autoSpaceDE w:val="0"/>
        <w:spacing w:after="60" w:line="276" w:lineRule="auto"/>
        <w:jc w:val="center"/>
        <w:rPr>
          <w:rFonts w:ascii="Times New Roman" w:hAnsi="Times New Roman"/>
          <w:i/>
        </w:rPr>
      </w:pPr>
      <w:r w:rsidRPr="001F5CFA">
        <w:rPr>
          <w:rFonts w:ascii="Times New Roman" w:eastAsia="Times New Roman" w:hAnsi="Times New Roman"/>
          <w:i/>
          <w:kern w:val="1"/>
        </w:rPr>
        <w:t>(</w:t>
      </w:r>
      <w:r w:rsidR="00115B55" w:rsidRPr="001F5CFA">
        <w:rPr>
          <w:rFonts w:ascii="Times New Roman" w:eastAsia="Times New Roman" w:hAnsi="Times New Roman"/>
          <w:i/>
          <w:kern w:val="1"/>
        </w:rPr>
        <w:t>части</w:t>
      </w:r>
      <w:r w:rsidRPr="001F5CFA">
        <w:rPr>
          <w:rFonts w:ascii="Times New Roman" w:eastAsia="Times New Roman" w:hAnsi="Times New Roman"/>
          <w:i/>
          <w:kern w:val="1"/>
        </w:rPr>
        <w:t xml:space="preserve"> 1 главы 3 / </w:t>
      </w:r>
      <w:r w:rsidR="00115B55" w:rsidRPr="001F5CFA">
        <w:rPr>
          <w:rFonts w:ascii="Times New Roman" w:eastAsia="Times New Roman" w:hAnsi="Times New Roman"/>
          <w:i/>
          <w:kern w:val="1"/>
        </w:rPr>
        <w:t>части</w:t>
      </w:r>
      <w:r w:rsidRPr="001F5CFA">
        <w:rPr>
          <w:rFonts w:ascii="Times New Roman" w:eastAsia="Times New Roman" w:hAnsi="Times New Roman"/>
          <w:i/>
          <w:kern w:val="1"/>
        </w:rPr>
        <w:t xml:space="preserve"> 2 главы 3 Порядка)</w:t>
      </w:r>
    </w:p>
    <w:p w:rsidR="009A13F8" w:rsidRPr="001F5CFA" w:rsidRDefault="009A13F8" w:rsidP="009A13F8">
      <w:pPr>
        <w:pStyle w:val="afffa"/>
        <w:numPr>
          <w:ilvl w:val="0"/>
          <w:numId w:val="9"/>
        </w:numPr>
        <w:tabs>
          <w:tab w:val="left" w:pos="993"/>
        </w:tabs>
        <w:autoSpaceDE w:val="0"/>
        <w:spacing w:after="60" w:line="276" w:lineRule="auto"/>
        <w:ind w:left="0" w:firstLine="709"/>
        <w:jc w:val="both"/>
        <w:rPr>
          <w:i/>
        </w:rPr>
      </w:pPr>
      <w:r w:rsidRPr="001F5CFA">
        <w:t xml:space="preserve">Участниками публичных слушаний являются </w:t>
      </w:r>
      <w:r w:rsidRPr="001F5CFA">
        <w:rPr>
          <w:i/>
        </w:rPr>
        <w:t>(выбрать вариант):</w:t>
      </w:r>
    </w:p>
    <w:p w:rsidR="009A13F8" w:rsidRPr="001F5CFA" w:rsidRDefault="009A13F8" w:rsidP="009A13F8">
      <w:pPr>
        <w:spacing w:line="276" w:lineRule="auto"/>
        <w:ind w:firstLine="720"/>
        <w:jc w:val="both"/>
        <w:rPr>
          <w:rFonts w:ascii="Times New Roman" w:eastAsia="Calibri" w:hAnsi="Times New Roman"/>
          <w:i/>
        </w:rPr>
      </w:pPr>
      <w:proofErr w:type="gramStart"/>
      <w:r w:rsidRPr="001F5CFA">
        <w:rPr>
          <w:rFonts w:ascii="Times New Roman" w:eastAsia="Calibri" w:hAnsi="Times New Roman"/>
        </w:rPr>
        <w:t xml:space="preserve">граждане, постоянно проживающие в границах территории ________________________ </w:t>
      </w:r>
      <w:r w:rsidRPr="001F5CFA">
        <w:rPr>
          <w:rFonts w:ascii="Times New Roman" w:eastAsia="Calibri" w:hAnsi="Times New Roman"/>
          <w:i/>
        </w:rPr>
        <w:t xml:space="preserve">(определить территорию, в отношении которой подготовлен проект), </w:t>
      </w:r>
      <w:r w:rsidRPr="001F5CFA">
        <w:rPr>
          <w:rFonts w:ascii="Times New Roman" w:eastAsia="Calibri" w:hAnsi="Times New Roman"/>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r w:rsidRPr="001F5CFA">
        <w:rPr>
          <w:rFonts w:ascii="Times New Roman" w:eastAsia="Calibri" w:hAnsi="Times New Roman"/>
          <w:i/>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w:t>
      </w:r>
      <w:proofErr w:type="gramEnd"/>
      <w:r w:rsidRPr="001F5CFA">
        <w:rPr>
          <w:rFonts w:ascii="Times New Roman" w:eastAsia="Calibri" w:hAnsi="Times New Roman"/>
          <w:i/>
        </w:rPr>
        <w:t xml:space="preserve"> внесение изменений в один из указанных утвержденных документов);</w:t>
      </w:r>
    </w:p>
    <w:p w:rsidR="009A13F8" w:rsidRPr="001F5CFA" w:rsidRDefault="009A13F8" w:rsidP="009A13F8">
      <w:pPr>
        <w:autoSpaceDE w:val="0"/>
        <w:autoSpaceDN w:val="0"/>
        <w:adjustRightInd w:val="0"/>
        <w:spacing w:line="276" w:lineRule="auto"/>
        <w:ind w:firstLine="720"/>
        <w:jc w:val="both"/>
        <w:rPr>
          <w:rFonts w:ascii="Times New Roman" w:eastAsia="Calibri" w:hAnsi="Times New Roman"/>
          <w:i/>
          <w:iCs/>
        </w:rPr>
      </w:pPr>
      <w:proofErr w:type="gramStart"/>
      <w:r w:rsidRPr="001F5CFA">
        <w:rPr>
          <w:rFonts w:ascii="Times New Roman" w:eastAsia="Calibri" w:hAnsi="Times New Roman"/>
          <w:iCs/>
        </w:rPr>
        <w:lastRenderedPageBreak/>
        <w:t xml:space="preserve">граждане, постоянно проживающие в пределах территориальной зоны _________ </w:t>
      </w:r>
      <w:r w:rsidRPr="001F5CFA">
        <w:rPr>
          <w:rFonts w:ascii="Times New Roman" w:eastAsia="Calibri" w:hAnsi="Times New Roman"/>
          <w:i/>
          <w:iCs/>
        </w:rPr>
        <w:t>(указать границы территориальной зоны, в которой расположен земельный участок или объект капитального строительства, в отношении которой подготовлен проект)</w:t>
      </w:r>
      <w:r w:rsidRPr="001F5CFA">
        <w:rPr>
          <w:rFonts w:ascii="Times New Roman" w:eastAsia="Calibri" w:hAnsi="Times New Roman"/>
          <w:iCs/>
        </w:rPr>
        <w:t>,</w:t>
      </w:r>
      <w:r w:rsidRPr="001F5CFA">
        <w:rPr>
          <w:rFonts w:ascii="Times New Roman" w:eastAsia="Calibri" w:hAnsi="Times New Roman"/>
        </w:rPr>
        <w:t xml:space="preserve"> </w:t>
      </w:r>
      <w:r w:rsidRPr="001F5CFA">
        <w:rPr>
          <w:rFonts w:ascii="Times New Roman" w:eastAsia="Calibri" w:hAnsi="Times New Roman"/>
          <w:iCs/>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___________ </w:t>
      </w:r>
      <w:r w:rsidRPr="001F5CFA">
        <w:rPr>
          <w:rFonts w:ascii="Times New Roman" w:eastAsia="Calibri" w:hAnsi="Times New Roman"/>
          <w:i/>
          <w:iCs/>
        </w:rPr>
        <w:t>(указать кадастровый номер земельного участка, в отношении</w:t>
      </w:r>
      <w:proofErr w:type="gramEnd"/>
      <w:r w:rsidRPr="001F5CFA">
        <w:rPr>
          <w:rFonts w:ascii="Times New Roman" w:eastAsia="Calibri" w:hAnsi="Times New Roman"/>
          <w:i/>
          <w:iCs/>
        </w:rPr>
        <w:t xml:space="preserve"> </w:t>
      </w:r>
      <w:proofErr w:type="gramStart"/>
      <w:r w:rsidRPr="001F5CFA">
        <w:rPr>
          <w:rFonts w:ascii="Times New Roman" w:eastAsia="Calibri" w:hAnsi="Times New Roman"/>
          <w:i/>
          <w:iCs/>
        </w:rPr>
        <w:t>которого подготовлен проект),</w:t>
      </w:r>
      <w:r w:rsidRPr="001F5CFA">
        <w:rPr>
          <w:rFonts w:ascii="Times New Roman" w:eastAsia="Calibri" w:hAnsi="Times New Roman"/>
          <w:iCs/>
        </w:rPr>
        <w:t xml:space="preserve">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_________ </w:t>
      </w:r>
      <w:r w:rsidRPr="001F5CFA">
        <w:rPr>
          <w:rFonts w:ascii="Times New Roman" w:eastAsia="Calibri" w:hAnsi="Times New Roman"/>
          <w:i/>
          <w:iCs/>
        </w:rPr>
        <w:t>(указать кадастровый номер или адрес объекта, в отношении которого подготовлен проект)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1F5CFA">
        <w:rPr>
          <w:rFonts w:ascii="Times New Roman" w:eastAsia="Calibri" w:hAnsi="Times New Roman"/>
          <w:i/>
          <w:iCs/>
        </w:rPr>
        <w:t xml:space="preserve"> строительства, реконструкции объектов капитального строительства);</w:t>
      </w:r>
    </w:p>
    <w:p w:rsidR="009A13F8" w:rsidRPr="001F5CFA" w:rsidRDefault="009A13F8" w:rsidP="009A13F8">
      <w:pPr>
        <w:pStyle w:val="afffa"/>
        <w:autoSpaceDE w:val="0"/>
        <w:autoSpaceDN w:val="0"/>
        <w:adjustRightInd w:val="0"/>
        <w:spacing w:line="276" w:lineRule="auto"/>
        <w:ind w:left="0" w:firstLine="709"/>
        <w:jc w:val="both"/>
      </w:pPr>
      <w:proofErr w:type="gramStart"/>
      <w:r w:rsidRPr="001F5CFA">
        <w:rPr>
          <w:rFonts w:eastAsia="Calibri"/>
          <w:iCs/>
        </w:rPr>
        <w:t xml:space="preserve">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w:t>
      </w:r>
      <w:r w:rsidRPr="001F5CFA">
        <w:rPr>
          <w:rFonts w:eastAsia="Calibri"/>
        </w:rPr>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1F5CFA">
        <w:rPr>
          <w:rFonts w:eastAsia="Calibri"/>
          <w:i/>
          <w:iCs/>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w:t>
      </w:r>
      <w:proofErr w:type="gramEnd"/>
      <w:r w:rsidRPr="001F5CFA">
        <w:rPr>
          <w:rFonts w:eastAsia="Calibri"/>
          <w:i/>
          <w:iCs/>
        </w:rPr>
        <w:t xml:space="preserve"> предельных параметров разрешенного строительства, реконструкции объектов капитального строительства)</w:t>
      </w:r>
      <w:r w:rsidRPr="001F5CFA">
        <w:rPr>
          <w:rFonts w:eastAsia="Calibri"/>
          <w:iCs/>
        </w:rPr>
        <w:t>.</w:t>
      </w:r>
    </w:p>
    <w:p w:rsidR="00EF38BB" w:rsidRPr="001F5CFA" w:rsidRDefault="00EF38BB" w:rsidP="009A13F8">
      <w:pPr>
        <w:pStyle w:val="afffa"/>
        <w:widowControl w:val="0"/>
        <w:numPr>
          <w:ilvl w:val="0"/>
          <w:numId w:val="9"/>
        </w:numPr>
        <w:tabs>
          <w:tab w:val="left" w:pos="1080"/>
        </w:tabs>
        <w:spacing w:line="276" w:lineRule="auto"/>
        <w:ind w:left="0" w:firstLine="720"/>
        <w:jc w:val="both"/>
      </w:pPr>
      <w:r w:rsidRPr="001F5CFA">
        <w:t>Участники публичных слушаний при внесении замечаний и предложений в целях идентификации представляют сведения о себе:</w:t>
      </w:r>
    </w:p>
    <w:p w:rsidR="00EF38BB" w:rsidRPr="001F5CFA" w:rsidRDefault="00EF38BB" w:rsidP="008B2D31">
      <w:pPr>
        <w:widowControl w:val="0"/>
        <w:numPr>
          <w:ilvl w:val="0"/>
          <w:numId w:val="10"/>
        </w:numPr>
        <w:tabs>
          <w:tab w:val="left" w:pos="1006"/>
        </w:tabs>
        <w:spacing w:line="276" w:lineRule="auto"/>
        <w:ind w:firstLine="780"/>
        <w:jc w:val="both"/>
        <w:rPr>
          <w:rFonts w:ascii="Times New Roman" w:hAnsi="Times New Roman"/>
        </w:rPr>
      </w:pPr>
      <w:proofErr w:type="gramStart"/>
      <w:r w:rsidRPr="001F5CFA">
        <w:rPr>
          <w:rFonts w:ascii="Times New Roman" w:hAnsi="Times New Roman"/>
        </w:rPr>
        <w:t xml:space="preserve">для физических лиц: фамилию, имя, отчество (при наличии), дату рождения, адрес места жительства (регистрации) </w:t>
      </w:r>
      <w:r w:rsidRPr="001F5CFA">
        <w:rPr>
          <w:rStyle w:val="Bodytext20"/>
          <w:rFonts w:eastAsia="MS Mincho"/>
          <w:sz w:val="24"/>
          <w:szCs w:val="24"/>
          <w:u w:val="none"/>
        </w:rPr>
        <w:t xml:space="preserve">(с приложением копий </w:t>
      </w:r>
      <w:r w:rsidRPr="001F5CFA">
        <w:rPr>
          <w:rFonts w:ascii="Times New Roman" w:hAnsi="Times New Roman"/>
        </w:rPr>
        <w:t>документов, подтверждающих такие сведения);</w:t>
      </w:r>
      <w:proofErr w:type="gramEnd"/>
    </w:p>
    <w:p w:rsidR="00EF38BB" w:rsidRPr="001F5CFA" w:rsidRDefault="00EF38BB" w:rsidP="008B2D31">
      <w:pPr>
        <w:widowControl w:val="0"/>
        <w:numPr>
          <w:ilvl w:val="0"/>
          <w:numId w:val="10"/>
        </w:numPr>
        <w:tabs>
          <w:tab w:val="left" w:pos="1097"/>
        </w:tabs>
        <w:spacing w:line="276" w:lineRule="auto"/>
        <w:ind w:firstLine="780"/>
        <w:jc w:val="both"/>
        <w:rPr>
          <w:rFonts w:ascii="Times New Roman" w:hAnsi="Times New Roman"/>
        </w:rPr>
      </w:pPr>
      <w:r w:rsidRPr="001F5CFA">
        <w:rPr>
          <w:rFonts w:ascii="Times New Roman" w:hAnsi="Times New Roman"/>
        </w:rPr>
        <w:t xml:space="preserve">для юридических лиц: наименование, основной государственный регистрационный номер, место нахождения и адрес </w:t>
      </w:r>
      <w:r w:rsidRPr="001F5CFA">
        <w:rPr>
          <w:rStyle w:val="Bodytext20"/>
          <w:rFonts w:eastAsia="MS Mincho"/>
          <w:sz w:val="24"/>
          <w:szCs w:val="24"/>
          <w:u w:val="none"/>
        </w:rPr>
        <w:t xml:space="preserve">(с приложением копий </w:t>
      </w:r>
      <w:r w:rsidRPr="001F5CFA">
        <w:rPr>
          <w:rFonts w:ascii="Times New Roman" w:hAnsi="Times New Roman"/>
        </w:rPr>
        <w:t>документов, подтверждающих такие сведения).</w:t>
      </w:r>
    </w:p>
    <w:p w:rsidR="002F5600" w:rsidRPr="001F5CFA" w:rsidRDefault="00EF38BB" w:rsidP="009A13F8">
      <w:pPr>
        <w:widowControl w:val="0"/>
        <w:numPr>
          <w:ilvl w:val="0"/>
          <w:numId w:val="9"/>
        </w:numPr>
        <w:tabs>
          <w:tab w:val="left" w:pos="1025"/>
        </w:tabs>
        <w:spacing w:line="276" w:lineRule="auto"/>
        <w:ind w:firstLine="709"/>
        <w:jc w:val="both"/>
        <w:rPr>
          <w:rFonts w:ascii="Times New Roman" w:hAnsi="Times New Roman"/>
        </w:rPr>
      </w:pPr>
      <w:r w:rsidRPr="001F5CFA">
        <w:rPr>
          <w:rFonts w:ascii="Times New Roman" w:hAnsi="Times New Roman"/>
        </w:rPr>
        <w:t xml:space="preserve">Срок проведения публичных слушаний по </w:t>
      </w:r>
      <w:r w:rsidR="00853949" w:rsidRPr="001F5CFA">
        <w:rPr>
          <w:rFonts w:ascii="Times New Roman" w:hAnsi="Times New Roman"/>
        </w:rPr>
        <w:t>п</w:t>
      </w:r>
      <w:r w:rsidRPr="001F5CFA">
        <w:rPr>
          <w:rFonts w:ascii="Times New Roman" w:hAnsi="Times New Roman"/>
        </w:rPr>
        <w:t xml:space="preserve">роекту </w:t>
      </w:r>
      <w:r w:rsidR="00EE36A3" w:rsidRPr="001F5CFA">
        <w:rPr>
          <w:rFonts w:ascii="Times New Roman" w:hAnsi="Times New Roman"/>
        </w:rPr>
        <w:t>–</w:t>
      </w:r>
      <w:r w:rsidRPr="001F5CFA">
        <w:rPr>
          <w:rFonts w:ascii="Times New Roman" w:hAnsi="Times New Roman"/>
        </w:rPr>
        <w:t xml:space="preserve"> </w:t>
      </w:r>
      <w:r w:rsidR="009269D8" w:rsidRPr="001F5CFA">
        <w:rPr>
          <w:rFonts w:ascii="Times New Roman" w:hAnsi="Times New Roman"/>
        </w:rPr>
        <w:t>________</w:t>
      </w:r>
      <w:r w:rsidR="00F06C64" w:rsidRPr="001F5CFA">
        <w:rPr>
          <w:rFonts w:ascii="Times New Roman" w:hAnsi="Times New Roman"/>
        </w:rPr>
        <w:t>___________</w:t>
      </w:r>
    </w:p>
    <w:p w:rsidR="002F5600" w:rsidRPr="001F5CFA" w:rsidRDefault="002F5600" w:rsidP="002F5600">
      <w:pPr>
        <w:pStyle w:val="afffa"/>
        <w:autoSpaceDE w:val="0"/>
        <w:spacing w:after="60"/>
        <w:ind w:left="1429"/>
        <w:jc w:val="right"/>
        <w:rPr>
          <w:i/>
        </w:rPr>
      </w:pPr>
      <w:r w:rsidRPr="001F5CFA">
        <w:rPr>
          <w:i/>
          <w:kern w:val="1"/>
        </w:rPr>
        <w:t>(указать количество дней согласно части 1 главы 4 Порядка)</w:t>
      </w:r>
    </w:p>
    <w:p w:rsidR="00F06C64" w:rsidRPr="001F5CFA" w:rsidRDefault="009A7E2F" w:rsidP="002F5600">
      <w:pPr>
        <w:widowControl w:val="0"/>
        <w:tabs>
          <w:tab w:val="left" w:pos="1025"/>
        </w:tabs>
        <w:spacing w:line="276" w:lineRule="auto"/>
        <w:jc w:val="both"/>
        <w:rPr>
          <w:rFonts w:ascii="Times New Roman" w:hAnsi="Times New Roman"/>
        </w:rPr>
      </w:pPr>
      <w:r w:rsidRPr="001F5CFA">
        <w:rPr>
          <w:rFonts w:ascii="Times New Roman" w:hAnsi="Times New Roman"/>
        </w:rPr>
        <w:t>со дня опубликования настоящего Постановления или проекта</w:t>
      </w:r>
      <w:r w:rsidR="002F5600" w:rsidRPr="001F5CFA">
        <w:rPr>
          <w:rFonts w:ascii="Times New Roman" w:hAnsi="Times New Roman"/>
        </w:rPr>
        <w:t>______________</w:t>
      </w:r>
      <w:r w:rsidR="00F06C64" w:rsidRPr="001F5CFA">
        <w:rPr>
          <w:rFonts w:ascii="Times New Roman" w:hAnsi="Times New Roman"/>
        </w:rPr>
        <w:t>.</w:t>
      </w:r>
    </w:p>
    <w:p w:rsidR="00EF38BB" w:rsidRPr="001F5CFA" w:rsidRDefault="00EF38BB" w:rsidP="00701EEE">
      <w:pPr>
        <w:spacing w:line="276" w:lineRule="auto"/>
        <w:ind w:firstLine="709"/>
        <w:jc w:val="both"/>
        <w:rPr>
          <w:rFonts w:ascii="Times New Roman" w:hAnsi="Times New Roman"/>
        </w:rPr>
      </w:pPr>
      <w:r w:rsidRPr="001F5CFA">
        <w:rPr>
          <w:rFonts w:ascii="Times New Roman" w:hAnsi="Times New Roman"/>
        </w:rPr>
        <w:t>Срок проведения публичных слушаний исчисляется с момента оповещения о времени и месте их проведения до дня опубликования заключения о результатах публичных слушаний. Днем оповещения является официальное опубликование настоящего Постановления.</w:t>
      </w:r>
    </w:p>
    <w:p w:rsidR="00EF38BB" w:rsidRPr="001F5CFA" w:rsidRDefault="00EF38BB" w:rsidP="00701EEE">
      <w:pPr>
        <w:spacing w:line="276" w:lineRule="auto"/>
        <w:ind w:firstLine="709"/>
        <w:jc w:val="both"/>
        <w:rPr>
          <w:rFonts w:ascii="Times New Roman" w:hAnsi="Times New Roman"/>
        </w:rPr>
      </w:pPr>
      <w:r w:rsidRPr="001F5CFA">
        <w:rPr>
          <w:rFonts w:ascii="Times New Roman" w:hAnsi="Times New Roman"/>
        </w:rPr>
        <w:t>Срок проведения публичных слушаний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8269B3" w:rsidRPr="001F5CFA" w:rsidRDefault="00EF38BB" w:rsidP="009A13F8">
      <w:pPr>
        <w:widowControl w:val="0"/>
        <w:numPr>
          <w:ilvl w:val="0"/>
          <w:numId w:val="9"/>
        </w:numPr>
        <w:tabs>
          <w:tab w:val="left" w:pos="1094"/>
        </w:tabs>
        <w:ind w:firstLine="709"/>
        <w:jc w:val="both"/>
        <w:rPr>
          <w:rFonts w:ascii="Times New Roman" w:hAnsi="Times New Roman"/>
        </w:rPr>
      </w:pPr>
      <w:r w:rsidRPr="001F5CFA">
        <w:rPr>
          <w:rFonts w:ascii="Times New Roman" w:hAnsi="Times New Roman"/>
        </w:rPr>
        <w:t xml:space="preserve">Определить место </w:t>
      </w:r>
      <w:r w:rsidR="008269B3" w:rsidRPr="001F5CFA">
        <w:rPr>
          <w:rFonts w:ascii="Times New Roman" w:hAnsi="Times New Roman"/>
        </w:rPr>
        <w:t>проведения экспозиции проекта _______________________________________________</w:t>
      </w:r>
      <w:r w:rsidR="00115B55" w:rsidRPr="001F5CFA">
        <w:rPr>
          <w:rFonts w:ascii="Times New Roman" w:hAnsi="Times New Roman"/>
        </w:rPr>
        <w:t>________________________</w:t>
      </w:r>
      <w:r w:rsidR="0099535E" w:rsidRPr="001F5CFA">
        <w:rPr>
          <w:rFonts w:ascii="Times New Roman" w:hAnsi="Times New Roman"/>
        </w:rPr>
        <w:t>:</w:t>
      </w:r>
    </w:p>
    <w:p w:rsidR="008269B3" w:rsidRPr="001F5CFA" w:rsidRDefault="008269B3" w:rsidP="00701EEE">
      <w:pPr>
        <w:pStyle w:val="afffa"/>
        <w:autoSpaceDE w:val="0"/>
        <w:spacing w:after="60"/>
        <w:ind w:firstLine="709"/>
        <w:jc w:val="center"/>
        <w:rPr>
          <w:i/>
        </w:rPr>
      </w:pPr>
      <w:r w:rsidRPr="001F5CFA">
        <w:rPr>
          <w:i/>
          <w:kern w:val="1"/>
        </w:rPr>
        <w:t>(</w:t>
      </w:r>
      <w:r w:rsidR="00115B55" w:rsidRPr="001F5CFA">
        <w:rPr>
          <w:i/>
          <w:kern w:val="1"/>
        </w:rPr>
        <w:t>наименование проекта согласно части</w:t>
      </w:r>
      <w:r w:rsidRPr="001F5CFA">
        <w:rPr>
          <w:i/>
          <w:kern w:val="1"/>
        </w:rPr>
        <w:t xml:space="preserve"> </w:t>
      </w:r>
      <w:r w:rsidR="00115B55" w:rsidRPr="001F5CFA">
        <w:rPr>
          <w:i/>
          <w:kern w:val="1"/>
        </w:rPr>
        <w:t>2</w:t>
      </w:r>
      <w:r w:rsidRPr="001F5CFA">
        <w:rPr>
          <w:i/>
          <w:kern w:val="1"/>
        </w:rPr>
        <w:t xml:space="preserve"> главы </w:t>
      </w:r>
      <w:r w:rsidR="00115B55" w:rsidRPr="001F5CFA">
        <w:rPr>
          <w:i/>
          <w:kern w:val="1"/>
        </w:rPr>
        <w:t>1</w:t>
      </w:r>
      <w:r w:rsidRPr="001F5CFA">
        <w:rPr>
          <w:i/>
          <w:kern w:val="1"/>
        </w:rPr>
        <w:t xml:space="preserve"> Порядка)</w:t>
      </w:r>
    </w:p>
    <w:p w:rsidR="0099535E" w:rsidRPr="009E604C" w:rsidRDefault="0099535E" w:rsidP="00701EEE">
      <w:pPr>
        <w:pStyle w:val="afffa"/>
        <w:tabs>
          <w:tab w:val="num" w:pos="1134"/>
        </w:tabs>
        <w:ind w:left="0" w:firstLine="709"/>
        <w:jc w:val="both"/>
      </w:pPr>
      <w:r w:rsidRPr="009E604C">
        <w:t xml:space="preserve">- </w:t>
      </w:r>
      <w:r w:rsidR="009E604C">
        <w:t>село</w:t>
      </w:r>
      <w:r w:rsidRPr="009E604C">
        <w:t xml:space="preserve"> </w:t>
      </w:r>
      <w:r w:rsidR="005A5789" w:rsidRPr="009E604C">
        <w:t>Муханово</w:t>
      </w:r>
      <w:r w:rsidR="009E604C">
        <w:t xml:space="preserve"> по адресу: с. Муханово</w:t>
      </w:r>
      <w:r w:rsidRPr="009E604C">
        <w:t>, ул. ________, д.____;</w:t>
      </w:r>
    </w:p>
    <w:p w:rsidR="0099535E" w:rsidRPr="001F5CFA" w:rsidRDefault="00BC3BCE" w:rsidP="00701EEE">
      <w:pPr>
        <w:ind w:firstLine="709"/>
        <w:jc w:val="both"/>
        <w:rPr>
          <w:rFonts w:ascii="Times New Roman" w:hAnsi="Times New Roman"/>
        </w:rPr>
      </w:pPr>
      <w:r w:rsidRPr="001F5CFA">
        <w:rPr>
          <w:rFonts w:ascii="Times New Roman" w:hAnsi="Times New Roman"/>
        </w:rPr>
        <w:t>10</w:t>
      </w:r>
      <w:r w:rsidR="0099535E" w:rsidRPr="001F5CFA">
        <w:rPr>
          <w:rFonts w:ascii="Times New Roman" w:hAnsi="Times New Roman"/>
        </w:rPr>
        <w:t xml:space="preserve">. Экспозиция Проекта проводится </w:t>
      </w:r>
      <w:r w:rsidR="009A7E2F" w:rsidRPr="001F5CFA">
        <w:rPr>
          <w:rFonts w:ascii="Times New Roman" w:hAnsi="Times New Roman"/>
        </w:rPr>
        <w:t xml:space="preserve">по адресами </w:t>
      </w:r>
      <w:proofErr w:type="gramStart"/>
      <w:r w:rsidR="00636425" w:rsidRPr="001F5CFA">
        <w:rPr>
          <w:rFonts w:ascii="Times New Roman" w:hAnsi="Times New Roman"/>
        </w:rPr>
        <w:t>указанным</w:t>
      </w:r>
      <w:proofErr w:type="gramEnd"/>
      <w:r w:rsidR="00636425" w:rsidRPr="001F5CFA">
        <w:rPr>
          <w:rFonts w:ascii="Times New Roman" w:hAnsi="Times New Roman"/>
        </w:rPr>
        <w:t xml:space="preserve"> </w:t>
      </w:r>
      <w:r w:rsidR="009A7E2F" w:rsidRPr="001F5CFA">
        <w:rPr>
          <w:rFonts w:ascii="Times New Roman" w:hAnsi="Times New Roman"/>
        </w:rPr>
        <w:t xml:space="preserve">в </w:t>
      </w:r>
      <w:r w:rsidR="00636425" w:rsidRPr="001F5CFA">
        <w:rPr>
          <w:rFonts w:ascii="Times New Roman" w:hAnsi="Times New Roman"/>
        </w:rPr>
        <w:t xml:space="preserve">пункте </w:t>
      </w:r>
      <w:r w:rsidR="009A7E2F" w:rsidRPr="001F5CFA">
        <w:rPr>
          <w:rFonts w:ascii="Times New Roman" w:hAnsi="Times New Roman"/>
        </w:rPr>
        <w:t>8 настоящего Постановления</w:t>
      </w:r>
      <w:r w:rsidR="00636425" w:rsidRPr="001F5CFA">
        <w:rPr>
          <w:rFonts w:ascii="Times New Roman" w:hAnsi="Times New Roman"/>
        </w:rPr>
        <w:t xml:space="preserve">, </w:t>
      </w:r>
      <w:r w:rsidR="0099535E" w:rsidRPr="001F5CFA">
        <w:rPr>
          <w:rFonts w:ascii="Times New Roman" w:hAnsi="Times New Roman"/>
        </w:rPr>
        <w:t>в период с ___________ по ___________. Посещение экспозиции возможно в рабочие дни с 10 до 16 часов</w:t>
      </w:r>
      <w:r w:rsidR="009A7E2F" w:rsidRPr="001F5CFA">
        <w:rPr>
          <w:rFonts w:ascii="Times New Roman" w:hAnsi="Times New Roman"/>
        </w:rPr>
        <w:t xml:space="preserve"> </w:t>
      </w:r>
    </w:p>
    <w:p w:rsidR="00115B55" w:rsidRPr="001F5CFA" w:rsidRDefault="0099535E" w:rsidP="00701EEE">
      <w:pPr>
        <w:tabs>
          <w:tab w:val="left" w:pos="1026"/>
        </w:tabs>
        <w:spacing w:line="276" w:lineRule="auto"/>
        <w:ind w:firstLine="709"/>
        <w:contextualSpacing/>
        <w:jc w:val="both"/>
        <w:rPr>
          <w:rFonts w:ascii="Times New Roman" w:hAnsi="Times New Roman"/>
        </w:rPr>
      </w:pPr>
      <w:r w:rsidRPr="001F5CFA">
        <w:rPr>
          <w:rFonts w:ascii="Times New Roman" w:hAnsi="Times New Roman"/>
        </w:rPr>
        <w:t>1</w:t>
      </w:r>
      <w:r w:rsidR="00BC3BCE" w:rsidRPr="001F5CFA">
        <w:rPr>
          <w:rFonts w:ascii="Times New Roman" w:hAnsi="Times New Roman"/>
        </w:rPr>
        <w:t>1</w:t>
      </w:r>
      <w:r w:rsidRPr="001F5CFA">
        <w:rPr>
          <w:rFonts w:ascii="Times New Roman" w:hAnsi="Times New Roman"/>
        </w:rPr>
        <w:t xml:space="preserve">. </w:t>
      </w:r>
      <w:r w:rsidR="00115B55" w:rsidRPr="001F5CFA">
        <w:rPr>
          <w:rFonts w:ascii="Times New Roman" w:hAnsi="Times New Roman"/>
        </w:rPr>
        <w:t>Собрание участников публичных слушаний по проекту ______________________________________________________</w:t>
      </w:r>
      <w:r w:rsidR="00FC392C" w:rsidRPr="001F5CFA">
        <w:rPr>
          <w:rFonts w:ascii="Times New Roman" w:hAnsi="Times New Roman"/>
        </w:rPr>
        <w:t>______</w:t>
      </w:r>
      <w:r w:rsidR="00BC3BCE" w:rsidRPr="001F5CFA">
        <w:rPr>
          <w:rFonts w:ascii="Times New Roman" w:hAnsi="Times New Roman"/>
        </w:rPr>
        <w:t>__</w:t>
      </w:r>
      <w:r w:rsidR="00FC392C" w:rsidRPr="001F5CFA">
        <w:rPr>
          <w:rFonts w:ascii="Times New Roman" w:hAnsi="Times New Roman"/>
        </w:rPr>
        <w:t xml:space="preserve"> назначить</w:t>
      </w:r>
      <w:r w:rsidR="00FC392C" w:rsidRPr="001F5CFA">
        <w:t>:</w:t>
      </w:r>
    </w:p>
    <w:p w:rsidR="00DB5A1C" w:rsidRPr="001F5CFA" w:rsidRDefault="00DB5A1C" w:rsidP="00701EEE">
      <w:pPr>
        <w:pStyle w:val="afffa"/>
        <w:widowControl w:val="0"/>
        <w:tabs>
          <w:tab w:val="left" w:pos="1099"/>
        </w:tabs>
        <w:spacing w:line="276" w:lineRule="auto"/>
        <w:jc w:val="center"/>
        <w:rPr>
          <w:i/>
        </w:rPr>
      </w:pPr>
      <w:r w:rsidRPr="001F5CFA">
        <w:rPr>
          <w:i/>
          <w:kern w:val="1"/>
        </w:rPr>
        <w:t>(наименование проекта согласно части 2 главы 1 Порядка)</w:t>
      </w:r>
    </w:p>
    <w:p w:rsidR="009A13F8" w:rsidRPr="001F5CFA" w:rsidRDefault="009A13F8" w:rsidP="009A13F8">
      <w:pPr>
        <w:pStyle w:val="afffa"/>
        <w:tabs>
          <w:tab w:val="num" w:pos="1134"/>
        </w:tabs>
        <w:spacing w:line="276" w:lineRule="auto"/>
        <w:ind w:left="0" w:firstLine="720"/>
        <w:jc w:val="both"/>
      </w:pPr>
      <w:r w:rsidRPr="001F5CFA">
        <w:lastRenderedPageBreak/>
        <w:t xml:space="preserve">- в селе ____________ – ____________года </w:t>
      </w:r>
      <w:proofErr w:type="gramStart"/>
      <w:r w:rsidRPr="001F5CFA">
        <w:t>в</w:t>
      </w:r>
      <w:proofErr w:type="gramEnd"/>
      <w:r w:rsidRPr="001F5CFA">
        <w:t xml:space="preserve"> ________ </w:t>
      </w:r>
      <w:proofErr w:type="gramStart"/>
      <w:r w:rsidRPr="001F5CFA">
        <w:t>часов</w:t>
      </w:r>
      <w:proofErr w:type="gramEnd"/>
      <w:r w:rsidRPr="001F5CFA">
        <w:t xml:space="preserve"> по адресу: с. ______________, ул. ________, д.____;</w:t>
      </w:r>
    </w:p>
    <w:p w:rsidR="009A13F8" w:rsidRPr="001F5CFA" w:rsidRDefault="009A13F8" w:rsidP="009A13F8">
      <w:pPr>
        <w:spacing w:line="276" w:lineRule="auto"/>
        <w:ind w:firstLine="709"/>
        <w:jc w:val="both"/>
        <w:rPr>
          <w:rFonts w:ascii="Times New Roman" w:hAnsi="Times New Roman"/>
        </w:rPr>
      </w:pPr>
      <w:r w:rsidRPr="001F5CFA">
        <w:rPr>
          <w:rFonts w:ascii="Times New Roman" w:hAnsi="Times New Roman"/>
        </w:rPr>
        <w:t>(</w:t>
      </w:r>
      <w:r w:rsidRPr="001F5CFA">
        <w:rPr>
          <w:rFonts w:ascii="Times New Roman" w:hAnsi="Times New Roman"/>
          <w:i/>
          <w:spacing w:val="-1"/>
        </w:rPr>
        <w:t>указать все населенные пункты с адресами проведения собраний, в отношении которых подготовлен рассматриваемый проект</w:t>
      </w:r>
      <w:r w:rsidRPr="001F5CFA">
        <w:rPr>
          <w:rFonts w:ascii="Times New Roman" w:hAnsi="Times New Roman"/>
        </w:rPr>
        <w:t>)</w:t>
      </w:r>
    </w:p>
    <w:p w:rsidR="00EF38BB" w:rsidRPr="001F5CFA" w:rsidRDefault="00BA1248" w:rsidP="00BA1248">
      <w:pPr>
        <w:pStyle w:val="afffa"/>
        <w:tabs>
          <w:tab w:val="num" w:pos="1134"/>
        </w:tabs>
        <w:spacing w:line="276" w:lineRule="auto"/>
        <w:ind w:left="0" w:firstLine="720"/>
        <w:jc w:val="both"/>
      </w:pPr>
      <w:r w:rsidRPr="001F5CFA">
        <w:rPr>
          <w:rStyle w:val="Bodytext2"/>
          <w:color w:val="000000"/>
          <w:sz w:val="24"/>
          <w:szCs w:val="24"/>
        </w:rPr>
        <w:t>1</w:t>
      </w:r>
      <w:r w:rsidR="00BC3BCE" w:rsidRPr="001F5CFA">
        <w:rPr>
          <w:rStyle w:val="Bodytext2"/>
          <w:color w:val="000000"/>
          <w:sz w:val="24"/>
          <w:szCs w:val="24"/>
        </w:rPr>
        <w:t>2</w:t>
      </w:r>
      <w:r w:rsidRPr="001F5CFA">
        <w:rPr>
          <w:rStyle w:val="Bodytext2"/>
          <w:color w:val="000000"/>
          <w:sz w:val="24"/>
          <w:szCs w:val="24"/>
        </w:rPr>
        <w:t xml:space="preserve">. </w:t>
      </w:r>
      <w:r w:rsidR="00FC392C" w:rsidRPr="001F5CFA">
        <w:t>З</w:t>
      </w:r>
      <w:r w:rsidR="00EF38BB" w:rsidRPr="001F5CFA">
        <w:t>амечания и предложения могут быть внесены:</w:t>
      </w:r>
    </w:p>
    <w:p w:rsidR="00EF38BB" w:rsidRPr="001F5CFA" w:rsidRDefault="00EF38BB" w:rsidP="00701EEE">
      <w:pPr>
        <w:widowControl w:val="0"/>
        <w:numPr>
          <w:ilvl w:val="0"/>
          <w:numId w:val="11"/>
        </w:numPr>
        <w:tabs>
          <w:tab w:val="left" w:pos="1078"/>
        </w:tabs>
        <w:spacing w:line="276" w:lineRule="auto"/>
        <w:ind w:firstLine="740"/>
        <w:jc w:val="both"/>
        <w:rPr>
          <w:rFonts w:ascii="Times New Roman" w:hAnsi="Times New Roman"/>
        </w:rPr>
      </w:pPr>
      <w:r w:rsidRPr="001F5CFA">
        <w:rPr>
          <w:rFonts w:ascii="Times New Roman" w:hAnsi="Times New Roman"/>
        </w:rPr>
        <w:t>в письменной или устной форме в ходе проведения собраний участников публичных слушаний;</w:t>
      </w:r>
    </w:p>
    <w:p w:rsidR="00EF38BB" w:rsidRPr="001F5CFA" w:rsidRDefault="00FC392C" w:rsidP="00701EEE">
      <w:pPr>
        <w:widowControl w:val="0"/>
        <w:numPr>
          <w:ilvl w:val="0"/>
          <w:numId w:val="11"/>
        </w:numPr>
        <w:tabs>
          <w:tab w:val="left" w:pos="1091"/>
        </w:tabs>
        <w:spacing w:line="276" w:lineRule="auto"/>
        <w:ind w:firstLine="740"/>
        <w:jc w:val="both"/>
        <w:rPr>
          <w:rFonts w:ascii="Times New Roman" w:hAnsi="Times New Roman"/>
        </w:rPr>
      </w:pPr>
      <w:r w:rsidRPr="001F5CFA">
        <w:rPr>
          <w:rFonts w:ascii="Times New Roman" w:hAnsi="Times New Roman"/>
        </w:rPr>
        <w:t>посредством записи</w:t>
      </w:r>
      <w:r w:rsidR="00EF38BB" w:rsidRPr="001F5CFA">
        <w:rPr>
          <w:rFonts w:ascii="Times New Roman" w:hAnsi="Times New Roman"/>
        </w:rPr>
        <w:t xml:space="preserve"> в книге (журнале) учета посетителей экспозиции;</w:t>
      </w:r>
    </w:p>
    <w:p w:rsidR="002D1023" w:rsidRPr="001F5CFA" w:rsidRDefault="00EF38BB" w:rsidP="00701EEE">
      <w:pPr>
        <w:widowControl w:val="0"/>
        <w:numPr>
          <w:ilvl w:val="0"/>
          <w:numId w:val="11"/>
        </w:numPr>
        <w:tabs>
          <w:tab w:val="left" w:pos="1134"/>
        </w:tabs>
        <w:spacing w:line="276" w:lineRule="auto"/>
        <w:ind w:firstLine="740"/>
        <w:jc w:val="both"/>
        <w:rPr>
          <w:rFonts w:ascii="Times New Roman" w:hAnsi="Times New Roman"/>
        </w:rPr>
      </w:pPr>
      <w:r w:rsidRPr="001F5CFA">
        <w:rPr>
          <w:rFonts w:ascii="Times New Roman" w:hAnsi="Times New Roman"/>
        </w:rPr>
        <w:t>направлени</w:t>
      </w:r>
      <w:r w:rsidR="002D1023" w:rsidRPr="001F5CFA">
        <w:rPr>
          <w:rFonts w:ascii="Times New Roman" w:hAnsi="Times New Roman"/>
        </w:rPr>
        <w:t>ем</w:t>
      </w:r>
      <w:r w:rsidRPr="001F5CFA">
        <w:rPr>
          <w:rFonts w:ascii="Times New Roman" w:hAnsi="Times New Roman"/>
        </w:rPr>
        <w:t xml:space="preserve"> почтов</w:t>
      </w:r>
      <w:r w:rsidR="002D1023" w:rsidRPr="001F5CFA">
        <w:rPr>
          <w:rFonts w:ascii="Times New Roman" w:hAnsi="Times New Roman"/>
        </w:rPr>
        <w:t>ого</w:t>
      </w:r>
      <w:r w:rsidRPr="001F5CFA">
        <w:rPr>
          <w:rFonts w:ascii="Times New Roman" w:hAnsi="Times New Roman"/>
        </w:rPr>
        <w:t xml:space="preserve"> отправлени</w:t>
      </w:r>
      <w:r w:rsidR="002D1023" w:rsidRPr="001F5CFA">
        <w:rPr>
          <w:rFonts w:ascii="Times New Roman" w:hAnsi="Times New Roman"/>
        </w:rPr>
        <w:t>я</w:t>
      </w:r>
      <w:r w:rsidRPr="001F5CFA">
        <w:rPr>
          <w:rFonts w:ascii="Times New Roman" w:hAnsi="Times New Roman"/>
        </w:rPr>
        <w:t xml:space="preserve"> на адрес </w:t>
      </w:r>
      <w:r w:rsidR="00E35EEE" w:rsidRPr="001F5CFA">
        <w:rPr>
          <w:rFonts w:ascii="Times New Roman" w:hAnsi="Times New Roman"/>
        </w:rPr>
        <w:t>сельского поселения _______________________________________________________________________.</w:t>
      </w:r>
      <w:r w:rsidRPr="001F5CFA">
        <w:rPr>
          <w:rFonts w:ascii="Times New Roman" w:hAnsi="Times New Roman"/>
        </w:rPr>
        <w:t xml:space="preserve"> </w:t>
      </w:r>
    </w:p>
    <w:p w:rsidR="00EF38BB" w:rsidRPr="001F5CFA" w:rsidRDefault="00EF38BB" w:rsidP="00701EEE">
      <w:pPr>
        <w:widowControl w:val="0"/>
        <w:numPr>
          <w:ilvl w:val="0"/>
          <w:numId w:val="11"/>
        </w:numPr>
        <w:tabs>
          <w:tab w:val="left" w:pos="1134"/>
        </w:tabs>
        <w:spacing w:line="276" w:lineRule="auto"/>
        <w:ind w:firstLine="740"/>
        <w:jc w:val="both"/>
        <w:rPr>
          <w:rFonts w:ascii="Times New Roman" w:hAnsi="Times New Roman"/>
        </w:rPr>
      </w:pPr>
      <w:r w:rsidRPr="001F5CFA">
        <w:rPr>
          <w:rFonts w:ascii="Times New Roman" w:hAnsi="Times New Roman"/>
        </w:rPr>
        <w:t xml:space="preserve">направления по электронной почте на адрес: </w:t>
      </w:r>
      <w:r w:rsidR="00E35EEE" w:rsidRPr="001F5CFA">
        <w:rPr>
          <w:rStyle w:val="Bodytext20"/>
          <w:rFonts w:eastAsia="MS Mincho"/>
          <w:sz w:val="24"/>
          <w:szCs w:val="24"/>
          <w:u w:val="none"/>
        </w:rPr>
        <w:t>_______________________</w:t>
      </w:r>
      <w:r w:rsidRPr="001F5CFA">
        <w:rPr>
          <w:rFonts w:ascii="Times New Roman" w:hAnsi="Times New Roman"/>
        </w:rPr>
        <w:t xml:space="preserve">, </w:t>
      </w:r>
      <w:proofErr w:type="gramStart"/>
      <w:r w:rsidRPr="001F5CFA">
        <w:rPr>
          <w:rFonts w:ascii="Times New Roman" w:hAnsi="Times New Roman"/>
        </w:rPr>
        <w:t>при</w:t>
      </w:r>
      <w:proofErr w:type="gramEnd"/>
      <w:r w:rsidRPr="001F5CFA">
        <w:rPr>
          <w:rFonts w:ascii="Times New Roman" w:hAnsi="Times New Roman"/>
        </w:rPr>
        <w:t xml:space="preserve"> </w:t>
      </w:r>
      <w:proofErr w:type="gramStart"/>
      <w:r w:rsidRPr="001F5CFA">
        <w:rPr>
          <w:rFonts w:ascii="Times New Roman" w:hAnsi="Times New Roman"/>
        </w:rPr>
        <w:t>условий</w:t>
      </w:r>
      <w:proofErr w:type="gramEnd"/>
      <w:r w:rsidRPr="001F5CFA">
        <w:rPr>
          <w:rFonts w:ascii="Times New Roman" w:hAnsi="Times New Roman"/>
        </w:rPr>
        <w:t xml:space="preserve"> соблюдения требований части 4 статьи 11 Федерального закона от 27.07.2006 N 149-ФЗ (ред. от 30.12.2021) «Об информации, информационных технологиях и о защите информации», </w:t>
      </w:r>
      <w:r w:rsidRPr="001F5CFA">
        <w:rPr>
          <w:rStyle w:val="Bodytext20"/>
          <w:rFonts w:eastAsia="MS Mincho"/>
          <w:sz w:val="24"/>
          <w:szCs w:val="24"/>
          <w:u w:val="none"/>
        </w:rPr>
        <w:t>в любое время суток</w:t>
      </w:r>
      <w:r w:rsidRPr="001F5CFA">
        <w:rPr>
          <w:rFonts w:ascii="Times New Roman" w:hAnsi="Times New Roman"/>
        </w:rPr>
        <w:t>.</w:t>
      </w:r>
    </w:p>
    <w:p w:rsidR="00EF38BB" w:rsidRPr="001F5CFA" w:rsidRDefault="00EF38BB" w:rsidP="00701EEE">
      <w:pPr>
        <w:spacing w:line="276" w:lineRule="auto"/>
        <w:ind w:firstLine="740"/>
        <w:jc w:val="both"/>
        <w:rPr>
          <w:rFonts w:ascii="Times New Roman" w:hAnsi="Times New Roman"/>
        </w:rPr>
      </w:pPr>
      <w:r w:rsidRPr="001F5CFA">
        <w:rPr>
          <w:rFonts w:ascii="Times New Roman" w:hAnsi="Times New Roman"/>
        </w:rPr>
        <w:t xml:space="preserve">Прием замечаний и предложений по проекту осуществляется </w:t>
      </w:r>
      <w:proofErr w:type="gramStart"/>
      <w:r w:rsidRPr="001F5CFA">
        <w:rPr>
          <w:rFonts w:ascii="Times New Roman" w:hAnsi="Times New Roman"/>
        </w:rPr>
        <w:t>с</w:t>
      </w:r>
      <w:proofErr w:type="gramEnd"/>
      <w:r w:rsidRPr="001F5CFA">
        <w:rPr>
          <w:rFonts w:ascii="Times New Roman" w:hAnsi="Times New Roman"/>
        </w:rPr>
        <w:t xml:space="preserve"> </w:t>
      </w:r>
      <w:r w:rsidR="002D1023" w:rsidRPr="001F5CFA">
        <w:rPr>
          <w:rFonts w:ascii="Times New Roman" w:hAnsi="Times New Roman"/>
        </w:rPr>
        <w:t>__________</w:t>
      </w:r>
      <w:r w:rsidRPr="001F5CFA">
        <w:rPr>
          <w:rFonts w:ascii="Times New Roman" w:hAnsi="Times New Roman"/>
        </w:rPr>
        <w:t xml:space="preserve"> по </w:t>
      </w:r>
      <w:r w:rsidR="002D1023" w:rsidRPr="001F5CFA">
        <w:rPr>
          <w:rFonts w:ascii="Times New Roman" w:hAnsi="Times New Roman"/>
        </w:rPr>
        <w:t>________</w:t>
      </w:r>
      <w:r w:rsidRPr="001F5CFA">
        <w:rPr>
          <w:rFonts w:ascii="Times New Roman" w:hAnsi="Times New Roman"/>
        </w:rPr>
        <w:t>.</w:t>
      </w:r>
    </w:p>
    <w:p w:rsidR="00EF38BB" w:rsidRPr="001F5CFA" w:rsidRDefault="00EF38BB" w:rsidP="00467397">
      <w:pPr>
        <w:pStyle w:val="afffa"/>
        <w:widowControl w:val="0"/>
        <w:numPr>
          <w:ilvl w:val="0"/>
          <w:numId w:val="24"/>
        </w:numPr>
        <w:tabs>
          <w:tab w:val="left" w:pos="1276"/>
          <w:tab w:val="left" w:pos="1418"/>
        </w:tabs>
        <w:spacing w:line="276" w:lineRule="auto"/>
        <w:jc w:val="both"/>
      </w:pPr>
      <w:r w:rsidRPr="001F5CFA">
        <w:t>Назначить лицом, ответственным за формирование записей в книгах (журналах) учета посетителей экспозиции и веден</w:t>
      </w:r>
      <w:r w:rsidR="00DB5A1C" w:rsidRPr="001F5CFA">
        <w:t>ие протокола публичных слушаний:</w:t>
      </w:r>
    </w:p>
    <w:p w:rsidR="00DB5A1C" w:rsidRPr="009E604C" w:rsidRDefault="00DB5A1C" w:rsidP="00BA1248">
      <w:pPr>
        <w:spacing w:line="276" w:lineRule="auto"/>
        <w:ind w:firstLine="709"/>
        <w:jc w:val="both"/>
        <w:rPr>
          <w:rFonts w:ascii="Times New Roman" w:hAnsi="Times New Roman"/>
        </w:rPr>
      </w:pPr>
      <w:r w:rsidRPr="009E604C">
        <w:rPr>
          <w:rFonts w:ascii="Times New Roman" w:hAnsi="Times New Roman"/>
        </w:rPr>
        <w:t xml:space="preserve">- в селе </w:t>
      </w:r>
      <w:r w:rsidR="005A5789" w:rsidRPr="009E604C">
        <w:rPr>
          <w:rFonts w:ascii="Times New Roman" w:hAnsi="Times New Roman"/>
        </w:rPr>
        <w:t>Муханово</w:t>
      </w:r>
      <w:proofErr w:type="gramStart"/>
      <w:r w:rsidRPr="009E604C">
        <w:rPr>
          <w:rFonts w:ascii="Times New Roman" w:hAnsi="Times New Roman"/>
        </w:rPr>
        <w:t xml:space="preserve"> – __________________________________________;</w:t>
      </w:r>
      <w:proofErr w:type="gramEnd"/>
    </w:p>
    <w:p w:rsidR="00890671" w:rsidRPr="001F5CFA" w:rsidRDefault="00890671" w:rsidP="00BA1248">
      <w:pPr>
        <w:spacing w:line="276" w:lineRule="auto"/>
        <w:ind w:firstLine="709"/>
        <w:jc w:val="both"/>
        <w:rPr>
          <w:rFonts w:ascii="Times New Roman" w:hAnsi="Times New Roman"/>
        </w:rPr>
      </w:pPr>
      <w:r w:rsidRPr="001F5CFA">
        <w:rPr>
          <w:rStyle w:val="Bodytext2"/>
          <w:color w:val="000000"/>
          <w:sz w:val="24"/>
          <w:szCs w:val="24"/>
        </w:rPr>
        <w:t xml:space="preserve">13. </w:t>
      </w:r>
      <w:r w:rsidRPr="001F5CFA">
        <w:rPr>
          <w:rFonts w:ascii="Times New Roman" w:hAnsi="Times New Roman"/>
        </w:rPr>
        <w:t xml:space="preserve">Назначить лицом, ответственным за ведение </w:t>
      </w:r>
      <w:r w:rsidR="00BC3BCE" w:rsidRPr="001F5CFA">
        <w:rPr>
          <w:rFonts w:ascii="Times New Roman" w:hAnsi="Times New Roman"/>
        </w:rPr>
        <w:t xml:space="preserve">протокола собрания участников и </w:t>
      </w:r>
      <w:r w:rsidRPr="001F5CFA">
        <w:rPr>
          <w:rFonts w:ascii="Times New Roman" w:hAnsi="Times New Roman"/>
        </w:rPr>
        <w:t>протокола публичных слушаний - _______________</w:t>
      </w:r>
      <w:r w:rsidR="00735FA3" w:rsidRPr="001F5CFA">
        <w:rPr>
          <w:rFonts w:ascii="Times New Roman" w:hAnsi="Times New Roman"/>
        </w:rPr>
        <w:t>.</w:t>
      </w:r>
    </w:p>
    <w:p w:rsidR="00735FA3" w:rsidRPr="001F5CFA" w:rsidRDefault="00735FA3" w:rsidP="00BA1248">
      <w:pPr>
        <w:spacing w:line="276" w:lineRule="auto"/>
        <w:ind w:firstLine="709"/>
        <w:jc w:val="both"/>
        <w:rPr>
          <w:rStyle w:val="Bodytext2"/>
          <w:color w:val="000000"/>
          <w:sz w:val="24"/>
          <w:szCs w:val="24"/>
        </w:rPr>
      </w:pPr>
      <w:r w:rsidRPr="001F5CFA">
        <w:rPr>
          <w:rFonts w:ascii="Times New Roman" w:hAnsi="Times New Roman"/>
        </w:rPr>
        <w:t>14. Назначить лицом, уполномоченным председательствовать на собрании участников публичных слушаний – ________________.</w:t>
      </w:r>
    </w:p>
    <w:p w:rsidR="00EF38BB" w:rsidRPr="001F5CFA" w:rsidRDefault="00EF38BB" w:rsidP="00735FA3">
      <w:pPr>
        <w:pStyle w:val="afffa"/>
        <w:widowControl w:val="0"/>
        <w:numPr>
          <w:ilvl w:val="0"/>
          <w:numId w:val="20"/>
        </w:numPr>
        <w:tabs>
          <w:tab w:val="left" w:pos="1134"/>
        </w:tabs>
        <w:spacing w:line="276" w:lineRule="auto"/>
        <w:ind w:left="0" w:firstLine="709"/>
        <w:jc w:val="both"/>
      </w:pPr>
      <w:r w:rsidRPr="001F5CFA">
        <w:t xml:space="preserve">Настоящее </w:t>
      </w:r>
      <w:r w:rsidR="00942FBC" w:rsidRPr="001F5CFA">
        <w:t>П</w:t>
      </w:r>
      <w:r w:rsidRPr="001F5CFA">
        <w:t>остановление является оповещением о проведении публичных слушаний.</w:t>
      </w:r>
    </w:p>
    <w:p w:rsidR="00EF38BB" w:rsidRPr="001F5CFA" w:rsidRDefault="00EF38BB" w:rsidP="00735FA3">
      <w:pPr>
        <w:widowControl w:val="0"/>
        <w:numPr>
          <w:ilvl w:val="0"/>
          <w:numId w:val="20"/>
        </w:numPr>
        <w:tabs>
          <w:tab w:val="left" w:pos="1134"/>
        </w:tabs>
        <w:spacing w:line="276" w:lineRule="auto"/>
        <w:ind w:left="0" w:firstLine="709"/>
        <w:jc w:val="both"/>
        <w:rPr>
          <w:rFonts w:ascii="Times New Roman" w:hAnsi="Times New Roman"/>
        </w:rPr>
      </w:pPr>
      <w:r w:rsidRPr="001F5CFA">
        <w:rPr>
          <w:rFonts w:ascii="Times New Roman" w:hAnsi="Times New Roman"/>
        </w:rPr>
        <w:t xml:space="preserve">Опубликовать настоящее </w:t>
      </w:r>
      <w:r w:rsidR="00942FBC" w:rsidRPr="001F5CFA">
        <w:rPr>
          <w:rFonts w:ascii="Times New Roman" w:hAnsi="Times New Roman"/>
        </w:rPr>
        <w:t>П</w:t>
      </w:r>
      <w:r w:rsidRPr="001F5CFA">
        <w:rPr>
          <w:rFonts w:ascii="Times New Roman" w:hAnsi="Times New Roman"/>
        </w:rPr>
        <w:t xml:space="preserve">остановление в газете </w:t>
      </w:r>
      <w:r w:rsidR="009E17F9" w:rsidRPr="000A1E3E">
        <w:rPr>
          <w:rFonts w:ascii="Times New Roman" w:hAnsi="Times New Roman"/>
        </w:rPr>
        <w:t>«</w:t>
      </w:r>
      <w:proofErr w:type="spellStart"/>
      <w:r w:rsidR="000A1E3E">
        <w:rPr>
          <w:rFonts w:ascii="Times New Roman" w:hAnsi="Times New Roman"/>
        </w:rPr>
        <w:t>Мухановские</w:t>
      </w:r>
      <w:proofErr w:type="spellEnd"/>
      <w:r w:rsidR="000A1E3E">
        <w:rPr>
          <w:rFonts w:ascii="Times New Roman" w:hAnsi="Times New Roman"/>
        </w:rPr>
        <w:t xml:space="preserve"> вести</w:t>
      </w:r>
      <w:r w:rsidR="009E17F9" w:rsidRPr="001F5CFA">
        <w:rPr>
          <w:rFonts w:ascii="Times New Roman" w:hAnsi="Times New Roman"/>
        </w:rPr>
        <w:t>»</w:t>
      </w:r>
      <w:r w:rsidR="00206E6F" w:rsidRPr="001F5CFA">
        <w:rPr>
          <w:rFonts w:ascii="Times New Roman" w:hAnsi="Times New Roman"/>
        </w:rPr>
        <w:t xml:space="preserve"> и на официальном сайте Администрации </w:t>
      </w:r>
      <w:proofErr w:type="spellStart"/>
      <w:proofErr w:type="gramStart"/>
      <w:r w:rsidR="00206E6F" w:rsidRPr="001F5CFA">
        <w:rPr>
          <w:rFonts w:ascii="Times New Roman" w:hAnsi="Times New Roman"/>
        </w:rPr>
        <w:t>Кинель</w:t>
      </w:r>
      <w:proofErr w:type="spellEnd"/>
      <w:r w:rsidR="00206E6F" w:rsidRPr="001F5CFA">
        <w:rPr>
          <w:rFonts w:ascii="Times New Roman" w:hAnsi="Times New Roman"/>
        </w:rPr>
        <w:t>-Черкасского</w:t>
      </w:r>
      <w:proofErr w:type="gramEnd"/>
      <w:r w:rsidR="00206E6F" w:rsidRPr="001F5CFA">
        <w:rPr>
          <w:rFonts w:ascii="Times New Roman" w:hAnsi="Times New Roman"/>
        </w:rPr>
        <w:t xml:space="preserve"> района в сети «Интернет»: </w:t>
      </w:r>
      <w:hyperlink r:id="rId14" w:history="1">
        <w:r w:rsidR="00206E6F" w:rsidRPr="001F5CFA">
          <w:rPr>
            <w:rStyle w:val="ad"/>
            <w:rFonts w:ascii="Times New Roman" w:hAnsi="Times New Roman"/>
            <w:spacing w:val="-1"/>
          </w:rPr>
          <w:t>http</w:t>
        </w:r>
        <w:r w:rsidR="00206E6F" w:rsidRPr="001F5CFA">
          <w:rPr>
            <w:rStyle w:val="ad"/>
            <w:rFonts w:ascii="Times New Roman" w:hAnsi="Times New Roman"/>
            <w:spacing w:val="-1"/>
            <w:lang w:val="en-US"/>
          </w:rPr>
          <w:t>s</w:t>
        </w:r>
        <w:r w:rsidR="00206E6F" w:rsidRPr="001F5CFA">
          <w:rPr>
            <w:rStyle w:val="ad"/>
            <w:rFonts w:ascii="Times New Roman" w:hAnsi="Times New Roman"/>
            <w:spacing w:val="-1"/>
          </w:rPr>
          <w:t>://kinel-cherkassy.ru</w:t>
        </w:r>
      </w:hyperlink>
      <w:r w:rsidR="00206E6F" w:rsidRPr="001F5CFA">
        <w:rPr>
          <w:rFonts w:ascii="Times New Roman" w:hAnsi="Times New Roman"/>
          <w:spacing w:val="-1"/>
        </w:rPr>
        <w:t xml:space="preserve"> (далее – официальный сайт)</w:t>
      </w:r>
      <w:r w:rsidR="00206E6F" w:rsidRPr="001F5CFA">
        <w:rPr>
          <w:rFonts w:ascii="Times New Roman" w:hAnsi="Times New Roman"/>
        </w:rPr>
        <w:t xml:space="preserve"> в разделе «</w:t>
      </w:r>
      <w:r w:rsidRPr="001F5CFA">
        <w:rPr>
          <w:rFonts w:ascii="Times New Roman" w:hAnsi="Times New Roman"/>
        </w:rPr>
        <w:t>Официальное опубликование</w:t>
      </w:r>
      <w:r w:rsidR="00206E6F" w:rsidRPr="001F5CFA">
        <w:rPr>
          <w:rFonts w:ascii="Times New Roman" w:hAnsi="Times New Roman"/>
        </w:rPr>
        <w:t xml:space="preserve">», а также </w:t>
      </w:r>
      <w:r w:rsidR="002D1023" w:rsidRPr="001F5CFA">
        <w:rPr>
          <w:rFonts w:ascii="Times New Roman" w:hAnsi="Times New Roman"/>
        </w:rPr>
        <w:t>разделе «</w:t>
      </w:r>
      <w:r w:rsidR="009E17F9" w:rsidRPr="001F5CFA">
        <w:rPr>
          <w:rFonts w:ascii="Times New Roman" w:hAnsi="Times New Roman"/>
        </w:rPr>
        <w:t>Градостроительство</w:t>
      </w:r>
      <w:r w:rsidRPr="001F5CFA">
        <w:rPr>
          <w:rFonts w:ascii="Times New Roman" w:hAnsi="Times New Roman"/>
        </w:rPr>
        <w:t xml:space="preserve">», во вкладке </w:t>
      </w:r>
      <w:r w:rsidR="00472A00" w:rsidRPr="001F5CFA">
        <w:rPr>
          <w:rFonts w:ascii="Times New Roman" w:hAnsi="Times New Roman"/>
        </w:rPr>
        <w:t>«</w:t>
      </w:r>
      <w:r w:rsidR="002D1023" w:rsidRPr="001F5CFA">
        <w:rPr>
          <w:rFonts w:ascii="Times New Roman" w:hAnsi="Times New Roman"/>
        </w:rPr>
        <w:t>___________</w:t>
      </w:r>
      <w:r w:rsidR="00E35EEE" w:rsidRPr="001F5CFA">
        <w:rPr>
          <w:rFonts w:ascii="Times New Roman" w:hAnsi="Times New Roman"/>
        </w:rPr>
        <w:t>________</w:t>
      </w:r>
      <w:r w:rsidR="00472A00" w:rsidRPr="001F5CFA">
        <w:rPr>
          <w:rFonts w:ascii="Times New Roman" w:hAnsi="Times New Roman"/>
        </w:rPr>
        <w:t>»</w:t>
      </w:r>
      <w:r w:rsidR="00E35EEE" w:rsidRPr="001F5CFA">
        <w:rPr>
          <w:rFonts w:ascii="Times New Roman" w:hAnsi="Times New Roman"/>
        </w:rPr>
        <w:t>.</w:t>
      </w:r>
    </w:p>
    <w:p w:rsidR="00EF38BB" w:rsidRPr="001F5CFA" w:rsidRDefault="00EF38BB" w:rsidP="00735FA3">
      <w:pPr>
        <w:widowControl w:val="0"/>
        <w:numPr>
          <w:ilvl w:val="0"/>
          <w:numId w:val="20"/>
        </w:numPr>
        <w:tabs>
          <w:tab w:val="left" w:pos="1134"/>
        </w:tabs>
        <w:spacing w:line="276" w:lineRule="auto"/>
        <w:ind w:left="0" w:firstLine="709"/>
        <w:jc w:val="both"/>
        <w:rPr>
          <w:rFonts w:ascii="Times New Roman" w:hAnsi="Times New Roman"/>
        </w:rPr>
      </w:pPr>
      <w:r w:rsidRPr="001F5CFA">
        <w:rPr>
          <w:rFonts w:ascii="Times New Roman" w:hAnsi="Times New Roman"/>
        </w:rPr>
        <w:t>В случае</w:t>
      </w:r>
      <w:proofErr w:type="gramStart"/>
      <w:r w:rsidRPr="001F5CFA">
        <w:rPr>
          <w:rFonts w:ascii="Times New Roman" w:hAnsi="Times New Roman"/>
        </w:rPr>
        <w:t>,</w:t>
      </w:r>
      <w:proofErr w:type="gramEnd"/>
      <w:r w:rsidRPr="001F5CFA">
        <w:rPr>
          <w:rFonts w:ascii="Times New Roman" w:hAnsi="Times New Roman"/>
        </w:rPr>
        <w:t xml:space="preserve"> если настоящее </w:t>
      </w:r>
      <w:r w:rsidR="00E35EEE" w:rsidRPr="001F5CFA">
        <w:rPr>
          <w:rFonts w:ascii="Times New Roman" w:hAnsi="Times New Roman"/>
        </w:rPr>
        <w:t>П</w:t>
      </w:r>
      <w:r w:rsidRPr="001F5CFA">
        <w:rPr>
          <w:rFonts w:ascii="Times New Roman" w:hAnsi="Times New Roman"/>
        </w:rPr>
        <w:t>остановление будет опубликовано позднее календарной даты начала публичны</w:t>
      </w:r>
      <w:r w:rsidR="000673E2" w:rsidRPr="001F5CFA">
        <w:rPr>
          <w:rFonts w:ascii="Times New Roman" w:hAnsi="Times New Roman"/>
        </w:rPr>
        <w:t>х слушаний, указанной в пункте 1</w:t>
      </w:r>
      <w:r w:rsidRPr="001F5CFA">
        <w:rPr>
          <w:rFonts w:ascii="Times New Roman" w:hAnsi="Times New Roman"/>
        </w:rPr>
        <w:t xml:space="preserve"> настоящего </w:t>
      </w:r>
      <w:r w:rsidR="00E35EEE" w:rsidRPr="001F5CFA">
        <w:rPr>
          <w:rFonts w:ascii="Times New Roman" w:hAnsi="Times New Roman"/>
        </w:rPr>
        <w:t>П</w:t>
      </w:r>
      <w:r w:rsidRPr="001F5CFA">
        <w:rPr>
          <w:rFonts w:ascii="Times New Roman" w:hAnsi="Times New Roman"/>
        </w:rPr>
        <w:t xml:space="preserve">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w:t>
      </w:r>
      <w:r w:rsidR="00E35EEE" w:rsidRPr="001F5CFA">
        <w:rPr>
          <w:rFonts w:ascii="Times New Roman" w:hAnsi="Times New Roman"/>
        </w:rPr>
        <w:t>П</w:t>
      </w:r>
      <w:r w:rsidRPr="001F5CFA">
        <w:rPr>
          <w:rFonts w:ascii="Times New Roman" w:hAnsi="Times New Roman"/>
        </w:rPr>
        <w:t>остановлении календарная дата, до которой работает экспозиция,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206E6F" w:rsidRPr="001F5CFA" w:rsidRDefault="0099535E" w:rsidP="00735FA3">
      <w:pPr>
        <w:pStyle w:val="afffa"/>
        <w:numPr>
          <w:ilvl w:val="0"/>
          <w:numId w:val="20"/>
        </w:numPr>
        <w:tabs>
          <w:tab w:val="left" w:pos="1134"/>
          <w:tab w:val="left" w:pos="1276"/>
        </w:tabs>
        <w:spacing w:line="276" w:lineRule="auto"/>
        <w:ind w:left="0" w:firstLine="709"/>
        <w:jc w:val="both"/>
        <w:rPr>
          <w:u w:color="FFFFFF"/>
        </w:rPr>
      </w:pPr>
      <w:r w:rsidRPr="001F5CFA">
        <w:rPr>
          <w:u w:color="FFFFFF"/>
        </w:rPr>
        <w:t xml:space="preserve">В целях заблаговременного ознакомления жителей поселения и иных заинтересованных лиц с </w:t>
      </w:r>
      <w:r w:rsidR="00BA1248" w:rsidRPr="001F5CFA">
        <w:rPr>
          <w:lang w:eastAsia="ar-SA"/>
        </w:rPr>
        <w:t>п</w:t>
      </w:r>
      <w:r w:rsidR="00853949" w:rsidRPr="001F5CFA">
        <w:rPr>
          <w:lang w:eastAsia="ar-SA"/>
        </w:rPr>
        <w:t>роектом</w:t>
      </w:r>
      <w:r w:rsidRPr="001F5CFA">
        <w:rPr>
          <w:lang w:eastAsia="ar-SA"/>
        </w:rPr>
        <w:t xml:space="preserve"> и информационных материалов к нему</w:t>
      </w:r>
      <w:r w:rsidR="00853949" w:rsidRPr="001F5CFA">
        <w:rPr>
          <w:lang w:eastAsia="ar-SA"/>
        </w:rPr>
        <w:t>,</w:t>
      </w:r>
      <w:r w:rsidR="00206E6F" w:rsidRPr="001F5CFA">
        <w:rPr>
          <w:u w:color="FFFFFF"/>
        </w:rPr>
        <w:t xml:space="preserve"> обеспечить:</w:t>
      </w:r>
    </w:p>
    <w:p w:rsidR="0059004A" w:rsidRPr="001F5CFA" w:rsidRDefault="00206E6F" w:rsidP="00BA1248">
      <w:pPr>
        <w:spacing w:line="276" w:lineRule="auto"/>
        <w:ind w:firstLine="709"/>
        <w:jc w:val="both"/>
        <w:rPr>
          <w:rFonts w:ascii="Times New Roman" w:hAnsi="Times New Roman"/>
          <w:u w:color="FFFFFF"/>
        </w:rPr>
      </w:pPr>
      <w:r w:rsidRPr="001F5CFA">
        <w:rPr>
          <w:rFonts w:ascii="Times New Roman" w:hAnsi="Times New Roman"/>
        </w:rPr>
        <w:t xml:space="preserve">- </w:t>
      </w:r>
      <w:r w:rsidR="0059004A" w:rsidRPr="001F5CFA">
        <w:rPr>
          <w:rFonts w:ascii="Times New Roman" w:hAnsi="Times New Roman"/>
        </w:rPr>
        <w:t xml:space="preserve">размещение </w:t>
      </w:r>
      <w:r w:rsidR="00BA1248" w:rsidRPr="001F5CFA">
        <w:rPr>
          <w:rFonts w:ascii="Times New Roman" w:hAnsi="Times New Roman"/>
        </w:rPr>
        <w:t>п</w:t>
      </w:r>
      <w:r w:rsidR="00853949" w:rsidRPr="001F5CFA">
        <w:rPr>
          <w:rFonts w:ascii="Times New Roman" w:hAnsi="Times New Roman"/>
        </w:rPr>
        <w:t>роекта</w:t>
      </w:r>
      <w:r w:rsidR="0059004A" w:rsidRPr="001F5CFA">
        <w:rPr>
          <w:rFonts w:ascii="Times New Roman" w:hAnsi="Times New Roman"/>
          <w:lang w:eastAsia="ar-SA"/>
        </w:rPr>
        <w:t xml:space="preserve"> и информационных материалов к нему </w:t>
      </w:r>
      <w:bookmarkStart w:id="9" w:name="_Hlk59628135"/>
      <w:r w:rsidR="0059004A" w:rsidRPr="001F5CFA">
        <w:rPr>
          <w:rFonts w:ascii="Times New Roman" w:hAnsi="Times New Roman"/>
        </w:rPr>
        <w:t xml:space="preserve">на официальном сайте </w:t>
      </w:r>
      <w:bookmarkEnd w:id="9"/>
      <w:r w:rsidRPr="001F5CFA">
        <w:rPr>
          <w:rFonts w:ascii="Times New Roman" w:hAnsi="Times New Roman"/>
        </w:rPr>
        <w:t>в разделе «Официальное опубликование», а также разделе «Градостроительство», во вкладке «___________________»;</w:t>
      </w:r>
    </w:p>
    <w:p w:rsidR="00F771E0" w:rsidRDefault="00206E6F" w:rsidP="00F771E0">
      <w:pPr>
        <w:spacing w:line="276" w:lineRule="auto"/>
        <w:ind w:firstLine="709"/>
        <w:jc w:val="both"/>
        <w:rPr>
          <w:rFonts w:ascii="Times New Roman" w:hAnsi="Times New Roman"/>
        </w:rPr>
      </w:pPr>
      <w:r w:rsidRPr="001F5CFA">
        <w:rPr>
          <w:rFonts w:ascii="Times New Roman" w:hAnsi="Times New Roman"/>
        </w:rPr>
        <w:t>- распространение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w:t>
      </w:r>
      <w:r w:rsidR="00F771E0">
        <w:rPr>
          <w:rFonts w:ascii="Times New Roman" w:hAnsi="Times New Roman"/>
        </w:rPr>
        <w:t>лушаний к указанной информации.</w:t>
      </w:r>
    </w:p>
    <w:p w:rsidR="00F771E0" w:rsidRDefault="00F771E0" w:rsidP="00F771E0">
      <w:pPr>
        <w:spacing w:line="276" w:lineRule="auto"/>
        <w:ind w:firstLine="709"/>
        <w:jc w:val="both"/>
        <w:rPr>
          <w:rFonts w:ascii="Times New Roman" w:hAnsi="Times New Roman"/>
        </w:rPr>
      </w:pPr>
    </w:p>
    <w:p w:rsidR="00472A00" w:rsidRPr="001F5CFA" w:rsidRDefault="00554D37" w:rsidP="003C715B">
      <w:pPr>
        <w:tabs>
          <w:tab w:val="left" w:pos="0"/>
        </w:tabs>
        <w:spacing w:line="276" w:lineRule="auto"/>
        <w:rPr>
          <w:rFonts w:ascii="Times New Roman" w:hAnsi="Times New Roman"/>
        </w:rPr>
      </w:pPr>
      <w:r w:rsidRPr="001F5CFA">
        <w:rPr>
          <w:rFonts w:ascii="Times New Roman" w:hAnsi="Times New Roman"/>
        </w:rPr>
        <w:t xml:space="preserve">Глава </w:t>
      </w:r>
      <w:r w:rsidR="00472A00" w:rsidRPr="000A1E3E">
        <w:rPr>
          <w:rFonts w:ascii="Times New Roman" w:hAnsi="Times New Roman"/>
        </w:rPr>
        <w:t xml:space="preserve">сельского поселения </w:t>
      </w:r>
      <w:r w:rsidR="005A5789" w:rsidRPr="000A1E3E">
        <w:rPr>
          <w:rFonts w:ascii="Times New Roman" w:hAnsi="Times New Roman"/>
        </w:rPr>
        <w:t>Муханово</w:t>
      </w:r>
    </w:p>
    <w:p w:rsidR="00472A00" w:rsidRPr="001F5CFA" w:rsidRDefault="00472A00" w:rsidP="003C715B">
      <w:pPr>
        <w:tabs>
          <w:tab w:val="left" w:pos="0"/>
        </w:tabs>
        <w:spacing w:line="276" w:lineRule="auto"/>
        <w:rPr>
          <w:rFonts w:ascii="Times New Roman" w:hAnsi="Times New Roman"/>
        </w:rPr>
      </w:pPr>
      <w:r w:rsidRPr="001F5CFA">
        <w:rPr>
          <w:rFonts w:ascii="Times New Roman" w:hAnsi="Times New Roman"/>
        </w:rPr>
        <w:t xml:space="preserve">муниципального района </w:t>
      </w:r>
      <w:proofErr w:type="spellStart"/>
      <w:proofErr w:type="gramStart"/>
      <w:r w:rsidRPr="001F5CFA">
        <w:rPr>
          <w:rFonts w:ascii="Times New Roman" w:hAnsi="Times New Roman"/>
        </w:rPr>
        <w:t>Кинель</w:t>
      </w:r>
      <w:proofErr w:type="spellEnd"/>
      <w:r w:rsidRPr="001F5CFA">
        <w:rPr>
          <w:rFonts w:ascii="Times New Roman" w:hAnsi="Times New Roman"/>
        </w:rPr>
        <w:t>-Черкасский</w:t>
      </w:r>
      <w:proofErr w:type="gramEnd"/>
    </w:p>
    <w:p w:rsidR="00472A00" w:rsidRPr="001F5CFA" w:rsidRDefault="00472A00" w:rsidP="003C715B">
      <w:pPr>
        <w:tabs>
          <w:tab w:val="left" w:pos="0"/>
        </w:tabs>
        <w:spacing w:line="276" w:lineRule="auto"/>
        <w:rPr>
          <w:rFonts w:ascii="Times New Roman" w:hAnsi="Times New Roman"/>
        </w:rPr>
      </w:pPr>
      <w:r w:rsidRPr="001F5CFA">
        <w:rPr>
          <w:rFonts w:ascii="Times New Roman" w:hAnsi="Times New Roman"/>
        </w:rPr>
        <w:lastRenderedPageBreak/>
        <w:t>Самарской области</w:t>
      </w:r>
      <w:r w:rsidRPr="001F5CFA">
        <w:rPr>
          <w:rFonts w:ascii="Times New Roman" w:hAnsi="Times New Roman"/>
        </w:rPr>
        <w:tab/>
      </w:r>
      <w:r w:rsidRPr="001F5CFA">
        <w:rPr>
          <w:rFonts w:ascii="Times New Roman" w:hAnsi="Times New Roman"/>
        </w:rPr>
        <w:tab/>
      </w:r>
      <w:r w:rsidRPr="001F5CFA">
        <w:rPr>
          <w:rFonts w:ascii="Times New Roman" w:hAnsi="Times New Roman"/>
        </w:rPr>
        <w:tab/>
      </w:r>
      <w:r w:rsidRPr="001F5CFA">
        <w:rPr>
          <w:rFonts w:ascii="Times New Roman" w:hAnsi="Times New Roman"/>
        </w:rPr>
        <w:tab/>
      </w:r>
      <w:r w:rsidRPr="001F5CFA">
        <w:rPr>
          <w:rFonts w:ascii="Times New Roman" w:hAnsi="Times New Roman"/>
        </w:rPr>
        <w:tab/>
      </w:r>
      <w:r w:rsidRPr="001F5CFA">
        <w:rPr>
          <w:rFonts w:ascii="Times New Roman" w:hAnsi="Times New Roman"/>
        </w:rPr>
        <w:tab/>
      </w:r>
      <w:r w:rsidRPr="001F5CFA">
        <w:rPr>
          <w:rFonts w:ascii="Times New Roman" w:hAnsi="Times New Roman"/>
        </w:rPr>
        <w:tab/>
        <w:t xml:space="preserve">            </w:t>
      </w:r>
      <w:r w:rsidR="000A1E3E">
        <w:rPr>
          <w:rFonts w:ascii="Times New Roman" w:hAnsi="Times New Roman"/>
        </w:rPr>
        <w:t xml:space="preserve">               В.А. </w:t>
      </w:r>
      <w:proofErr w:type="spellStart"/>
      <w:r w:rsidR="000A1E3E">
        <w:rPr>
          <w:rFonts w:ascii="Times New Roman" w:hAnsi="Times New Roman"/>
        </w:rPr>
        <w:t>Золотийчук</w:t>
      </w:r>
      <w:proofErr w:type="spellEnd"/>
    </w:p>
    <w:p w:rsidR="00472A00" w:rsidRPr="001F5CFA" w:rsidRDefault="00472A00" w:rsidP="00472A00">
      <w:pPr>
        <w:tabs>
          <w:tab w:val="left" w:pos="0"/>
        </w:tabs>
        <w:ind w:firstLine="708"/>
        <w:jc w:val="both"/>
        <w:rPr>
          <w:bCs/>
        </w:rPr>
      </w:pPr>
    </w:p>
    <w:p w:rsidR="00472A00" w:rsidRPr="001F5CFA" w:rsidRDefault="00472A00" w:rsidP="00472A00">
      <w:pPr>
        <w:jc w:val="right"/>
        <w:rPr>
          <w:rFonts w:ascii="Times New Roman" w:eastAsia="Calibri" w:hAnsi="Times New Roman"/>
        </w:rPr>
      </w:pPr>
    </w:p>
    <w:p w:rsidR="00BA1248" w:rsidRPr="001F5CFA" w:rsidRDefault="00BA1248" w:rsidP="00472A00">
      <w:pPr>
        <w:jc w:val="right"/>
        <w:rPr>
          <w:rFonts w:ascii="Times New Roman" w:eastAsia="Calibri" w:hAnsi="Times New Roman"/>
        </w:rPr>
      </w:pPr>
    </w:p>
    <w:p w:rsidR="00360F25" w:rsidRPr="001F5CFA" w:rsidRDefault="00360F25">
      <w:pPr>
        <w:rPr>
          <w:rFonts w:ascii="Times New Roman" w:eastAsia="Calibri" w:hAnsi="Times New Roman"/>
        </w:rPr>
      </w:pPr>
    </w:p>
    <w:p w:rsidR="00472A00" w:rsidRPr="00B126AF" w:rsidRDefault="00472A00" w:rsidP="00472A00">
      <w:pPr>
        <w:jc w:val="right"/>
        <w:rPr>
          <w:rFonts w:ascii="Times New Roman" w:eastAsia="Calibri" w:hAnsi="Times New Roman"/>
          <w:sz w:val="22"/>
          <w:szCs w:val="22"/>
        </w:rPr>
      </w:pPr>
      <w:r w:rsidRPr="00B126AF">
        <w:rPr>
          <w:rFonts w:ascii="Times New Roman" w:eastAsia="Calibri" w:hAnsi="Times New Roman"/>
          <w:sz w:val="22"/>
          <w:szCs w:val="22"/>
        </w:rPr>
        <w:t>ПРИЛОЖЕНИЕ 2</w:t>
      </w:r>
    </w:p>
    <w:p w:rsidR="00472A00" w:rsidRPr="00B126AF" w:rsidRDefault="00472A00" w:rsidP="00472A00">
      <w:pPr>
        <w:jc w:val="right"/>
        <w:rPr>
          <w:rFonts w:ascii="Times New Roman" w:eastAsia="Calibri" w:hAnsi="Times New Roman"/>
          <w:sz w:val="22"/>
          <w:szCs w:val="22"/>
        </w:rPr>
      </w:pPr>
      <w:r w:rsidRPr="00B126AF">
        <w:rPr>
          <w:rFonts w:ascii="Times New Roman" w:eastAsia="Calibri" w:hAnsi="Times New Roman"/>
          <w:sz w:val="22"/>
          <w:szCs w:val="22"/>
        </w:rPr>
        <w:t xml:space="preserve"> к Порядку организации и проведения</w:t>
      </w:r>
    </w:p>
    <w:p w:rsidR="00472A00" w:rsidRPr="00B126AF" w:rsidRDefault="00472A00" w:rsidP="00472A00">
      <w:pPr>
        <w:jc w:val="right"/>
        <w:rPr>
          <w:rFonts w:ascii="Times New Roman" w:eastAsia="Calibri" w:hAnsi="Times New Roman"/>
          <w:sz w:val="22"/>
          <w:szCs w:val="22"/>
        </w:rPr>
      </w:pPr>
      <w:r w:rsidRPr="00B126AF">
        <w:rPr>
          <w:rFonts w:ascii="Times New Roman" w:eastAsia="Calibri" w:hAnsi="Times New Roman"/>
          <w:sz w:val="22"/>
          <w:szCs w:val="22"/>
        </w:rPr>
        <w:t xml:space="preserve">общественных обсуждений или публичных </w:t>
      </w:r>
    </w:p>
    <w:p w:rsidR="00472A00" w:rsidRPr="00B126AF" w:rsidRDefault="00472A00" w:rsidP="00472A00">
      <w:pPr>
        <w:jc w:val="right"/>
        <w:rPr>
          <w:rFonts w:ascii="Times New Roman" w:eastAsia="Calibri" w:hAnsi="Times New Roman"/>
          <w:sz w:val="22"/>
          <w:szCs w:val="22"/>
        </w:rPr>
      </w:pPr>
      <w:r w:rsidRPr="00B126AF">
        <w:rPr>
          <w:rFonts w:ascii="Times New Roman" w:eastAsia="Calibri" w:hAnsi="Times New Roman"/>
          <w:sz w:val="22"/>
          <w:szCs w:val="22"/>
        </w:rPr>
        <w:t xml:space="preserve">слушаний по вопросам </w:t>
      </w:r>
      <w:proofErr w:type="gramStart"/>
      <w:r w:rsidRPr="00B126AF">
        <w:rPr>
          <w:rFonts w:ascii="Times New Roman" w:eastAsia="Calibri" w:hAnsi="Times New Roman"/>
          <w:sz w:val="22"/>
          <w:szCs w:val="22"/>
        </w:rPr>
        <w:t>градостроительной</w:t>
      </w:r>
      <w:proofErr w:type="gramEnd"/>
      <w:r w:rsidRPr="00B126AF">
        <w:rPr>
          <w:rFonts w:ascii="Times New Roman" w:eastAsia="Calibri" w:hAnsi="Times New Roman"/>
          <w:sz w:val="22"/>
          <w:szCs w:val="22"/>
        </w:rPr>
        <w:t xml:space="preserve"> </w:t>
      </w:r>
    </w:p>
    <w:p w:rsidR="00472A00" w:rsidRPr="00B126AF" w:rsidRDefault="00472A00" w:rsidP="00472A00">
      <w:pPr>
        <w:jc w:val="right"/>
        <w:rPr>
          <w:rFonts w:ascii="Times New Roman" w:eastAsia="Calibri" w:hAnsi="Times New Roman"/>
          <w:sz w:val="22"/>
          <w:szCs w:val="22"/>
        </w:rPr>
      </w:pPr>
      <w:r w:rsidRPr="00B126AF">
        <w:rPr>
          <w:rFonts w:ascii="Times New Roman" w:eastAsia="Calibri" w:hAnsi="Times New Roman"/>
          <w:sz w:val="22"/>
          <w:szCs w:val="22"/>
        </w:rPr>
        <w:t xml:space="preserve">деятельности  на территории </w:t>
      </w:r>
      <w:proofErr w:type="gramStart"/>
      <w:r w:rsidRPr="00B126AF">
        <w:rPr>
          <w:rFonts w:ascii="Times New Roman" w:eastAsia="Calibri" w:hAnsi="Times New Roman"/>
          <w:sz w:val="22"/>
          <w:szCs w:val="22"/>
        </w:rPr>
        <w:t>сельского</w:t>
      </w:r>
      <w:proofErr w:type="gramEnd"/>
    </w:p>
    <w:p w:rsidR="00472A00" w:rsidRPr="00B126AF" w:rsidRDefault="00472A00" w:rsidP="00472A00">
      <w:pPr>
        <w:jc w:val="right"/>
        <w:rPr>
          <w:rFonts w:ascii="Times New Roman" w:eastAsia="Calibri" w:hAnsi="Times New Roman"/>
          <w:sz w:val="22"/>
          <w:szCs w:val="22"/>
        </w:rPr>
      </w:pPr>
      <w:r w:rsidRPr="00F771E0">
        <w:rPr>
          <w:rFonts w:ascii="Times New Roman" w:eastAsia="Calibri" w:hAnsi="Times New Roman"/>
          <w:sz w:val="22"/>
          <w:szCs w:val="22"/>
        </w:rPr>
        <w:t xml:space="preserve">поселения </w:t>
      </w:r>
      <w:r w:rsidR="005A5789" w:rsidRPr="00F771E0">
        <w:rPr>
          <w:rFonts w:ascii="Times New Roman" w:eastAsia="Calibri" w:hAnsi="Times New Roman"/>
          <w:sz w:val="22"/>
          <w:szCs w:val="22"/>
        </w:rPr>
        <w:t>Муханово</w:t>
      </w:r>
      <w:r w:rsidRPr="00B126AF">
        <w:rPr>
          <w:rFonts w:ascii="Times New Roman" w:eastAsia="Calibri" w:hAnsi="Times New Roman"/>
          <w:sz w:val="22"/>
          <w:szCs w:val="22"/>
        </w:rPr>
        <w:t xml:space="preserve"> муниципального района </w:t>
      </w:r>
    </w:p>
    <w:p w:rsidR="00472A00" w:rsidRPr="00B126AF" w:rsidRDefault="00472A00" w:rsidP="00472A00">
      <w:pPr>
        <w:jc w:val="right"/>
        <w:rPr>
          <w:rFonts w:ascii="Times New Roman" w:eastAsia="Calibri" w:hAnsi="Times New Roman"/>
          <w:sz w:val="22"/>
          <w:szCs w:val="22"/>
        </w:rPr>
      </w:pPr>
      <w:proofErr w:type="spellStart"/>
      <w:proofErr w:type="gramStart"/>
      <w:r w:rsidRPr="00B126AF">
        <w:rPr>
          <w:rFonts w:ascii="Times New Roman" w:eastAsia="Calibri" w:hAnsi="Times New Roman"/>
          <w:sz w:val="22"/>
          <w:szCs w:val="22"/>
        </w:rPr>
        <w:t>Кинель</w:t>
      </w:r>
      <w:proofErr w:type="spellEnd"/>
      <w:r w:rsidRPr="00B126AF">
        <w:rPr>
          <w:rFonts w:ascii="Times New Roman" w:eastAsia="Calibri" w:hAnsi="Times New Roman"/>
          <w:sz w:val="22"/>
          <w:szCs w:val="22"/>
        </w:rPr>
        <w:t>-Черкасский</w:t>
      </w:r>
      <w:proofErr w:type="gramEnd"/>
      <w:r w:rsidRPr="00B126AF">
        <w:rPr>
          <w:rFonts w:ascii="Times New Roman" w:eastAsia="Calibri" w:hAnsi="Times New Roman"/>
          <w:sz w:val="22"/>
          <w:szCs w:val="22"/>
        </w:rPr>
        <w:t xml:space="preserve"> Самарской области</w:t>
      </w:r>
    </w:p>
    <w:p w:rsidR="00CF29B0" w:rsidRPr="001F5CFA" w:rsidRDefault="00CF29B0" w:rsidP="00472A00">
      <w:pPr>
        <w:jc w:val="center"/>
        <w:rPr>
          <w:rFonts w:ascii="Times New Roman" w:hAnsi="Times New Roman"/>
          <w:b/>
        </w:rPr>
      </w:pPr>
    </w:p>
    <w:p w:rsidR="00472A00" w:rsidRPr="001F5CFA" w:rsidRDefault="00CF29B0" w:rsidP="00472A00">
      <w:pPr>
        <w:jc w:val="center"/>
        <w:rPr>
          <w:rFonts w:ascii="Times New Roman" w:hAnsi="Times New Roman"/>
        </w:rPr>
      </w:pPr>
      <w:r w:rsidRPr="001F5CFA">
        <w:rPr>
          <w:rFonts w:ascii="Times New Roman" w:hAnsi="Times New Roman"/>
          <w:b/>
        </w:rPr>
        <w:t>ФОРМА</w:t>
      </w:r>
      <w:r w:rsidR="001810A2" w:rsidRPr="001F5CFA">
        <w:rPr>
          <w:rFonts w:ascii="Times New Roman" w:hAnsi="Times New Roman"/>
          <w:b/>
        </w:rPr>
        <w:t xml:space="preserve"> ОПОВЕЩЕНИЯ</w:t>
      </w:r>
    </w:p>
    <w:p w:rsidR="00472A00" w:rsidRPr="001F5CFA" w:rsidRDefault="00472A00" w:rsidP="00472A00">
      <w:pPr>
        <w:jc w:val="center"/>
        <w:rPr>
          <w:rFonts w:ascii="Times New Roman" w:hAnsi="Times New Roman"/>
          <w:b/>
        </w:rPr>
      </w:pPr>
    </w:p>
    <w:p w:rsidR="00472A00" w:rsidRPr="001F5CFA" w:rsidRDefault="00472A00" w:rsidP="00472A00">
      <w:pPr>
        <w:jc w:val="center"/>
        <w:outlineLvl w:val="0"/>
        <w:rPr>
          <w:rFonts w:ascii="Times New Roman" w:hAnsi="Times New Roman"/>
          <w:b/>
        </w:rPr>
      </w:pPr>
      <w:r w:rsidRPr="001F5CFA">
        <w:rPr>
          <w:rFonts w:ascii="Times New Roman" w:hAnsi="Times New Roman"/>
          <w:b/>
        </w:rPr>
        <w:t>ПОСТАНОВЛЕНИЕ</w:t>
      </w:r>
    </w:p>
    <w:p w:rsidR="00472A00" w:rsidRPr="001F5CFA" w:rsidRDefault="00472A00" w:rsidP="00472A00">
      <w:pPr>
        <w:jc w:val="center"/>
        <w:rPr>
          <w:rFonts w:ascii="Times New Roman" w:hAnsi="Times New Roman"/>
          <w:b/>
        </w:rPr>
      </w:pPr>
    </w:p>
    <w:p w:rsidR="00472A00" w:rsidRPr="001F5CFA" w:rsidRDefault="00472A00" w:rsidP="00472A00">
      <w:pPr>
        <w:jc w:val="center"/>
        <w:rPr>
          <w:rFonts w:ascii="Times New Roman" w:hAnsi="Times New Roman"/>
          <w:b/>
        </w:rPr>
      </w:pPr>
      <w:r w:rsidRPr="001F5CFA">
        <w:rPr>
          <w:rFonts w:ascii="Times New Roman" w:hAnsi="Times New Roman"/>
          <w:b/>
        </w:rPr>
        <w:t>от __________ № ______</w:t>
      </w:r>
    </w:p>
    <w:p w:rsidR="00472A00" w:rsidRPr="001F5CFA" w:rsidRDefault="00472A00" w:rsidP="00472A00">
      <w:pPr>
        <w:jc w:val="center"/>
        <w:rPr>
          <w:rFonts w:ascii="Times New Roman" w:hAnsi="Times New Roman"/>
        </w:rPr>
      </w:pPr>
    </w:p>
    <w:p w:rsidR="00472A00" w:rsidRPr="001F5CFA" w:rsidRDefault="00472A00" w:rsidP="003C715B">
      <w:pPr>
        <w:pStyle w:val="Bodytext40"/>
        <w:shd w:val="clear" w:color="auto" w:fill="auto"/>
        <w:spacing w:before="0" w:after="221" w:line="276" w:lineRule="auto"/>
        <w:rPr>
          <w:sz w:val="24"/>
          <w:szCs w:val="24"/>
        </w:rPr>
      </w:pPr>
      <w:r w:rsidRPr="001F5CFA">
        <w:rPr>
          <w:sz w:val="24"/>
          <w:szCs w:val="24"/>
        </w:rPr>
        <w:t xml:space="preserve">О проведении общественных обсуждений по проекту </w:t>
      </w:r>
      <w:r w:rsidRPr="00F771E0">
        <w:rPr>
          <w:sz w:val="24"/>
          <w:szCs w:val="24"/>
        </w:rPr>
        <w:t>_______________________ сельско</w:t>
      </w:r>
      <w:r w:rsidR="001810A2" w:rsidRPr="00F771E0">
        <w:rPr>
          <w:sz w:val="24"/>
          <w:szCs w:val="24"/>
        </w:rPr>
        <w:t xml:space="preserve">го поселения </w:t>
      </w:r>
      <w:r w:rsidR="005A5789" w:rsidRPr="00F771E0">
        <w:rPr>
          <w:sz w:val="24"/>
          <w:szCs w:val="24"/>
        </w:rPr>
        <w:t>Муханово</w:t>
      </w:r>
      <w:r w:rsidR="001810A2" w:rsidRPr="00F771E0">
        <w:rPr>
          <w:sz w:val="24"/>
          <w:szCs w:val="24"/>
        </w:rPr>
        <w:t xml:space="preserve"> </w:t>
      </w:r>
      <w:r w:rsidRPr="00F771E0">
        <w:rPr>
          <w:sz w:val="24"/>
          <w:szCs w:val="24"/>
        </w:rPr>
        <w:t xml:space="preserve">муниципального района </w:t>
      </w:r>
      <w:proofErr w:type="spellStart"/>
      <w:proofErr w:type="gramStart"/>
      <w:r w:rsidRPr="00F771E0">
        <w:rPr>
          <w:sz w:val="24"/>
          <w:szCs w:val="24"/>
        </w:rPr>
        <w:t>Кинель</w:t>
      </w:r>
      <w:proofErr w:type="spellEnd"/>
      <w:r w:rsidRPr="00F771E0">
        <w:rPr>
          <w:sz w:val="24"/>
          <w:szCs w:val="24"/>
        </w:rPr>
        <w:t>-Черкасский</w:t>
      </w:r>
      <w:proofErr w:type="gramEnd"/>
      <w:r w:rsidRPr="00F771E0">
        <w:rPr>
          <w:sz w:val="24"/>
          <w:szCs w:val="24"/>
        </w:rPr>
        <w:t xml:space="preserve"> Самарской области</w:t>
      </w:r>
    </w:p>
    <w:p w:rsidR="00472A00" w:rsidRPr="00F771E0" w:rsidRDefault="00472A00" w:rsidP="003C715B">
      <w:pPr>
        <w:tabs>
          <w:tab w:val="left" w:pos="851"/>
          <w:tab w:val="left" w:pos="993"/>
          <w:tab w:val="left" w:pos="1276"/>
        </w:tabs>
        <w:spacing w:line="276" w:lineRule="auto"/>
        <w:ind w:firstLine="567"/>
        <w:jc w:val="both"/>
        <w:rPr>
          <w:rFonts w:ascii="Times New Roman" w:hAnsi="Times New Roman"/>
        </w:rPr>
      </w:pPr>
      <w:proofErr w:type="gramStart"/>
      <w:r w:rsidRPr="001F5CFA">
        <w:rPr>
          <w:rFonts w:ascii="Times New Roman" w:hAnsi="Times New Roman"/>
        </w:rPr>
        <w:t xml:space="preserve">Рассмотрев обращение _____________________________________________ от ____________ № _____, в соответствии со статьями ___________ Градостроительного кодекса Российской Федерации, пунктом 3 части 4 статьи 36 Федерального закона от 06.10.2003 № 131-ФЗ «Об общих принципах организации местного самоуправления в Российской Федерации», Уставом </w:t>
      </w:r>
      <w:r w:rsidRPr="00F771E0">
        <w:rPr>
          <w:rFonts w:ascii="Times New Roman" w:hAnsi="Times New Roman"/>
        </w:rPr>
        <w:t xml:space="preserve">сельского поселения </w:t>
      </w:r>
      <w:r w:rsidR="005A5789" w:rsidRPr="00F771E0">
        <w:rPr>
          <w:rFonts w:ascii="Times New Roman" w:hAnsi="Times New Roman"/>
        </w:rPr>
        <w:t>Муханово</w:t>
      </w:r>
      <w:r w:rsidRPr="00F771E0">
        <w:rPr>
          <w:rFonts w:ascii="Times New Roman" w:hAnsi="Times New Roman"/>
        </w:rPr>
        <w:t xml:space="preserve"> муниципального района </w:t>
      </w:r>
      <w:proofErr w:type="spellStart"/>
      <w:r w:rsidRPr="00F771E0">
        <w:rPr>
          <w:rFonts w:ascii="Times New Roman" w:hAnsi="Times New Roman"/>
        </w:rPr>
        <w:t>Кинель</w:t>
      </w:r>
      <w:proofErr w:type="spellEnd"/>
      <w:r w:rsidRPr="00F771E0">
        <w:rPr>
          <w:rFonts w:ascii="Times New Roman" w:hAnsi="Times New Roman"/>
        </w:rPr>
        <w:t xml:space="preserve">-Черкасский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5A5789" w:rsidRPr="00F771E0">
        <w:rPr>
          <w:rFonts w:ascii="Times New Roman" w:hAnsi="Times New Roman"/>
        </w:rPr>
        <w:t>Муханово</w:t>
      </w:r>
      <w:r w:rsidRPr="00F771E0">
        <w:rPr>
          <w:rFonts w:ascii="Times New Roman" w:hAnsi="Times New Roman"/>
        </w:rPr>
        <w:t xml:space="preserve"> муниципального района</w:t>
      </w:r>
      <w:proofErr w:type="gramEnd"/>
      <w:r w:rsidRPr="00F771E0">
        <w:rPr>
          <w:rFonts w:ascii="Times New Roman" w:hAnsi="Times New Roman"/>
        </w:rPr>
        <w:t xml:space="preserve"> </w:t>
      </w:r>
      <w:proofErr w:type="spellStart"/>
      <w:r w:rsidRPr="00F771E0">
        <w:rPr>
          <w:rFonts w:ascii="Times New Roman" w:hAnsi="Times New Roman"/>
        </w:rPr>
        <w:t>Кинель</w:t>
      </w:r>
      <w:proofErr w:type="spellEnd"/>
      <w:r w:rsidRPr="00F771E0">
        <w:rPr>
          <w:rFonts w:ascii="Times New Roman" w:hAnsi="Times New Roman"/>
        </w:rPr>
        <w:t xml:space="preserve">-Черкасский Самарской области, утвержденным решением Собрания представителей сельского поселения </w:t>
      </w:r>
      <w:r w:rsidR="005A5789" w:rsidRPr="00F771E0">
        <w:rPr>
          <w:rFonts w:ascii="Times New Roman" w:hAnsi="Times New Roman"/>
        </w:rPr>
        <w:t>Муханово</w:t>
      </w:r>
      <w:r w:rsidRPr="00F771E0">
        <w:rPr>
          <w:rFonts w:ascii="Times New Roman" w:hAnsi="Times New Roman"/>
        </w:rPr>
        <w:t xml:space="preserve"> муниципального района </w:t>
      </w:r>
      <w:proofErr w:type="spellStart"/>
      <w:r w:rsidRPr="00F771E0">
        <w:rPr>
          <w:rFonts w:ascii="Times New Roman" w:hAnsi="Times New Roman"/>
        </w:rPr>
        <w:t>Кинель</w:t>
      </w:r>
      <w:proofErr w:type="spellEnd"/>
      <w:r w:rsidRPr="00F771E0">
        <w:rPr>
          <w:rFonts w:ascii="Times New Roman" w:hAnsi="Times New Roman"/>
        </w:rPr>
        <w:t xml:space="preserve">-Черкасский Самарской области </w:t>
      </w:r>
      <w:proofErr w:type="gramStart"/>
      <w:r w:rsidRPr="00F771E0">
        <w:rPr>
          <w:rFonts w:ascii="Times New Roman" w:hAnsi="Times New Roman"/>
        </w:rPr>
        <w:t>от</w:t>
      </w:r>
      <w:proofErr w:type="gramEnd"/>
      <w:r w:rsidRPr="00F771E0">
        <w:rPr>
          <w:rFonts w:ascii="Times New Roman" w:hAnsi="Times New Roman"/>
        </w:rPr>
        <w:t xml:space="preserve"> _______________ № ________ (далее – Порядок) ПОСТАНОВЛЯЕТ:</w:t>
      </w:r>
    </w:p>
    <w:p w:rsidR="00BA1248" w:rsidRPr="00F771E0" w:rsidRDefault="0016135C" w:rsidP="00BA1248">
      <w:pPr>
        <w:pStyle w:val="afffa"/>
        <w:numPr>
          <w:ilvl w:val="0"/>
          <w:numId w:val="15"/>
        </w:numPr>
        <w:tabs>
          <w:tab w:val="left" w:pos="993"/>
        </w:tabs>
        <w:spacing w:line="276" w:lineRule="auto"/>
        <w:ind w:left="0" w:firstLine="720"/>
        <w:jc w:val="both"/>
      </w:pPr>
      <w:r w:rsidRPr="00F771E0">
        <w:rPr>
          <w:lang w:eastAsia="ar-SA"/>
        </w:rPr>
        <w:t xml:space="preserve">Провести на территории </w:t>
      </w:r>
      <w:r w:rsidRPr="00F771E0">
        <w:t xml:space="preserve">сельского поселения </w:t>
      </w:r>
      <w:r w:rsidR="005A5789" w:rsidRPr="00F771E0">
        <w:t>Муханово</w:t>
      </w:r>
      <w:r w:rsidRPr="00F771E0">
        <w:t xml:space="preserve"> муниципального района </w:t>
      </w:r>
      <w:proofErr w:type="spellStart"/>
      <w:proofErr w:type="gramStart"/>
      <w:r w:rsidRPr="00F771E0">
        <w:t>Кинель</w:t>
      </w:r>
      <w:proofErr w:type="spellEnd"/>
      <w:r w:rsidRPr="00F771E0">
        <w:t>-Черкасский</w:t>
      </w:r>
      <w:proofErr w:type="gramEnd"/>
      <w:r w:rsidRPr="00F771E0">
        <w:rPr>
          <w:lang w:eastAsia="ar-SA"/>
        </w:rPr>
        <w:t xml:space="preserve"> Самарской области общественные обсуждения по </w:t>
      </w:r>
      <w:r w:rsidRPr="00F771E0">
        <w:t xml:space="preserve">проекту ____________________________ сельского поселения </w:t>
      </w:r>
      <w:r w:rsidR="005A5789" w:rsidRPr="00F771E0">
        <w:t>Муханово</w:t>
      </w:r>
      <w:r w:rsidRPr="00F771E0">
        <w:t xml:space="preserve"> муниципального района </w:t>
      </w:r>
      <w:proofErr w:type="spellStart"/>
      <w:r w:rsidRPr="00F771E0">
        <w:t>Кинель</w:t>
      </w:r>
      <w:proofErr w:type="spellEnd"/>
      <w:r w:rsidRPr="00F771E0">
        <w:t>-Черкасский</w:t>
      </w:r>
      <w:r w:rsidRPr="00F771E0">
        <w:rPr>
          <w:b/>
        </w:rPr>
        <w:t xml:space="preserve"> </w:t>
      </w:r>
      <w:r w:rsidRPr="00F771E0">
        <w:t>Самарской области ______________________________________________________</w:t>
      </w:r>
      <w:r w:rsidRPr="00F771E0">
        <w:rPr>
          <w:lang w:eastAsia="ar-SA"/>
        </w:rPr>
        <w:t xml:space="preserve"> (</w:t>
      </w:r>
      <w:r w:rsidR="00853949" w:rsidRPr="00F771E0">
        <w:rPr>
          <w:lang w:eastAsia="ar-SA"/>
        </w:rPr>
        <w:t>далее по тексту – Проект).</w:t>
      </w:r>
    </w:p>
    <w:p w:rsidR="00BA1248" w:rsidRPr="00F771E0" w:rsidRDefault="00472A00" w:rsidP="00BA1248">
      <w:pPr>
        <w:pStyle w:val="afffa"/>
        <w:numPr>
          <w:ilvl w:val="0"/>
          <w:numId w:val="15"/>
        </w:numPr>
        <w:tabs>
          <w:tab w:val="left" w:pos="993"/>
        </w:tabs>
        <w:spacing w:line="276" w:lineRule="auto"/>
        <w:ind w:left="0" w:firstLine="720"/>
        <w:jc w:val="both"/>
      </w:pPr>
      <w:r w:rsidRPr="00F771E0">
        <w:t>Информационные материалы к проекту: _____________________________.</w:t>
      </w:r>
    </w:p>
    <w:p w:rsidR="00BA1248" w:rsidRPr="001F5CFA" w:rsidRDefault="00472A00" w:rsidP="00BA1248">
      <w:pPr>
        <w:pStyle w:val="afffa"/>
        <w:numPr>
          <w:ilvl w:val="0"/>
          <w:numId w:val="15"/>
        </w:numPr>
        <w:tabs>
          <w:tab w:val="left" w:pos="993"/>
        </w:tabs>
        <w:spacing w:line="276" w:lineRule="auto"/>
        <w:ind w:left="0" w:firstLine="720"/>
        <w:jc w:val="both"/>
      </w:pPr>
      <w:r w:rsidRPr="00F771E0">
        <w:t xml:space="preserve">Организовать проведение общественных обсуждений на территории сельского поселения </w:t>
      </w:r>
      <w:r w:rsidR="005A5789" w:rsidRPr="00F771E0">
        <w:t>Муханово</w:t>
      </w:r>
      <w:r w:rsidRPr="00F771E0">
        <w:t xml:space="preserve"> в Порядке, установленном решением Собрания представителей сельского поселения </w:t>
      </w:r>
      <w:r w:rsidR="005A5789" w:rsidRPr="00F771E0">
        <w:t>Муханово</w:t>
      </w:r>
      <w:r w:rsidRPr="00F771E0">
        <w:t xml:space="preserve"> муниципального района </w:t>
      </w:r>
      <w:proofErr w:type="spellStart"/>
      <w:r w:rsidRPr="00F771E0">
        <w:t>Кинель</w:t>
      </w:r>
      <w:proofErr w:type="spellEnd"/>
      <w:r w:rsidRPr="00F771E0">
        <w:t xml:space="preserve">-Черкасский Самарской области </w:t>
      </w:r>
      <w:proofErr w:type="gramStart"/>
      <w:r w:rsidRPr="00F771E0">
        <w:t>от</w:t>
      </w:r>
      <w:proofErr w:type="gramEnd"/>
      <w:r w:rsidRPr="00F771E0">
        <w:t xml:space="preserve"> _______________</w:t>
      </w:r>
      <w:r w:rsidRPr="001F5CFA">
        <w:t xml:space="preserve"> № ________.</w:t>
      </w:r>
    </w:p>
    <w:p w:rsidR="00BA1248" w:rsidRPr="001F5CFA" w:rsidRDefault="00472A00" w:rsidP="00BA1248">
      <w:pPr>
        <w:pStyle w:val="afffa"/>
        <w:numPr>
          <w:ilvl w:val="0"/>
          <w:numId w:val="15"/>
        </w:numPr>
        <w:tabs>
          <w:tab w:val="left" w:pos="993"/>
        </w:tabs>
        <w:spacing w:line="276" w:lineRule="auto"/>
        <w:ind w:left="0" w:firstLine="720"/>
        <w:jc w:val="both"/>
      </w:pPr>
      <w:r w:rsidRPr="001F5CFA">
        <w:t>Назначить органом, уполномоченным на про</w:t>
      </w:r>
      <w:r w:rsidR="00C47165" w:rsidRPr="001F5CFA">
        <w:t xml:space="preserve">ведение общественных обсуждений: </w:t>
      </w:r>
      <w:r w:rsidRPr="001F5CFA">
        <w:t>_____________________________________</w:t>
      </w:r>
      <w:r w:rsidR="00BC3BCE" w:rsidRPr="001F5CFA">
        <w:t>_______________________</w:t>
      </w:r>
      <w:r w:rsidRPr="001F5CFA">
        <w:t>.</w:t>
      </w:r>
    </w:p>
    <w:p w:rsidR="00472A00" w:rsidRPr="001F5CFA" w:rsidRDefault="00472A00" w:rsidP="00BA1248">
      <w:pPr>
        <w:pStyle w:val="afffa"/>
        <w:numPr>
          <w:ilvl w:val="0"/>
          <w:numId w:val="15"/>
        </w:numPr>
        <w:tabs>
          <w:tab w:val="left" w:pos="993"/>
        </w:tabs>
        <w:spacing w:line="276" w:lineRule="auto"/>
        <w:ind w:left="0" w:firstLine="720"/>
        <w:jc w:val="both"/>
      </w:pPr>
      <w:r w:rsidRPr="001F5CFA">
        <w:t xml:space="preserve">Установить, что общественные обсуждения проводятся с участием </w:t>
      </w:r>
      <w:r w:rsidRPr="001F5CFA">
        <w:rPr>
          <w:kern w:val="1"/>
        </w:rPr>
        <w:t>________________________________________________________________________________</w:t>
      </w:r>
      <w:r w:rsidR="00BA1248" w:rsidRPr="001F5CFA">
        <w:rPr>
          <w:kern w:val="1"/>
        </w:rPr>
        <w:t>___.</w:t>
      </w:r>
    </w:p>
    <w:p w:rsidR="00BA1248" w:rsidRPr="001F5CFA" w:rsidRDefault="00472A00" w:rsidP="00BA1248">
      <w:pPr>
        <w:tabs>
          <w:tab w:val="left" w:pos="851"/>
          <w:tab w:val="left" w:pos="993"/>
          <w:tab w:val="left" w:pos="1276"/>
        </w:tabs>
        <w:autoSpaceDE w:val="0"/>
        <w:spacing w:after="60" w:line="276" w:lineRule="auto"/>
        <w:ind w:firstLine="567"/>
        <w:jc w:val="center"/>
        <w:rPr>
          <w:rFonts w:ascii="Times New Roman" w:hAnsi="Times New Roman"/>
          <w:i/>
        </w:rPr>
      </w:pPr>
      <w:r w:rsidRPr="001F5CFA">
        <w:rPr>
          <w:rFonts w:ascii="Times New Roman" w:eastAsia="Times New Roman" w:hAnsi="Times New Roman"/>
          <w:i/>
          <w:kern w:val="1"/>
        </w:rPr>
        <w:t>(части 1 главы 3 / части 2 главы 3 Порядка)</w:t>
      </w:r>
    </w:p>
    <w:p w:rsidR="00BA1248" w:rsidRPr="001F5CFA" w:rsidRDefault="00472A00" w:rsidP="00BA1248">
      <w:pPr>
        <w:pStyle w:val="afffa"/>
        <w:numPr>
          <w:ilvl w:val="0"/>
          <w:numId w:val="15"/>
        </w:numPr>
        <w:tabs>
          <w:tab w:val="left" w:pos="851"/>
          <w:tab w:val="left" w:pos="993"/>
          <w:tab w:val="left" w:pos="1276"/>
        </w:tabs>
        <w:autoSpaceDE w:val="0"/>
        <w:spacing w:after="60" w:line="276" w:lineRule="auto"/>
        <w:ind w:left="0" w:firstLine="720"/>
        <w:jc w:val="both"/>
        <w:rPr>
          <w:i/>
        </w:rPr>
      </w:pPr>
      <w:r w:rsidRPr="001F5CFA">
        <w:t xml:space="preserve">Участники общественных обсуждений </w:t>
      </w:r>
      <w:r w:rsidR="00783BD7" w:rsidRPr="001F5CFA">
        <w:rPr>
          <w:color w:val="22272F"/>
          <w:shd w:val="clear" w:color="auto" w:fill="FFFFFF"/>
        </w:rPr>
        <w:t xml:space="preserve">в целях идентификации </w:t>
      </w:r>
      <w:r w:rsidR="00783BD7" w:rsidRPr="001F5CFA">
        <w:t xml:space="preserve">не предоставляют сведения </w:t>
      </w:r>
      <w:r w:rsidR="00783BD7" w:rsidRPr="001F5CFA">
        <w:rPr>
          <w:color w:val="22272F"/>
          <w:shd w:val="clear" w:color="auto" w:fill="FFFFFF"/>
        </w:rPr>
        <w:t xml:space="preserve">о себе указанных в части 5 главы 3 </w:t>
      </w:r>
      <w:r w:rsidR="00783BD7" w:rsidRPr="001F5CFA">
        <w:t>при условии, что эти сведения содержатся на официальном сайте или в информационных системах.</w:t>
      </w:r>
    </w:p>
    <w:p w:rsidR="00853949" w:rsidRPr="001F5CFA" w:rsidRDefault="00853949" w:rsidP="00853949">
      <w:pPr>
        <w:pStyle w:val="afffa"/>
        <w:numPr>
          <w:ilvl w:val="0"/>
          <w:numId w:val="15"/>
        </w:numPr>
        <w:tabs>
          <w:tab w:val="left" w:pos="851"/>
          <w:tab w:val="left" w:pos="993"/>
          <w:tab w:val="left" w:pos="1276"/>
        </w:tabs>
        <w:autoSpaceDE w:val="0"/>
        <w:spacing w:after="60" w:line="276" w:lineRule="auto"/>
        <w:ind w:left="0" w:firstLine="720"/>
        <w:jc w:val="both"/>
        <w:rPr>
          <w:i/>
        </w:rPr>
      </w:pPr>
      <w:r w:rsidRPr="001F5CFA">
        <w:lastRenderedPageBreak/>
        <w:t xml:space="preserve">Срок проведения </w:t>
      </w:r>
      <w:r w:rsidR="00EA7161" w:rsidRPr="001F5CFA">
        <w:t>общественных обсуждений</w:t>
      </w:r>
      <w:r w:rsidRPr="001F5CFA">
        <w:t xml:space="preserve"> по проекту – ________</w:t>
      </w:r>
      <w:r w:rsidR="00EA7161" w:rsidRPr="001F5CFA">
        <w:t>______</w:t>
      </w:r>
    </w:p>
    <w:p w:rsidR="00853949" w:rsidRPr="001F5CFA" w:rsidRDefault="00853949" w:rsidP="00853949">
      <w:pPr>
        <w:pStyle w:val="afffa"/>
        <w:autoSpaceDE w:val="0"/>
        <w:spacing w:after="60"/>
        <w:ind w:left="1429"/>
        <w:jc w:val="right"/>
        <w:rPr>
          <w:i/>
        </w:rPr>
      </w:pPr>
      <w:r w:rsidRPr="001F5CFA">
        <w:rPr>
          <w:i/>
          <w:kern w:val="1"/>
        </w:rPr>
        <w:t>(указать количество дней согласно части 1 главы 4 Порядка)</w:t>
      </w:r>
    </w:p>
    <w:p w:rsidR="00853949" w:rsidRPr="001F5CFA" w:rsidRDefault="00853949" w:rsidP="00853949">
      <w:pPr>
        <w:pStyle w:val="afffa"/>
        <w:autoSpaceDE w:val="0"/>
        <w:spacing w:after="60"/>
        <w:ind w:left="0"/>
        <w:rPr>
          <w:i/>
        </w:rPr>
      </w:pPr>
      <w:r w:rsidRPr="001F5CFA">
        <w:t>со дня опубликования настоящего Постановления или проекта.</w:t>
      </w:r>
    </w:p>
    <w:p w:rsidR="00472A00" w:rsidRPr="001F5CFA" w:rsidRDefault="00472A00" w:rsidP="00BA1248">
      <w:pPr>
        <w:tabs>
          <w:tab w:val="left" w:pos="851"/>
          <w:tab w:val="left" w:pos="993"/>
          <w:tab w:val="left" w:pos="1276"/>
        </w:tabs>
        <w:spacing w:line="276" w:lineRule="auto"/>
        <w:ind w:firstLine="720"/>
        <w:jc w:val="both"/>
        <w:rPr>
          <w:rFonts w:ascii="Times New Roman" w:hAnsi="Times New Roman"/>
        </w:rPr>
      </w:pPr>
      <w:r w:rsidRPr="001F5CFA">
        <w:rPr>
          <w:rFonts w:ascii="Times New Roman" w:hAnsi="Times New Roman"/>
        </w:rPr>
        <w:t>Срок проведения общественных обсуждений исчисляется с момента оповещения о времени и месте их проведения до дня опубликования заключения о результатах общественных обсуждений. Днем оповещения является официальное опубликование настоящего Постановления.</w:t>
      </w:r>
    </w:p>
    <w:p w:rsidR="00BA1248" w:rsidRPr="001F5CFA" w:rsidRDefault="00472A00" w:rsidP="00BA1248">
      <w:pPr>
        <w:tabs>
          <w:tab w:val="left" w:pos="851"/>
          <w:tab w:val="left" w:pos="993"/>
          <w:tab w:val="left" w:pos="1276"/>
        </w:tabs>
        <w:spacing w:line="276" w:lineRule="auto"/>
        <w:ind w:firstLine="720"/>
        <w:jc w:val="both"/>
        <w:rPr>
          <w:rFonts w:ascii="Times New Roman" w:hAnsi="Times New Roman"/>
        </w:rPr>
      </w:pPr>
      <w:r w:rsidRPr="001F5CFA">
        <w:rPr>
          <w:rFonts w:ascii="Times New Roman" w:hAnsi="Times New Roman"/>
        </w:rPr>
        <w:t xml:space="preserve">Срок проведения общественных обсуждений может быть увеличен на срок не более 5 дней с учетом срока, необходимого на официальное опубликование заключения о результатах </w:t>
      </w:r>
      <w:r w:rsidR="00474934" w:rsidRPr="001F5CFA">
        <w:rPr>
          <w:rFonts w:ascii="Times New Roman" w:hAnsi="Times New Roman"/>
        </w:rPr>
        <w:t>общественных обсуждений</w:t>
      </w:r>
      <w:r w:rsidRPr="001F5CFA">
        <w:rPr>
          <w:rFonts w:ascii="Times New Roman" w:hAnsi="Times New Roman"/>
        </w:rPr>
        <w:t>.</w:t>
      </w:r>
    </w:p>
    <w:p w:rsidR="00BA1248" w:rsidRPr="001F5CFA" w:rsidRDefault="00BA1248" w:rsidP="00BA1248">
      <w:pPr>
        <w:pStyle w:val="afffa"/>
        <w:numPr>
          <w:ilvl w:val="0"/>
          <w:numId w:val="15"/>
        </w:numPr>
        <w:tabs>
          <w:tab w:val="left" w:pos="851"/>
          <w:tab w:val="left" w:pos="993"/>
          <w:tab w:val="left" w:pos="1276"/>
        </w:tabs>
        <w:spacing w:line="276" w:lineRule="auto"/>
        <w:ind w:left="0" w:firstLine="720"/>
        <w:jc w:val="both"/>
      </w:pPr>
      <w:r w:rsidRPr="001F5CFA">
        <w:t>Определить место проведения экспозиции проекта _______</w:t>
      </w:r>
      <w:r w:rsidR="00EA7161" w:rsidRPr="001F5CFA">
        <w:t>______________</w:t>
      </w:r>
      <w:r w:rsidRPr="001F5CFA">
        <w:t>:</w:t>
      </w:r>
    </w:p>
    <w:p w:rsidR="00BA1248" w:rsidRPr="001F5CFA" w:rsidRDefault="00BA1248" w:rsidP="00EA7161">
      <w:pPr>
        <w:pStyle w:val="afffa"/>
        <w:autoSpaceDE w:val="0"/>
        <w:spacing w:after="60"/>
        <w:ind w:left="0" w:firstLine="720"/>
        <w:jc w:val="right"/>
        <w:rPr>
          <w:i/>
        </w:rPr>
      </w:pPr>
      <w:r w:rsidRPr="001F5CFA">
        <w:rPr>
          <w:i/>
          <w:kern w:val="1"/>
        </w:rPr>
        <w:t>(наименование проекта согласно части 2 главы 1 Порядка)</w:t>
      </w:r>
    </w:p>
    <w:p w:rsidR="00BA1248" w:rsidRDefault="00BA1248" w:rsidP="00BA1248">
      <w:pPr>
        <w:pStyle w:val="afffa"/>
        <w:tabs>
          <w:tab w:val="num" w:pos="1134"/>
        </w:tabs>
        <w:ind w:left="0" w:firstLine="720"/>
        <w:jc w:val="both"/>
      </w:pPr>
      <w:r w:rsidRPr="00F771E0">
        <w:t xml:space="preserve">- в селе </w:t>
      </w:r>
      <w:r w:rsidR="005A5789" w:rsidRPr="00F771E0">
        <w:t>Муханово</w:t>
      </w:r>
      <w:r w:rsidR="00F771E0">
        <w:t xml:space="preserve"> по адресу: с. Муханово</w:t>
      </w:r>
      <w:r w:rsidRPr="00F771E0">
        <w:t>, ул. ________, д.____;</w:t>
      </w:r>
    </w:p>
    <w:p w:rsidR="00BA1248" w:rsidRPr="001F5CFA" w:rsidRDefault="00BA1248" w:rsidP="00BA1248">
      <w:pPr>
        <w:ind w:firstLine="709"/>
        <w:jc w:val="both"/>
        <w:rPr>
          <w:rFonts w:ascii="Times New Roman" w:hAnsi="Times New Roman"/>
        </w:rPr>
      </w:pPr>
      <w:r w:rsidRPr="001F5CFA">
        <w:rPr>
          <w:rFonts w:ascii="Times New Roman" w:hAnsi="Times New Roman"/>
        </w:rPr>
        <w:t xml:space="preserve">9. Экспозиция Проекта проводится </w:t>
      </w:r>
      <w:r w:rsidR="00636425" w:rsidRPr="001F5CFA">
        <w:rPr>
          <w:rFonts w:ascii="Times New Roman" w:hAnsi="Times New Roman"/>
        </w:rPr>
        <w:t xml:space="preserve">по адресам указанным в пункте 8 настоящего Постановления </w:t>
      </w:r>
      <w:r w:rsidRPr="001F5CFA">
        <w:rPr>
          <w:rFonts w:ascii="Times New Roman" w:hAnsi="Times New Roman"/>
        </w:rPr>
        <w:t xml:space="preserve">в период </w:t>
      </w:r>
      <w:proofErr w:type="gramStart"/>
      <w:r w:rsidRPr="001F5CFA">
        <w:rPr>
          <w:rFonts w:ascii="Times New Roman" w:hAnsi="Times New Roman"/>
        </w:rPr>
        <w:t>с</w:t>
      </w:r>
      <w:proofErr w:type="gramEnd"/>
      <w:r w:rsidRPr="001F5CFA">
        <w:rPr>
          <w:rFonts w:ascii="Times New Roman" w:hAnsi="Times New Roman"/>
        </w:rPr>
        <w:t xml:space="preserve"> ___________ </w:t>
      </w:r>
      <w:proofErr w:type="gramStart"/>
      <w:r w:rsidRPr="001F5CFA">
        <w:rPr>
          <w:rFonts w:ascii="Times New Roman" w:hAnsi="Times New Roman"/>
        </w:rPr>
        <w:t>по</w:t>
      </w:r>
      <w:proofErr w:type="gramEnd"/>
      <w:r w:rsidRPr="001F5CFA">
        <w:rPr>
          <w:rFonts w:ascii="Times New Roman" w:hAnsi="Times New Roman"/>
        </w:rPr>
        <w:t xml:space="preserve"> ___________. Посещение экспозиции возможно в рабочие дни с 10 до 16 часов.</w:t>
      </w:r>
    </w:p>
    <w:p w:rsidR="00472A00" w:rsidRPr="001F5CFA" w:rsidRDefault="00636425" w:rsidP="00BA1248">
      <w:pPr>
        <w:tabs>
          <w:tab w:val="left" w:pos="851"/>
          <w:tab w:val="left" w:pos="993"/>
          <w:tab w:val="left" w:pos="1026"/>
          <w:tab w:val="left" w:pos="1276"/>
        </w:tabs>
        <w:spacing w:line="276" w:lineRule="auto"/>
        <w:ind w:firstLine="709"/>
        <w:contextualSpacing/>
        <w:jc w:val="both"/>
        <w:rPr>
          <w:rFonts w:ascii="Times New Roman" w:hAnsi="Times New Roman"/>
        </w:rPr>
      </w:pPr>
      <w:r w:rsidRPr="001F5CFA">
        <w:rPr>
          <w:rFonts w:ascii="Times New Roman" w:hAnsi="Times New Roman"/>
        </w:rPr>
        <w:t xml:space="preserve">10. </w:t>
      </w:r>
      <w:r w:rsidR="00472A00" w:rsidRPr="001F5CFA">
        <w:rPr>
          <w:rFonts w:ascii="Times New Roman" w:hAnsi="Times New Roman"/>
        </w:rPr>
        <w:t>Замечания и предложения могут быть внесены:</w:t>
      </w:r>
    </w:p>
    <w:p w:rsidR="00472A00" w:rsidRPr="001F5CFA" w:rsidRDefault="00472A00" w:rsidP="008B2D31">
      <w:pPr>
        <w:widowControl w:val="0"/>
        <w:numPr>
          <w:ilvl w:val="0"/>
          <w:numId w:val="14"/>
        </w:numPr>
        <w:tabs>
          <w:tab w:val="left" w:pos="851"/>
          <w:tab w:val="left" w:pos="993"/>
          <w:tab w:val="left" w:pos="1091"/>
          <w:tab w:val="left" w:pos="1276"/>
        </w:tabs>
        <w:spacing w:line="276" w:lineRule="auto"/>
        <w:ind w:firstLine="740"/>
        <w:jc w:val="both"/>
        <w:rPr>
          <w:rFonts w:ascii="Times New Roman" w:hAnsi="Times New Roman"/>
        </w:rPr>
      </w:pPr>
      <w:r w:rsidRPr="001F5CFA">
        <w:rPr>
          <w:rFonts w:ascii="Times New Roman" w:hAnsi="Times New Roman"/>
        </w:rPr>
        <w:t>посредством записи в книге (журнале) учета посетителей экспозиции;</w:t>
      </w:r>
    </w:p>
    <w:p w:rsidR="00472A00" w:rsidRPr="001F5CFA" w:rsidRDefault="00472A00" w:rsidP="008B2D31">
      <w:pPr>
        <w:widowControl w:val="0"/>
        <w:numPr>
          <w:ilvl w:val="0"/>
          <w:numId w:val="14"/>
        </w:numPr>
        <w:tabs>
          <w:tab w:val="left" w:pos="851"/>
          <w:tab w:val="left" w:pos="993"/>
          <w:tab w:val="left" w:pos="1134"/>
          <w:tab w:val="left" w:pos="1276"/>
        </w:tabs>
        <w:spacing w:line="276" w:lineRule="auto"/>
        <w:ind w:firstLine="740"/>
        <w:jc w:val="both"/>
        <w:rPr>
          <w:rFonts w:ascii="Times New Roman" w:hAnsi="Times New Roman"/>
        </w:rPr>
      </w:pPr>
      <w:r w:rsidRPr="001F5CFA">
        <w:rPr>
          <w:rFonts w:ascii="Times New Roman" w:hAnsi="Times New Roman"/>
        </w:rPr>
        <w:t xml:space="preserve">направлением почтового отправления на адрес сельского поселения _______________________________________________________________________. </w:t>
      </w:r>
    </w:p>
    <w:p w:rsidR="00472A00" w:rsidRPr="001F5CFA" w:rsidRDefault="00472A00" w:rsidP="008B2D31">
      <w:pPr>
        <w:widowControl w:val="0"/>
        <w:numPr>
          <w:ilvl w:val="0"/>
          <w:numId w:val="14"/>
        </w:numPr>
        <w:tabs>
          <w:tab w:val="left" w:pos="851"/>
          <w:tab w:val="left" w:pos="993"/>
          <w:tab w:val="left" w:pos="1134"/>
          <w:tab w:val="left" w:pos="1276"/>
        </w:tabs>
        <w:spacing w:line="276" w:lineRule="auto"/>
        <w:ind w:firstLine="740"/>
        <w:jc w:val="both"/>
        <w:rPr>
          <w:rFonts w:ascii="Times New Roman" w:hAnsi="Times New Roman"/>
        </w:rPr>
      </w:pPr>
      <w:r w:rsidRPr="001F5CFA">
        <w:rPr>
          <w:rFonts w:ascii="Times New Roman" w:hAnsi="Times New Roman"/>
        </w:rPr>
        <w:t xml:space="preserve">направления по электронной почте на адрес: </w:t>
      </w:r>
      <w:r w:rsidRPr="001F5CFA">
        <w:rPr>
          <w:rStyle w:val="Bodytext20"/>
          <w:rFonts w:eastAsia="MS Mincho"/>
          <w:sz w:val="24"/>
          <w:szCs w:val="24"/>
          <w:u w:val="none"/>
        </w:rPr>
        <w:t>_______________________</w:t>
      </w:r>
      <w:r w:rsidRPr="001F5CFA">
        <w:rPr>
          <w:rFonts w:ascii="Times New Roman" w:hAnsi="Times New Roman"/>
        </w:rPr>
        <w:t xml:space="preserve">, </w:t>
      </w:r>
      <w:proofErr w:type="gramStart"/>
      <w:r w:rsidRPr="001F5CFA">
        <w:rPr>
          <w:rFonts w:ascii="Times New Roman" w:hAnsi="Times New Roman"/>
        </w:rPr>
        <w:t>при</w:t>
      </w:r>
      <w:proofErr w:type="gramEnd"/>
      <w:r w:rsidRPr="001F5CFA">
        <w:rPr>
          <w:rFonts w:ascii="Times New Roman" w:hAnsi="Times New Roman"/>
        </w:rPr>
        <w:t xml:space="preserve"> </w:t>
      </w:r>
      <w:proofErr w:type="gramStart"/>
      <w:r w:rsidRPr="001F5CFA">
        <w:rPr>
          <w:rFonts w:ascii="Times New Roman" w:hAnsi="Times New Roman"/>
        </w:rPr>
        <w:t>условий</w:t>
      </w:r>
      <w:proofErr w:type="gramEnd"/>
      <w:r w:rsidRPr="001F5CFA">
        <w:rPr>
          <w:rFonts w:ascii="Times New Roman" w:hAnsi="Times New Roman"/>
        </w:rPr>
        <w:t xml:space="preserve"> соблюдения требований части 4 статьи 11 Федерального закона от 27.07.2006 N 149-ФЗ (ред. от 30.12.2021) «Об информации, информационных технологиях и о защите информации», </w:t>
      </w:r>
      <w:r w:rsidRPr="001F5CFA">
        <w:rPr>
          <w:rStyle w:val="Bodytext20"/>
          <w:rFonts w:eastAsia="MS Mincho"/>
          <w:sz w:val="24"/>
          <w:szCs w:val="24"/>
          <w:u w:val="none"/>
        </w:rPr>
        <w:t>в любое время суток</w:t>
      </w:r>
      <w:r w:rsidRPr="001F5CFA">
        <w:rPr>
          <w:rFonts w:ascii="Times New Roman" w:hAnsi="Times New Roman"/>
        </w:rPr>
        <w:t>.</w:t>
      </w:r>
    </w:p>
    <w:p w:rsidR="00472A00" w:rsidRPr="001F5CFA" w:rsidRDefault="00472A00" w:rsidP="00BA1248">
      <w:pPr>
        <w:tabs>
          <w:tab w:val="left" w:pos="851"/>
          <w:tab w:val="left" w:pos="993"/>
          <w:tab w:val="left" w:pos="1276"/>
        </w:tabs>
        <w:spacing w:line="276" w:lineRule="auto"/>
        <w:ind w:firstLine="709"/>
        <w:jc w:val="both"/>
        <w:rPr>
          <w:rFonts w:ascii="Times New Roman" w:hAnsi="Times New Roman"/>
        </w:rPr>
      </w:pPr>
      <w:r w:rsidRPr="001F5CFA">
        <w:rPr>
          <w:rFonts w:ascii="Times New Roman" w:hAnsi="Times New Roman"/>
        </w:rPr>
        <w:t xml:space="preserve">Прием замечаний и предложений по проекту осуществляется </w:t>
      </w:r>
      <w:proofErr w:type="gramStart"/>
      <w:r w:rsidRPr="001F5CFA">
        <w:rPr>
          <w:rFonts w:ascii="Times New Roman" w:hAnsi="Times New Roman"/>
        </w:rPr>
        <w:t>с</w:t>
      </w:r>
      <w:proofErr w:type="gramEnd"/>
      <w:r w:rsidRPr="001F5CFA">
        <w:rPr>
          <w:rFonts w:ascii="Times New Roman" w:hAnsi="Times New Roman"/>
        </w:rPr>
        <w:t xml:space="preserve"> __________ по ________.</w:t>
      </w:r>
    </w:p>
    <w:p w:rsidR="00472A00" w:rsidRPr="001F5CFA" w:rsidRDefault="00472A00" w:rsidP="00BA1248">
      <w:pPr>
        <w:pStyle w:val="afffa"/>
        <w:widowControl w:val="0"/>
        <w:numPr>
          <w:ilvl w:val="0"/>
          <w:numId w:val="18"/>
        </w:numPr>
        <w:tabs>
          <w:tab w:val="left" w:pos="851"/>
          <w:tab w:val="left" w:pos="993"/>
          <w:tab w:val="left" w:pos="1078"/>
          <w:tab w:val="left" w:pos="1134"/>
          <w:tab w:val="left" w:pos="1276"/>
        </w:tabs>
        <w:spacing w:line="276" w:lineRule="auto"/>
        <w:ind w:left="0" w:firstLine="709"/>
        <w:jc w:val="both"/>
      </w:pPr>
      <w:r w:rsidRPr="001F5CFA">
        <w:t>Назначить лицом, ответственным за формирование записей в книгах (журналах) учета посетителей экспозиции и ведение протокола общественных обсуждений</w:t>
      </w:r>
      <w:r w:rsidR="00474934" w:rsidRPr="001F5CFA">
        <w:t xml:space="preserve"> -</w:t>
      </w:r>
      <w:r w:rsidRPr="001F5CFA">
        <w:t>____________________________________________________________.</w:t>
      </w:r>
    </w:p>
    <w:p w:rsidR="002F5600" w:rsidRPr="001F5CFA" w:rsidRDefault="002F5600" w:rsidP="002F5600">
      <w:pPr>
        <w:pStyle w:val="afffa"/>
        <w:numPr>
          <w:ilvl w:val="0"/>
          <w:numId w:val="18"/>
        </w:numPr>
        <w:spacing w:line="276" w:lineRule="auto"/>
        <w:ind w:left="0" w:firstLine="709"/>
        <w:jc w:val="both"/>
      </w:pPr>
      <w:r w:rsidRPr="001F5CFA">
        <w:t xml:space="preserve">Назначить лицом, ответственным за ведение протокола </w:t>
      </w:r>
      <w:r w:rsidR="00EA7161" w:rsidRPr="001F5CFA">
        <w:t xml:space="preserve">общественных обсуждений </w:t>
      </w:r>
      <w:r w:rsidRPr="001F5CFA">
        <w:t>- _______________.</w:t>
      </w:r>
    </w:p>
    <w:p w:rsidR="00BA1248" w:rsidRPr="001F5CFA" w:rsidRDefault="00472A00" w:rsidP="002F5600">
      <w:pPr>
        <w:pStyle w:val="afffa"/>
        <w:widowControl w:val="0"/>
        <w:numPr>
          <w:ilvl w:val="0"/>
          <w:numId w:val="18"/>
        </w:numPr>
        <w:tabs>
          <w:tab w:val="left" w:pos="851"/>
          <w:tab w:val="left" w:pos="993"/>
          <w:tab w:val="left" w:pos="1230"/>
          <w:tab w:val="left" w:pos="1276"/>
        </w:tabs>
        <w:spacing w:line="276" w:lineRule="auto"/>
        <w:ind w:left="0" w:firstLine="709"/>
        <w:jc w:val="both"/>
      </w:pPr>
      <w:r w:rsidRPr="001F5CFA">
        <w:t>Настоящее Постановление является оповещением о проведении общественных обсуждений.</w:t>
      </w:r>
    </w:p>
    <w:p w:rsidR="00BA1248" w:rsidRPr="001F5CFA" w:rsidRDefault="00BA1248" w:rsidP="002F5600">
      <w:pPr>
        <w:widowControl w:val="0"/>
        <w:numPr>
          <w:ilvl w:val="0"/>
          <w:numId w:val="18"/>
        </w:numPr>
        <w:tabs>
          <w:tab w:val="left" w:pos="851"/>
          <w:tab w:val="left" w:pos="993"/>
          <w:tab w:val="left" w:pos="1230"/>
          <w:tab w:val="left" w:pos="1276"/>
        </w:tabs>
        <w:spacing w:line="276" w:lineRule="auto"/>
        <w:ind w:left="0" w:firstLine="709"/>
        <w:jc w:val="both"/>
        <w:rPr>
          <w:rFonts w:ascii="Times New Roman" w:hAnsi="Times New Roman"/>
        </w:rPr>
      </w:pPr>
      <w:r w:rsidRPr="001F5CFA">
        <w:rPr>
          <w:rFonts w:ascii="Times New Roman" w:hAnsi="Times New Roman"/>
        </w:rPr>
        <w:t>Опубликовать настоящее Постановление в газете «</w:t>
      </w:r>
      <w:proofErr w:type="spellStart"/>
      <w:r w:rsidR="00F771E0">
        <w:rPr>
          <w:rFonts w:ascii="Times New Roman" w:hAnsi="Times New Roman"/>
        </w:rPr>
        <w:t>Мухановские</w:t>
      </w:r>
      <w:proofErr w:type="spellEnd"/>
      <w:r w:rsidR="00F771E0">
        <w:rPr>
          <w:rFonts w:ascii="Times New Roman" w:hAnsi="Times New Roman"/>
        </w:rPr>
        <w:t xml:space="preserve"> вести</w:t>
      </w:r>
      <w:r w:rsidRPr="001F5CFA">
        <w:rPr>
          <w:rFonts w:ascii="Times New Roman" w:hAnsi="Times New Roman"/>
        </w:rPr>
        <w:t xml:space="preserve">» и на официальном сайте Администрации </w:t>
      </w:r>
      <w:proofErr w:type="spellStart"/>
      <w:proofErr w:type="gramStart"/>
      <w:r w:rsidRPr="001F5CFA">
        <w:rPr>
          <w:rFonts w:ascii="Times New Roman" w:hAnsi="Times New Roman"/>
        </w:rPr>
        <w:t>Кинель</w:t>
      </w:r>
      <w:proofErr w:type="spellEnd"/>
      <w:r w:rsidRPr="001F5CFA">
        <w:rPr>
          <w:rFonts w:ascii="Times New Roman" w:hAnsi="Times New Roman"/>
        </w:rPr>
        <w:t>-Черкасского</w:t>
      </w:r>
      <w:proofErr w:type="gramEnd"/>
      <w:r w:rsidRPr="001F5CFA">
        <w:rPr>
          <w:rFonts w:ascii="Times New Roman" w:hAnsi="Times New Roman"/>
        </w:rPr>
        <w:t xml:space="preserve"> района в сети «Интернет»: </w:t>
      </w:r>
      <w:hyperlink r:id="rId15" w:history="1">
        <w:r w:rsidRPr="001F5CFA">
          <w:rPr>
            <w:rStyle w:val="ad"/>
            <w:rFonts w:ascii="Times New Roman" w:hAnsi="Times New Roman"/>
            <w:spacing w:val="-1"/>
          </w:rPr>
          <w:t>http</w:t>
        </w:r>
        <w:r w:rsidRPr="001F5CFA">
          <w:rPr>
            <w:rStyle w:val="ad"/>
            <w:rFonts w:ascii="Times New Roman" w:hAnsi="Times New Roman"/>
            <w:spacing w:val="-1"/>
            <w:lang w:val="en-US"/>
          </w:rPr>
          <w:t>s</w:t>
        </w:r>
        <w:r w:rsidRPr="001F5CFA">
          <w:rPr>
            <w:rStyle w:val="ad"/>
            <w:rFonts w:ascii="Times New Roman" w:hAnsi="Times New Roman"/>
            <w:spacing w:val="-1"/>
          </w:rPr>
          <w:t>://kinel-cherkassy.ru</w:t>
        </w:r>
      </w:hyperlink>
      <w:r w:rsidRPr="001F5CFA">
        <w:rPr>
          <w:rFonts w:ascii="Times New Roman" w:hAnsi="Times New Roman"/>
          <w:spacing w:val="-1"/>
        </w:rPr>
        <w:t xml:space="preserve"> (далее – официальный сайт)</w:t>
      </w:r>
      <w:r w:rsidRPr="001F5CFA">
        <w:rPr>
          <w:rFonts w:ascii="Times New Roman" w:hAnsi="Times New Roman"/>
        </w:rPr>
        <w:t xml:space="preserve"> в разделе «Официальное опубликование», а также разделе «Градостроительство», во вкладке «___________________».</w:t>
      </w:r>
    </w:p>
    <w:p w:rsidR="00BA1248" w:rsidRPr="001F5CFA" w:rsidRDefault="00BA1248" w:rsidP="00BA1248">
      <w:pPr>
        <w:widowControl w:val="0"/>
        <w:numPr>
          <w:ilvl w:val="0"/>
          <w:numId w:val="18"/>
        </w:numPr>
        <w:tabs>
          <w:tab w:val="left" w:pos="851"/>
          <w:tab w:val="left" w:pos="993"/>
          <w:tab w:val="left" w:pos="1230"/>
          <w:tab w:val="left" w:pos="1276"/>
        </w:tabs>
        <w:spacing w:line="276" w:lineRule="auto"/>
        <w:ind w:left="0" w:firstLine="709"/>
        <w:jc w:val="both"/>
        <w:rPr>
          <w:rFonts w:ascii="Times New Roman" w:hAnsi="Times New Roman"/>
        </w:rPr>
      </w:pPr>
      <w:r w:rsidRPr="001F5CFA">
        <w:rPr>
          <w:rFonts w:ascii="Times New Roman" w:hAnsi="Times New Roman"/>
        </w:rPr>
        <w:t>В случае</w:t>
      </w:r>
      <w:proofErr w:type="gramStart"/>
      <w:r w:rsidRPr="001F5CFA">
        <w:rPr>
          <w:rFonts w:ascii="Times New Roman" w:hAnsi="Times New Roman"/>
        </w:rPr>
        <w:t>,</w:t>
      </w:r>
      <w:proofErr w:type="gramEnd"/>
      <w:r w:rsidRPr="001F5CFA">
        <w:rPr>
          <w:rFonts w:ascii="Times New Roman" w:hAnsi="Times New Roman"/>
        </w:rPr>
        <w:t xml:space="preserve"> если настоящее Постановление будет опубликовано позднее календарной даты начала </w:t>
      </w:r>
      <w:r w:rsidR="00636425" w:rsidRPr="001F5CFA">
        <w:rPr>
          <w:rFonts w:ascii="Times New Roman" w:hAnsi="Times New Roman"/>
        </w:rPr>
        <w:t>общественных обсуждений</w:t>
      </w:r>
      <w:r w:rsidRPr="001F5CFA">
        <w:rPr>
          <w:rFonts w:ascii="Times New Roman" w:hAnsi="Times New Roman"/>
        </w:rPr>
        <w:t xml:space="preserve">, указанной в пункте 1 настоящего Постановления, то дата начала </w:t>
      </w:r>
      <w:r w:rsidR="00636425" w:rsidRPr="001F5CFA">
        <w:rPr>
          <w:rFonts w:ascii="Times New Roman" w:hAnsi="Times New Roman"/>
        </w:rPr>
        <w:t>общественных обсуждений</w:t>
      </w:r>
      <w:r w:rsidRPr="001F5CFA">
        <w:rPr>
          <w:rFonts w:ascii="Times New Roman" w:hAnsi="Times New Roman"/>
        </w:rPr>
        <w:t xml:space="preserve"> исчисляется со дня официального опубликования настоящего </w:t>
      </w:r>
      <w:r w:rsidR="00636425" w:rsidRPr="001F5CFA">
        <w:rPr>
          <w:rFonts w:ascii="Times New Roman" w:hAnsi="Times New Roman"/>
        </w:rPr>
        <w:t>П</w:t>
      </w:r>
      <w:r w:rsidRPr="001F5CFA">
        <w:rPr>
          <w:rFonts w:ascii="Times New Roman" w:hAnsi="Times New Roman"/>
        </w:rPr>
        <w:t xml:space="preserve">остановления. При этом установленная в настоящем Постановлении календарная дата, до которой работает экспозиция, осуществляется прием замечаний и предложений от участников </w:t>
      </w:r>
      <w:r w:rsidR="00636425" w:rsidRPr="001F5CFA">
        <w:rPr>
          <w:rFonts w:ascii="Times New Roman" w:hAnsi="Times New Roman"/>
        </w:rPr>
        <w:t>общественных слушаний</w:t>
      </w:r>
      <w:r w:rsidRPr="001F5CFA">
        <w:rPr>
          <w:rFonts w:ascii="Times New Roman" w:hAnsi="Times New Roman"/>
        </w:rPr>
        <w:t xml:space="preserve">, жителей поселения и иных заинтересованных лиц, а также дата окончания </w:t>
      </w:r>
      <w:r w:rsidR="00636425" w:rsidRPr="001F5CFA">
        <w:rPr>
          <w:rFonts w:ascii="Times New Roman" w:hAnsi="Times New Roman"/>
        </w:rPr>
        <w:t>общественных обсуждений</w:t>
      </w:r>
      <w:r w:rsidRPr="001F5CFA">
        <w:rPr>
          <w:rFonts w:ascii="Times New Roman" w:hAnsi="Times New Roman"/>
        </w:rPr>
        <w:t xml:space="preserve"> переносятся на соответствующее количество дней.</w:t>
      </w:r>
    </w:p>
    <w:p w:rsidR="00BA1248" w:rsidRPr="001F5CFA" w:rsidRDefault="00BA1248" w:rsidP="00BA1248">
      <w:pPr>
        <w:widowControl w:val="0"/>
        <w:numPr>
          <w:ilvl w:val="0"/>
          <w:numId w:val="18"/>
        </w:numPr>
        <w:tabs>
          <w:tab w:val="left" w:pos="851"/>
          <w:tab w:val="left" w:pos="993"/>
          <w:tab w:val="left" w:pos="1230"/>
          <w:tab w:val="left" w:pos="1276"/>
        </w:tabs>
        <w:spacing w:line="276" w:lineRule="auto"/>
        <w:ind w:left="0" w:firstLine="709"/>
        <w:jc w:val="both"/>
        <w:rPr>
          <w:rFonts w:ascii="Times New Roman" w:hAnsi="Times New Roman"/>
        </w:rPr>
      </w:pPr>
      <w:r w:rsidRPr="001F5CFA">
        <w:rPr>
          <w:rFonts w:ascii="Times New Roman" w:hAnsi="Times New Roman"/>
          <w:u w:color="FFFFFF"/>
        </w:rPr>
        <w:t xml:space="preserve">В целях заблаговременного ознакомления жителей поселения и иных заинтересованных лиц с </w:t>
      </w:r>
      <w:r w:rsidR="00EA7161" w:rsidRPr="001F5CFA">
        <w:rPr>
          <w:rFonts w:ascii="Times New Roman" w:hAnsi="Times New Roman"/>
          <w:lang w:eastAsia="ar-SA"/>
        </w:rPr>
        <w:t>проектом</w:t>
      </w:r>
      <w:r w:rsidRPr="001F5CFA">
        <w:rPr>
          <w:rFonts w:ascii="Times New Roman" w:hAnsi="Times New Roman"/>
          <w:lang w:eastAsia="ar-SA"/>
        </w:rPr>
        <w:t xml:space="preserve"> и информационн</w:t>
      </w:r>
      <w:r w:rsidR="00EA7161" w:rsidRPr="001F5CFA">
        <w:rPr>
          <w:rFonts w:ascii="Times New Roman" w:hAnsi="Times New Roman"/>
          <w:lang w:eastAsia="ar-SA"/>
        </w:rPr>
        <w:t>ыми</w:t>
      </w:r>
      <w:r w:rsidRPr="001F5CFA">
        <w:rPr>
          <w:rFonts w:ascii="Times New Roman" w:hAnsi="Times New Roman"/>
          <w:lang w:eastAsia="ar-SA"/>
        </w:rPr>
        <w:t xml:space="preserve"> материал</w:t>
      </w:r>
      <w:r w:rsidR="00EA7161" w:rsidRPr="001F5CFA">
        <w:rPr>
          <w:rFonts w:ascii="Times New Roman" w:hAnsi="Times New Roman"/>
          <w:lang w:eastAsia="ar-SA"/>
        </w:rPr>
        <w:t>ами</w:t>
      </w:r>
      <w:r w:rsidRPr="001F5CFA">
        <w:rPr>
          <w:rFonts w:ascii="Times New Roman" w:hAnsi="Times New Roman"/>
          <w:lang w:eastAsia="ar-SA"/>
        </w:rPr>
        <w:t xml:space="preserve"> к нему</w:t>
      </w:r>
      <w:r w:rsidRPr="001F5CFA">
        <w:rPr>
          <w:rFonts w:ascii="Times New Roman" w:hAnsi="Times New Roman"/>
          <w:u w:color="FFFFFF"/>
        </w:rPr>
        <w:t xml:space="preserve"> обеспечить:</w:t>
      </w:r>
    </w:p>
    <w:p w:rsidR="00BA1248" w:rsidRPr="001F5CFA" w:rsidRDefault="00BA1248" w:rsidP="00BA1248">
      <w:pPr>
        <w:spacing w:line="276" w:lineRule="auto"/>
        <w:ind w:firstLine="709"/>
        <w:jc w:val="both"/>
        <w:rPr>
          <w:rFonts w:ascii="Times New Roman" w:hAnsi="Times New Roman"/>
          <w:u w:color="FFFFFF"/>
        </w:rPr>
      </w:pPr>
      <w:r w:rsidRPr="001F5CFA">
        <w:rPr>
          <w:rFonts w:ascii="Times New Roman" w:hAnsi="Times New Roman"/>
        </w:rPr>
        <w:t xml:space="preserve">- размещение проекта </w:t>
      </w:r>
      <w:r w:rsidRPr="001F5CFA">
        <w:rPr>
          <w:rFonts w:ascii="Times New Roman" w:hAnsi="Times New Roman"/>
          <w:lang w:eastAsia="ar-SA"/>
        </w:rPr>
        <w:t xml:space="preserve">и информационных материалов к нему </w:t>
      </w:r>
      <w:r w:rsidRPr="001F5CFA">
        <w:rPr>
          <w:rFonts w:ascii="Times New Roman" w:hAnsi="Times New Roman"/>
        </w:rPr>
        <w:t>на официальном сайте в разделе «Официальное опубликование», а также разделе «Градостроительство», во вкладке «___________________»;</w:t>
      </w:r>
    </w:p>
    <w:p w:rsidR="00BA1248" w:rsidRPr="001F5CFA" w:rsidRDefault="00BA1248" w:rsidP="00BA1248">
      <w:pPr>
        <w:spacing w:line="276" w:lineRule="auto"/>
        <w:ind w:firstLine="709"/>
        <w:jc w:val="both"/>
        <w:rPr>
          <w:rFonts w:ascii="Times New Roman" w:hAnsi="Times New Roman"/>
        </w:rPr>
      </w:pPr>
      <w:r w:rsidRPr="001F5CFA">
        <w:rPr>
          <w:rFonts w:ascii="Times New Roman" w:hAnsi="Times New Roman"/>
        </w:rPr>
        <w:lastRenderedPageBreak/>
        <w:t>- распространение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rsidR="00474934" w:rsidRPr="001F5CFA" w:rsidRDefault="00474934" w:rsidP="003C715B">
      <w:pPr>
        <w:tabs>
          <w:tab w:val="left" w:pos="851"/>
          <w:tab w:val="left" w:pos="993"/>
          <w:tab w:val="left" w:pos="1276"/>
        </w:tabs>
        <w:spacing w:line="276" w:lineRule="auto"/>
        <w:ind w:firstLine="567"/>
        <w:jc w:val="both"/>
        <w:rPr>
          <w:rFonts w:ascii="Times New Roman" w:hAnsi="Times New Roman"/>
        </w:rPr>
      </w:pPr>
    </w:p>
    <w:p w:rsidR="003C715B" w:rsidRPr="001F5CFA" w:rsidRDefault="003C715B" w:rsidP="003C715B">
      <w:pPr>
        <w:tabs>
          <w:tab w:val="left" w:pos="851"/>
          <w:tab w:val="left" w:pos="993"/>
          <w:tab w:val="left" w:pos="1276"/>
        </w:tabs>
        <w:spacing w:line="276" w:lineRule="auto"/>
        <w:ind w:firstLine="567"/>
        <w:jc w:val="both"/>
        <w:rPr>
          <w:rFonts w:ascii="Times New Roman" w:hAnsi="Times New Roman"/>
        </w:rPr>
      </w:pPr>
    </w:p>
    <w:p w:rsidR="00474934" w:rsidRPr="001F5CFA" w:rsidRDefault="00474934" w:rsidP="003C715B">
      <w:pPr>
        <w:tabs>
          <w:tab w:val="left" w:pos="851"/>
          <w:tab w:val="left" w:pos="993"/>
          <w:tab w:val="left" w:pos="1276"/>
        </w:tabs>
        <w:spacing w:line="276" w:lineRule="auto"/>
        <w:ind w:firstLine="567"/>
        <w:jc w:val="both"/>
        <w:rPr>
          <w:rFonts w:ascii="Times New Roman" w:hAnsi="Times New Roman"/>
        </w:rPr>
      </w:pPr>
    </w:p>
    <w:p w:rsidR="00472A00" w:rsidRPr="001F5CFA" w:rsidRDefault="00554D37" w:rsidP="003C715B">
      <w:pPr>
        <w:tabs>
          <w:tab w:val="left" w:pos="0"/>
          <w:tab w:val="left" w:pos="851"/>
          <w:tab w:val="left" w:pos="993"/>
          <w:tab w:val="left" w:pos="1276"/>
        </w:tabs>
        <w:spacing w:line="276" w:lineRule="auto"/>
        <w:rPr>
          <w:rFonts w:ascii="Times New Roman" w:hAnsi="Times New Roman"/>
        </w:rPr>
      </w:pPr>
      <w:r w:rsidRPr="00F771E0">
        <w:rPr>
          <w:rFonts w:ascii="Times New Roman" w:hAnsi="Times New Roman"/>
        </w:rPr>
        <w:t xml:space="preserve">Глава </w:t>
      </w:r>
      <w:r w:rsidR="00472A00" w:rsidRPr="00F771E0">
        <w:rPr>
          <w:rFonts w:ascii="Times New Roman" w:hAnsi="Times New Roman"/>
        </w:rPr>
        <w:t xml:space="preserve">сельского поселения </w:t>
      </w:r>
      <w:r w:rsidR="005A5789" w:rsidRPr="00F771E0">
        <w:rPr>
          <w:rFonts w:ascii="Times New Roman" w:hAnsi="Times New Roman"/>
        </w:rPr>
        <w:t>Муханово</w:t>
      </w:r>
    </w:p>
    <w:p w:rsidR="00472A00" w:rsidRPr="001F5CFA" w:rsidRDefault="00472A00" w:rsidP="003C715B">
      <w:pPr>
        <w:tabs>
          <w:tab w:val="left" w:pos="0"/>
          <w:tab w:val="left" w:pos="851"/>
          <w:tab w:val="left" w:pos="993"/>
          <w:tab w:val="left" w:pos="1276"/>
        </w:tabs>
        <w:spacing w:line="276" w:lineRule="auto"/>
        <w:rPr>
          <w:rFonts w:ascii="Times New Roman" w:hAnsi="Times New Roman"/>
        </w:rPr>
      </w:pPr>
      <w:r w:rsidRPr="001F5CFA">
        <w:rPr>
          <w:rFonts w:ascii="Times New Roman" w:hAnsi="Times New Roman"/>
        </w:rPr>
        <w:t xml:space="preserve">муниципального района </w:t>
      </w:r>
      <w:proofErr w:type="spellStart"/>
      <w:proofErr w:type="gramStart"/>
      <w:r w:rsidRPr="001F5CFA">
        <w:rPr>
          <w:rFonts w:ascii="Times New Roman" w:hAnsi="Times New Roman"/>
        </w:rPr>
        <w:t>Кинель</w:t>
      </w:r>
      <w:proofErr w:type="spellEnd"/>
      <w:r w:rsidRPr="001F5CFA">
        <w:rPr>
          <w:rFonts w:ascii="Times New Roman" w:hAnsi="Times New Roman"/>
        </w:rPr>
        <w:t>-Черкасский</w:t>
      </w:r>
      <w:proofErr w:type="gramEnd"/>
    </w:p>
    <w:p w:rsidR="00472A00" w:rsidRPr="001F5CFA" w:rsidRDefault="00472A00" w:rsidP="00176921">
      <w:pPr>
        <w:tabs>
          <w:tab w:val="left" w:pos="0"/>
        </w:tabs>
        <w:rPr>
          <w:rFonts w:ascii="Times New Roman" w:hAnsi="Times New Roman"/>
        </w:rPr>
      </w:pPr>
      <w:r w:rsidRPr="001F5CFA">
        <w:rPr>
          <w:rFonts w:ascii="Times New Roman" w:hAnsi="Times New Roman"/>
        </w:rPr>
        <w:t>Самарской области</w:t>
      </w:r>
      <w:r w:rsidRPr="001F5CFA">
        <w:rPr>
          <w:rFonts w:ascii="Times New Roman" w:hAnsi="Times New Roman"/>
        </w:rPr>
        <w:tab/>
      </w:r>
      <w:r w:rsidRPr="001F5CFA">
        <w:rPr>
          <w:rFonts w:ascii="Times New Roman" w:hAnsi="Times New Roman"/>
        </w:rPr>
        <w:tab/>
      </w:r>
      <w:r w:rsidRPr="001F5CFA">
        <w:rPr>
          <w:rFonts w:ascii="Times New Roman" w:hAnsi="Times New Roman"/>
        </w:rPr>
        <w:tab/>
      </w:r>
      <w:r w:rsidRPr="001F5CFA">
        <w:rPr>
          <w:rFonts w:ascii="Times New Roman" w:hAnsi="Times New Roman"/>
        </w:rPr>
        <w:tab/>
      </w:r>
      <w:r w:rsidRPr="001F5CFA">
        <w:rPr>
          <w:rFonts w:ascii="Times New Roman" w:hAnsi="Times New Roman"/>
        </w:rPr>
        <w:tab/>
      </w:r>
      <w:r w:rsidRPr="001F5CFA">
        <w:rPr>
          <w:rFonts w:ascii="Times New Roman" w:hAnsi="Times New Roman"/>
        </w:rPr>
        <w:tab/>
      </w:r>
      <w:r w:rsidRPr="001F5CFA">
        <w:rPr>
          <w:rFonts w:ascii="Times New Roman" w:hAnsi="Times New Roman"/>
        </w:rPr>
        <w:tab/>
      </w:r>
      <w:r w:rsidR="00F771E0">
        <w:rPr>
          <w:rFonts w:ascii="Times New Roman" w:hAnsi="Times New Roman"/>
        </w:rPr>
        <w:t xml:space="preserve">                                 В.А. </w:t>
      </w:r>
      <w:proofErr w:type="spellStart"/>
      <w:r w:rsidR="00F771E0">
        <w:rPr>
          <w:rFonts w:ascii="Times New Roman" w:hAnsi="Times New Roman"/>
        </w:rPr>
        <w:t>Золотийчук</w:t>
      </w:r>
      <w:proofErr w:type="spellEnd"/>
    </w:p>
    <w:p w:rsidR="00472A00" w:rsidRPr="001F5CFA" w:rsidRDefault="00472A00" w:rsidP="00176921">
      <w:pPr>
        <w:spacing w:line="360" w:lineRule="auto"/>
        <w:jc w:val="both"/>
        <w:rPr>
          <w:rFonts w:ascii="Times New Roman" w:hAnsi="Times New Roman"/>
        </w:rPr>
      </w:pPr>
    </w:p>
    <w:p w:rsidR="002E650F" w:rsidRDefault="002E650F" w:rsidP="00176921">
      <w:pPr>
        <w:spacing w:line="360" w:lineRule="auto"/>
        <w:jc w:val="both"/>
        <w:rPr>
          <w:rFonts w:ascii="Times New Roman" w:hAnsi="Times New Roman"/>
        </w:rPr>
      </w:pPr>
    </w:p>
    <w:p w:rsidR="00F771E0" w:rsidRDefault="00F771E0" w:rsidP="00176921">
      <w:pPr>
        <w:spacing w:line="360" w:lineRule="auto"/>
        <w:jc w:val="both"/>
        <w:rPr>
          <w:rFonts w:ascii="Times New Roman" w:hAnsi="Times New Roman"/>
        </w:rPr>
      </w:pPr>
    </w:p>
    <w:p w:rsidR="00F771E0" w:rsidRPr="001F5CFA" w:rsidRDefault="00F771E0" w:rsidP="00176921">
      <w:pPr>
        <w:spacing w:line="360" w:lineRule="auto"/>
        <w:jc w:val="both"/>
        <w:rPr>
          <w:rFonts w:ascii="Times New Roman" w:hAnsi="Times New Roman"/>
        </w:rPr>
      </w:pPr>
    </w:p>
    <w:p w:rsidR="00A73F13" w:rsidRPr="00F771E0" w:rsidRDefault="00D81D50" w:rsidP="00F15FE3">
      <w:pPr>
        <w:autoSpaceDE w:val="0"/>
        <w:autoSpaceDN w:val="0"/>
        <w:adjustRightInd w:val="0"/>
        <w:jc w:val="right"/>
        <w:outlineLvl w:val="0"/>
        <w:rPr>
          <w:rFonts w:ascii="Times New Roman" w:hAnsi="Times New Roman"/>
          <w:sz w:val="20"/>
          <w:szCs w:val="20"/>
        </w:rPr>
      </w:pPr>
      <w:r w:rsidRPr="00F771E0">
        <w:rPr>
          <w:rFonts w:ascii="Times New Roman" w:hAnsi="Times New Roman"/>
          <w:sz w:val="20"/>
          <w:szCs w:val="20"/>
        </w:rPr>
        <w:t xml:space="preserve">ПРИЛОЖЕНИЕ </w:t>
      </w:r>
      <w:r w:rsidR="00474934" w:rsidRPr="00F771E0">
        <w:rPr>
          <w:rFonts w:ascii="Times New Roman" w:hAnsi="Times New Roman"/>
          <w:sz w:val="20"/>
          <w:szCs w:val="20"/>
        </w:rPr>
        <w:t>3</w:t>
      </w:r>
    </w:p>
    <w:p w:rsidR="00A73F13" w:rsidRPr="00F771E0" w:rsidRDefault="00A73F13" w:rsidP="00A73F13">
      <w:pPr>
        <w:autoSpaceDE w:val="0"/>
        <w:autoSpaceDN w:val="0"/>
        <w:adjustRightInd w:val="0"/>
        <w:ind w:left="4820"/>
        <w:jc w:val="right"/>
        <w:outlineLvl w:val="0"/>
        <w:rPr>
          <w:rFonts w:ascii="Times New Roman" w:hAnsi="Times New Roman"/>
          <w:sz w:val="20"/>
          <w:szCs w:val="20"/>
        </w:rPr>
      </w:pPr>
      <w:r w:rsidRPr="00F771E0">
        <w:rPr>
          <w:rFonts w:ascii="Times New Roman" w:hAnsi="Times New Roman"/>
          <w:sz w:val="20"/>
          <w:szCs w:val="20"/>
        </w:rPr>
        <w:t xml:space="preserve"> к Порядку организации и проведения</w:t>
      </w:r>
    </w:p>
    <w:p w:rsidR="00A73F13" w:rsidRPr="00F771E0" w:rsidRDefault="00A73F13" w:rsidP="00A73F13">
      <w:pPr>
        <w:autoSpaceDE w:val="0"/>
        <w:autoSpaceDN w:val="0"/>
        <w:adjustRightInd w:val="0"/>
        <w:ind w:left="4678" w:firstLine="142"/>
        <w:jc w:val="right"/>
        <w:outlineLvl w:val="0"/>
        <w:rPr>
          <w:rFonts w:ascii="Times New Roman" w:hAnsi="Times New Roman"/>
          <w:sz w:val="20"/>
          <w:szCs w:val="20"/>
        </w:rPr>
      </w:pPr>
      <w:r w:rsidRPr="00F771E0">
        <w:rPr>
          <w:rFonts w:ascii="Times New Roman" w:hAnsi="Times New Roman"/>
          <w:sz w:val="20"/>
          <w:szCs w:val="20"/>
        </w:rPr>
        <w:t xml:space="preserve">общественных обсуждений или публичных слушаний по вопросам </w:t>
      </w:r>
      <w:proofErr w:type="gramStart"/>
      <w:r w:rsidRPr="00F771E0">
        <w:rPr>
          <w:rFonts w:ascii="Times New Roman" w:hAnsi="Times New Roman"/>
          <w:sz w:val="20"/>
          <w:szCs w:val="20"/>
        </w:rPr>
        <w:t>градостроительной</w:t>
      </w:r>
      <w:proofErr w:type="gramEnd"/>
      <w:r w:rsidRPr="00F771E0">
        <w:rPr>
          <w:rFonts w:ascii="Times New Roman" w:hAnsi="Times New Roman"/>
          <w:sz w:val="20"/>
          <w:szCs w:val="20"/>
        </w:rPr>
        <w:t xml:space="preserve"> </w:t>
      </w:r>
    </w:p>
    <w:p w:rsidR="00A73F13" w:rsidRPr="00F771E0" w:rsidRDefault="00A73F13" w:rsidP="00A73F13">
      <w:pPr>
        <w:autoSpaceDE w:val="0"/>
        <w:autoSpaceDN w:val="0"/>
        <w:adjustRightInd w:val="0"/>
        <w:ind w:left="4820"/>
        <w:jc w:val="right"/>
        <w:outlineLvl w:val="0"/>
        <w:rPr>
          <w:rFonts w:ascii="Times New Roman" w:hAnsi="Times New Roman"/>
          <w:sz w:val="20"/>
          <w:szCs w:val="20"/>
        </w:rPr>
      </w:pPr>
      <w:r w:rsidRPr="00F771E0">
        <w:rPr>
          <w:rFonts w:ascii="Times New Roman" w:hAnsi="Times New Roman"/>
          <w:sz w:val="20"/>
          <w:szCs w:val="20"/>
        </w:rPr>
        <w:t xml:space="preserve">деятельности на территории сельского поселения  </w:t>
      </w:r>
      <w:r w:rsidR="005A5789" w:rsidRPr="00F771E0">
        <w:rPr>
          <w:rFonts w:ascii="Times New Roman" w:hAnsi="Times New Roman"/>
          <w:sz w:val="20"/>
          <w:szCs w:val="20"/>
        </w:rPr>
        <w:t>Муханово</w:t>
      </w:r>
      <w:r w:rsidRPr="00F771E0">
        <w:rPr>
          <w:rFonts w:ascii="Times New Roman" w:hAnsi="Times New Roman"/>
          <w:sz w:val="20"/>
          <w:szCs w:val="20"/>
        </w:rPr>
        <w:t xml:space="preserve"> муниципального района </w:t>
      </w:r>
      <w:proofErr w:type="spellStart"/>
      <w:proofErr w:type="gramStart"/>
      <w:r w:rsidRPr="00F771E0">
        <w:rPr>
          <w:rFonts w:ascii="Times New Roman" w:hAnsi="Times New Roman"/>
          <w:sz w:val="20"/>
          <w:szCs w:val="20"/>
        </w:rPr>
        <w:t>Кинель</w:t>
      </w:r>
      <w:proofErr w:type="spellEnd"/>
      <w:r w:rsidRPr="00F771E0">
        <w:rPr>
          <w:rFonts w:ascii="Times New Roman" w:hAnsi="Times New Roman"/>
          <w:sz w:val="20"/>
          <w:szCs w:val="20"/>
        </w:rPr>
        <w:t>-Черкасский</w:t>
      </w:r>
      <w:proofErr w:type="gramEnd"/>
      <w:r w:rsidRPr="00F771E0">
        <w:rPr>
          <w:rFonts w:ascii="Times New Roman" w:hAnsi="Times New Roman"/>
          <w:sz w:val="20"/>
          <w:szCs w:val="20"/>
        </w:rPr>
        <w:t xml:space="preserve"> Самарской области</w:t>
      </w:r>
    </w:p>
    <w:p w:rsidR="00A73F13" w:rsidRPr="00F771E0" w:rsidRDefault="00A73F13" w:rsidP="00A73F13">
      <w:pPr>
        <w:autoSpaceDE w:val="0"/>
        <w:autoSpaceDN w:val="0"/>
        <w:adjustRightInd w:val="0"/>
        <w:jc w:val="center"/>
        <w:outlineLvl w:val="0"/>
      </w:pPr>
    </w:p>
    <w:p w:rsidR="00A73F13" w:rsidRPr="001F5CFA" w:rsidRDefault="00A73F13" w:rsidP="00A73F13">
      <w:pPr>
        <w:keepNext/>
        <w:keepLines/>
        <w:spacing w:after="286" w:line="317" w:lineRule="exact"/>
        <w:jc w:val="center"/>
        <w:outlineLvl w:val="0"/>
        <w:rPr>
          <w:rFonts w:ascii="Times New Roman" w:eastAsia="Arial Unicode MS" w:hAnsi="Times New Roman"/>
          <w:b/>
          <w:bCs/>
        </w:rPr>
      </w:pPr>
      <w:bookmarkStart w:id="10" w:name="Par268"/>
      <w:bookmarkStart w:id="11" w:name="bookmark1"/>
      <w:bookmarkEnd w:id="10"/>
      <w:r w:rsidRPr="00F771E0">
        <w:rPr>
          <w:rFonts w:ascii="Times New Roman" w:eastAsia="Arial Unicode MS" w:hAnsi="Times New Roman"/>
          <w:b/>
          <w:bCs/>
        </w:rPr>
        <w:t xml:space="preserve">ФОРМА </w:t>
      </w:r>
      <w:proofErr w:type="gramStart"/>
      <w:r w:rsidRPr="00F771E0">
        <w:rPr>
          <w:rFonts w:ascii="Times New Roman" w:eastAsia="Arial Unicode MS" w:hAnsi="Times New Roman"/>
          <w:b/>
          <w:bCs/>
        </w:rPr>
        <w:t>ПРОТОКОЛА</w:t>
      </w:r>
      <w:r w:rsidRPr="00F771E0">
        <w:rPr>
          <w:rFonts w:ascii="Times New Roman" w:eastAsia="Arial Unicode MS" w:hAnsi="Times New Roman"/>
          <w:b/>
          <w:bCs/>
        </w:rPr>
        <w:br/>
        <w:t>собрания участников публичных слушаний жителей сельского поселения</w:t>
      </w:r>
      <w:proofErr w:type="gramEnd"/>
      <w:r w:rsidRPr="00F771E0">
        <w:rPr>
          <w:rFonts w:ascii="Times New Roman" w:eastAsia="Arial Unicode MS" w:hAnsi="Times New Roman"/>
          <w:b/>
          <w:bCs/>
        </w:rPr>
        <w:t xml:space="preserve"> </w:t>
      </w:r>
      <w:r w:rsidR="005A5789" w:rsidRPr="00F771E0">
        <w:rPr>
          <w:rFonts w:ascii="Times New Roman" w:eastAsia="Arial Unicode MS" w:hAnsi="Times New Roman"/>
          <w:b/>
          <w:bCs/>
        </w:rPr>
        <w:t>Муханово</w:t>
      </w:r>
      <w:r w:rsidRPr="001F5CFA">
        <w:rPr>
          <w:rFonts w:ascii="Times New Roman" w:eastAsia="Arial Unicode MS" w:hAnsi="Times New Roman"/>
          <w:b/>
          <w:bCs/>
        </w:rPr>
        <w:t xml:space="preserve"> муниципального района </w:t>
      </w:r>
      <w:proofErr w:type="spellStart"/>
      <w:r w:rsidRPr="001F5CFA">
        <w:rPr>
          <w:rFonts w:ascii="Times New Roman" w:eastAsia="Arial Unicode MS" w:hAnsi="Times New Roman"/>
          <w:b/>
          <w:bCs/>
        </w:rPr>
        <w:t>Кинель</w:t>
      </w:r>
      <w:proofErr w:type="spellEnd"/>
      <w:r w:rsidRPr="001F5CFA">
        <w:rPr>
          <w:rFonts w:ascii="Times New Roman" w:eastAsia="Arial Unicode MS" w:hAnsi="Times New Roman"/>
          <w:b/>
          <w:bCs/>
        </w:rPr>
        <w:t>-Черкасский Самарской области</w:t>
      </w:r>
      <w:bookmarkEnd w:id="11"/>
    </w:p>
    <w:p w:rsidR="00A73F13" w:rsidRPr="001F5CFA" w:rsidRDefault="00A73F13" w:rsidP="00A73F13">
      <w:pPr>
        <w:spacing w:after="128" w:line="260" w:lineRule="exact"/>
        <w:ind w:left="20" w:hanging="20"/>
        <w:jc w:val="both"/>
        <w:rPr>
          <w:rFonts w:ascii="Times New Roman" w:eastAsia="Arial Unicode MS" w:hAnsi="Times New Roman"/>
        </w:rPr>
      </w:pPr>
      <w:r w:rsidRPr="001F5CFA">
        <w:rPr>
          <w:rFonts w:ascii="Times New Roman" w:eastAsia="Arial Unicode MS" w:hAnsi="Times New Roman"/>
        </w:rPr>
        <w:t>«_____»__________ 20__ года</w:t>
      </w:r>
    </w:p>
    <w:p w:rsidR="00A73F13" w:rsidRPr="001F5CFA" w:rsidRDefault="00A73F13" w:rsidP="00A73F13">
      <w:pPr>
        <w:spacing w:line="322" w:lineRule="exact"/>
        <w:ind w:left="20" w:right="20" w:hanging="20"/>
        <w:jc w:val="both"/>
        <w:rPr>
          <w:rFonts w:ascii="Times New Roman" w:eastAsia="Arial Unicode MS" w:hAnsi="Times New Roman"/>
        </w:rPr>
      </w:pPr>
      <w:r w:rsidRPr="001F5CFA">
        <w:rPr>
          <w:rFonts w:ascii="Times New Roman" w:eastAsia="Arial Unicode MS" w:hAnsi="Times New Roman"/>
        </w:rPr>
        <w:t>Место проведения собрания - _________________________________________</w:t>
      </w:r>
      <w:r w:rsidR="00AE101F" w:rsidRPr="001F5CFA">
        <w:rPr>
          <w:rFonts w:ascii="Times New Roman" w:eastAsia="Arial Unicode MS" w:hAnsi="Times New Roman"/>
        </w:rPr>
        <w:t>_____</w:t>
      </w:r>
    </w:p>
    <w:p w:rsidR="00A73F13" w:rsidRPr="001F5CFA" w:rsidRDefault="00A73F13" w:rsidP="00A73F13">
      <w:pPr>
        <w:spacing w:line="322" w:lineRule="exact"/>
        <w:ind w:left="20" w:right="20" w:hanging="20"/>
        <w:jc w:val="both"/>
        <w:rPr>
          <w:rFonts w:ascii="Times New Roman" w:eastAsia="Arial Unicode MS" w:hAnsi="Times New Roman"/>
        </w:rPr>
      </w:pPr>
      <w:r w:rsidRPr="001F5CFA">
        <w:rPr>
          <w:rFonts w:ascii="Times New Roman" w:eastAsia="Arial Unicode MS" w:hAnsi="Times New Roman"/>
        </w:rPr>
        <w:t>___________________________________________________________________</w:t>
      </w:r>
      <w:r w:rsidR="00AE101F" w:rsidRPr="001F5CFA">
        <w:rPr>
          <w:rFonts w:ascii="Times New Roman" w:eastAsia="Arial Unicode MS" w:hAnsi="Times New Roman"/>
        </w:rPr>
        <w:t>____</w:t>
      </w:r>
    </w:p>
    <w:p w:rsidR="00A73F13" w:rsidRPr="001F5CFA" w:rsidRDefault="00A73F13" w:rsidP="00A73F13">
      <w:pPr>
        <w:spacing w:after="64" w:line="322" w:lineRule="exact"/>
        <w:ind w:left="20" w:right="20" w:firstLine="680"/>
        <w:jc w:val="both"/>
        <w:rPr>
          <w:rFonts w:ascii="Times New Roman" w:eastAsia="Arial Unicode MS" w:hAnsi="Times New Roman"/>
        </w:rPr>
      </w:pPr>
    </w:p>
    <w:p w:rsidR="00A73F13" w:rsidRPr="001F5CFA" w:rsidRDefault="00A73F13" w:rsidP="00A73F13">
      <w:pPr>
        <w:spacing w:after="64" w:line="322" w:lineRule="exact"/>
        <w:ind w:left="20" w:right="20" w:hanging="20"/>
        <w:jc w:val="both"/>
        <w:rPr>
          <w:rFonts w:ascii="Times New Roman" w:eastAsia="Arial Unicode MS" w:hAnsi="Times New Roman"/>
        </w:rPr>
      </w:pPr>
      <w:r w:rsidRPr="001F5CFA">
        <w:rPr>
          <w:rFonts w:ascii="Times New Roman" w:eastAsia="Arial Unicode MS" w:hAnsi="Times New Roman"/>
        </w:rPr>
        <w:t>Председательствующи</w:t>
      </w:r>
      <w:proofErr w:type="gramStart"/>
      <w:r w:rsidRPr="001F5CFA">
        <w:rPr>
          <w:rFonts w:ascii="Times New Roman" w:eastAsia="Arial Unicode MS" w:hAnsi="Times New Roman"/>
        </w:rPr>
        <w:t>й-</w:t>
      </w:r>
      <w:proofErr w:type="gramEnd"/>
      <w:r w:rsidRPr="001F5CFA">
        <w:rPr>
          <w:rFonts w:ascii="Times New Roman" w:eastAsia="Arial Unicode MS" w:hAnsi="Times New Roman"/>
        </w:rPr>
        <w:t>______________________________ФИО;</w:t>
      </w:r>
    </w:p>
    <w:p w:rsidR="00A73F13" w:rsidRPr="001F5CFA" w:rsidRDefault="00A73F13" w:rsidP="00A73F13">
      <w:pPr>
        <w:spacing w:after="64" w:line="322" w:lineRule="exact"/>
        <w:ind w:left="20" w:right="20" w:hanging="20"/>
        <w:jc w:val="both"/>
        <w:rPr>
          <w:rFonts w:ascii="Times New Roman" w:eastAsia="Arial Unicode MS" w:hAnsi="Times New Roman"/>
        </w:rPr>
      </w:pPr>
      <w:r w:rsidRPr="001F5CFA">
        <w:rPr>
          <w:rFonts w:ascii="Times New Roman" w:eastAsia="Arial Unicode MS" w:hAnsi="Times New Roman"/>
        </w:rPr>
        <w:t>Ответственный за ведение протокола собрани</w:t>
      </w:r>
      <w:proofErr w:type="gramStart"/>
      <w:r w:rsidRPr="001F5CFA">
        <w:rPr>
          <w:rFonts w:ascii="Times New Roman" w:eastAsia="Arial Unicode MS" w:hAnsi="Times New Roman"/>
        </w:rPr>
        <w:t>я-</w:t>
      </w:r>
      <w:proofErr w:type="gramEnd"/>
      <w:r w:rsidRPr="001F5CFA">
        <w:rPr>
          <w:rFonts w:ascii="Times New Roman" w:eastAsia="Arial Unicode MS" w:hAnsi="Times New Roman"/>
        </w:rPr>
        <w:t>____________________</w:t>
      </w:r>
      <w:r w:rsidR="00AE101F" w:rsidRPr="001F5CFA">
        <w:rPr>
          <w:rFonts w:ascii="Times New Roman" w:eastAsia="Arial Unicode MS" w:hAnsi="Times New Roman"/>
        </w:rPr>
        <w:t>_______</w:t>
      </w:r>
      <w:r w:rsidRPr="001F5CFA">
        <w:rPr>
          <w:rFonts w:ascii="Times New Roman" w:eastAsia="Arial Unicode MS" w:hAnsi="Times New Roman"/>
        </w:rPr>
        <w:t>ФИО;</w:t>
      </w:r>
    </w:p>
    <w:p w:rsidR="00A73F13" w:rsidRPr="001F5CFA" w:rsidRDefault="00A73F13" w:rsidP="00A73F13">
      <w:pPr>
        <w:spacing w:after="64" w:line="322" w:lineRule="exact"/>
        <w:ind w:left="20" w:right="20" w:hanging="20"/>
        <w:jc w:val="both"/>
        <w:rPr>
          <w:rFonts w:ascii="Times New Roman" w:eastAsia="Arial Unicode MS" w:hAnsi="Times New Roman"/>
        </w:rPr>
      </w:pPr>
      <w:r w:rsidRPr="001F5CFA">
        <w:rPr>
          <w:rFonts w:ascii="Times New Roman" w:eastAsia="Arial Unicode MS" w:hAnsi="Times New Roman"/>
        </w:rPr>
        <w:t>Участники публичных слушаний - _______ чел.;</w:t>
      </w:r>
    </w:p>
    <w:p w:rsidR="00A73F13" w:rsidRPr="001F5CFA" w:rsidRDefault="00A73F13" w:rsidP="00A73F13">
      <w:pPr>
        <w:spacing w:after="64" w:line="322" w:lineRule="exact"/>
        <w:ind w:left="20" w:right="20" w:hanging="20"/>
        <w:jc w:val="both"/>
        <w:rPr>
          <w:rFonts w:ascii="Times New Roman" w:eastAsia="Arial Unicode MS" w:hAnsi="Times New Roman"/>
        </w:rPr>
      </w:pPr>
      <w:r w:rsidRPr="001F5CFA">
        <w:rPr>
          <w:rFonts w:ascii="Times New Roman" w:eastAsia="Arial Unicode MS" w:hAnsi="Times New Roman"/>
        </w:rPr>
        <w:t>Представители организатора публичных слушани</w:t>
      </w:r>
      <w:proofErr w:type="gramStart"/>
      <w:r w:rsidRPr="001F5CFA">
        <w:rPr>
          <w:rFonts w:ascii="Times New Roman" w:eastAsia="Arial Unicode MS" w:hAnsi="Times New Roman"/>
        </w:rPr>
        <w:t>й-</w:t>
      </w:r>
      <w:proofErr w:type="gramEnd"/>
      <w:r w:rsidRPr="001F5CFA">
        <w:rPr>
          <w:rFonts w:ascii="Times New Roman" w:eastAsia="Arial Unicode MS" w:hAnsi="Times New Roman"/>
        </w:rPr>
        <w:t xml:space="preserve"> ________________ФИО;</w:t>
      </w:r>
    </w:p>
    <w:p w:rsidR="00A73F13" w:rsidRPr="001F5CFA" w:rsidRDefault="00A73F13" w:rsidP="00A73F13">
      <w:pPr>
        <w:spacing w:after="64" w:line="322" w:lineRule="exact"/>
        <w:ind w:left="20" w:right="20" w:hanging="20"/>
        <w:jc w:val="both"/>
        <w:rPr>
          <w:rFonts w:ascii="Times New Roman" w:eastAsia="Arial Unicode MS" w:hAnsi="Times New Roman"/>
        </w:rPr>
      </w:pPr>
      <w:r w:rsidRPr="001F5CFA">
        <w:rPr>
          <w:rFonts w:ascii="Times New Roman" w:eastAsia="Arial Unicode MS" w:hAnsi="Times New Roman"/>
        </w:rPr>
        <w:t>Представители органов государственной власти, органов местного самоуправлени</w:t>
      </w:r>
      <w:proofErr w:type="gramStart"/>
      <w:r w:rsidRPr="001F5CFA">
        <w:rPr>
          <w:rFonts w:ascii="Times New Roman" w:eastAsia="Arial Unicode MS" w:hAnsi="Times New Roman"/>
        </w:rPr>
        <w:t>я-</w:t>
      </w:r>
      <w:proofErr w:type="gramEnd"/>
      <w:r w:rsidRPr="001F5CFA">
        <w:rPr>
          <w:rFonts w:ascii="Times New Roman" w:eastAsia="Arial Unicode MS" w:hAnsi="Times New Roman"/>
        </w:rPr>
        <w:t>_______________________________________________ФИО;</w:t>
      </w:r>
    </w:p>
    <w:p w:rsidR="00A73F13" w:rsidRPr="001F5CFA" w:rsidRDefault="00A73F13" w:rsidP="00A73F13">
      <w:pPr>
        <w:spacing w:after="64" w:line="322" w:lineRule="exact"/>
        <w:ind w:left="20" w:right="20" w:hanging="20"/>
        <w:jc w:val="both"/>
        <w:rPr>
          <w:rFonts w:ascii="Times New Roman" w:eastAsia="Arial Unicode MS" w:hAnsi="Times New Roman"/>
        </w:rPr>
      </w:pPr>
      <w:r w:rsidRPr="001F5CFA">
        <w:rPr>
          <w:rFonts w:ascii="Times New Roman" w:eastAsia="Arial Unicode MS" w:hAnsi="Times New Roman"/>
        </w:rPr>
        <w:t>Представители разработчика проекта, рассматриваемого на публичных слушания</w:t>
      </w:r>
      <w:proofErr w:type="gramStart"/>
      <w:r w:rsidRPr="001F5CFA">
        <w:rPr>
          <w:rFonts w:ascii="Times New Roman" w:eastAsia="Arial Unicode MS" w:hAnsi="Times New Roman"/>
        </w:rPr>
        <w:t>х-</w:t>
      </w:r>
      <w:proofErr w:type="gramEnd"/>
      <w:r w:rsidRPr="001F5CFA">
        <w:rPr>
          <w:rFonts w:ascii="Times New Roman" w:eastAsia="Arial Unicode MS" w:hAnsi="Times New Roman"/>
        </w:rPr>
        <w:t>___________________________________________________ФИО.</w:t>
      </w:r>
    </w:p>
    <w:p w:rsidR="00A73F13" w:rsidRPr="001F5CFA" w:rsidRDefault="00A73F13" w:rsidP="00A73F13">
      <w:pPr>
        <w:spacing w:after="64" w:line="322" w:lineRule="exact"/>
        <w:ind w:left="20" w:right="20" w:firstLine="680"/>
        <w:jc w:val="both"/>
        <w:rPr>
          <w:rFonts w:ascii="Times New Roman" w:eastAsia="Arial Unicode MS" w:hAnsi="Times New Roman"/>
        </w:rPr>
      </w:pPr>
    </w:p>
    <w:p w:rsidR="00A73F13" w:rsidRPr="001F5CFA" w:rsidRDefault="00A73F13" w:rsidP="00A73F13">
      <w:pPr>
        <w:spacing w:line="260" w:lineRule="exact"/>
        <w:jc w:val="both"/>
        <w:rPr>
          <w:rFonts w:ascii="Times New Roman" w:eastAsia="Arial Unicode MS" w:hAnsi="Times New Roman"/>
        </w:rPr>
      </w:pPr>
      <w:r w:rsidRPr="001F5CFA">
        <w:rPr>
          <w:rFonts w:ascii="Times New Roman" w:eastAsia="Arial Unicode MS" w:hAnsi="Times New Roman"/>
        </w:rPr>
        <w:t>В ходе проведения собрания участников публичных слушаний была заслушана следующая информация:</w:t>
      </w:r>
    </w:p>
    <w:p w:rsidR="00A73F13" w:rsidRPr="001F5CFA" w:rsidRDefault="00A73F13" w:rsidP="00A73F13">
      <w:pPr>
        <w:autoSpaceDE w:val="0"/>
        <w:autoSpaceDN w:val="0"/>
        <w:adjustRightInd w:val="0"/>
        <w:jc w:val="both"/>
        <w:rPr>
          <w:rFonts w:ascii="Times New Roman" w:hAnsi="Times New Roman"/>
        </w:rPr>
      </w:pPr>
      <w:r w:rsidRPr="001F5CF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101F" w:rsidRPr="001F5CFA">
        <w:rPr>
          <w:rFonts w:ascii="Times New Roman" w:hAnsi="Times New Roman"/>
        </w:rPr>
        <w:t>_________________________</w:t>
      </w:r>
    </w:p>
    <w:p w:rsidR="00A73F13" w:rsidRPr="001F5CFA" w:rsidRDefault="00A73F13" w:rsidP="004F318E">
      <w:pPr>
        <w:jc w:val="right"/>
        <w:rPr>
          <w:rFonts w:ascii="Times New Roman" w:eastAsia="Calibri" w:hAnsi="Times New Roman"/>
          <w:lang w:eastAsia="en-US"/>
        </w:rPr>
      </w:pPr>
    </w:p>
    <w:p w:rsidR="004F318E" w:rsidRPr="00F771E0" w:rsidRDefault="004F318E" w:rsidP="00A21481">
      <w:pPr>
        <w:widowControl w:val="0"/>
        <w:jc w:val="right"/>
        <w:rPr>
          <w:rFonts w:ascii="Times New Roman" w:eastAsia="Calibri" w:hAnsi="Times New Roman"/>
          <w:sz w:val="20"/>
          <w:szCs w:val="20"/>
          <w:lang w:eastAsia="en-US"/>
        </w:rPr>
      </w:pPr>
      <w:r w:rsidRPr="00F771E0">
        <w:rPr>
          <w:rFonts w:ascii="Times New Roman" w:eastAsia="Calibri" w:hAnsi="Times New Roman"/>
          <w:sz w:val="20"/>
          <w:szCs w:val="20"/>
          <w:lang w:eastAsia="en-US"/>
        </w:rPr>
        <w:lastRenderedPageBreak/>
        <w:t xml:space="preserve">ПРИЛОЖЕНИЕ </w:t>
      </w:r>
      <w:r w:rsidR="00474934" w:rsidRPr="00F771E0">
        <w:rPr>
          <w:rFonts w:ascii="Times New Roman" w:eastAsia="Calibri" w:hAnsi="Times New Roman"/>
          <w:sz w:val="20"/>
          <w:szCs w:val="20"/>
          <w:lang w:eastAsia="en-US"/>
        </w:rPr>
        <w:t>4</w:t>
      </w:r>
    </w:p>
    <w:p w:rsidR="004F318E" w:rsidRPr="00F771E0" w:rsidRDefault="004F318E" w:rsidP="00A21481">
      <w:pPr>
        <w:widowControl w:val="0"/>
        <w:jc w:val="right"/>
        <w:rPr>
          <w:rFonts w:ascii="Times New Roman" w:eastAsia="Calibri" w:hAnsi="Times New Roman"/>
          <w:sz w:val="20"/>
          <w:szCs w:val="20"/>
        </w:rPr>
      </w:pPr>
      <w:r w:rsidRPr="00F771E0">
        <w:rPr>
          <w:rFonts w:ascii="Times New Roman" w:eastAsia="Calibri" w:hAnsi="Times New Roman"/>
          <w:sz w:val="20"/>
          <w:szCs w:val="20"/>
        </w:rPr>
        <w:t>к Порядку организации и проведения</w:t>
      </w:r>
    </w:p>
    <w:p w:rsidR="004F318E" w:rsidRPr="00F771E0" w:rsidRDefault="004F318E" w:rsidP="00A21481">
      <w:pPr>
        <w:widowControl w:val="0"/>
        <w:jc w:val="right"/>
        <w:rPr>
          <w:rFonts w:ascii="Times New Roman" w:eastAsia="Calibri" w:hAnsi="Times New Roman"/>
          <w:sz w:val="20"/>
          <w:szCs w:val="20"/>
        </w:rPr>
      </w:pPr>
      <w:r w:rsidRPr="00F771E0">
        <w:rPr>
          <w:rFonts w:ascii="Times New Roman" w:eastAsia="Calibri" w:hAnsi="Times New Roman"/>
          <w:sz w:val="20"/>
          <w:szCs w:val="20"/>
        </w:rPr>
        <w:t xml:space="preserve">общественных обсуждений или публичных </w:t>
      </w:r>
    </w:p>
    <w:p w:rsidR="004F318E" w:rsidRPr="00F771E0" w:rsidRDefault="004F318E" w:rsidP="00A21481">
      <w:pPr>
        <w:widowControl w:val="0"/>
        <w:jc w:val="right"/>
        <w:rPr>
          <w:rFonts w:ascii="Times New Roman" w:eastAsia="Calibri" w:hAnsi="Times New Roman"/>
          <w:sz w:val="20"/>
          <w:szCs w:val="20"/>
        </w:rPr>
      </w:pPr>
      <w:r w:rsidRPr="00F771E0">
        <w:rPr>
          <w:rFonts w:ascii="Times New Roman" w:eastAsia="Calibri" w:hAnsi="Times New Roman"/>
          <w:sz w:val="20"/>
          <w:szCs w:val="20"/>
        </w:rPr>
        <w:t xml:space="preserve">слушаний по вопросам </w:t>
      </w:r>
      <w:proofErr w:type="gramStart"/>
      <w:r w:rsidRPr="00F771E0">
        <w:rPr>
          <w:rFonts w:ascii="Times New Roman" w:eastAsia="Calibri" w:hAnsi="Times New Roman"/>
          <w:sz w:val="20"/>
          <w:szCs w:val="20"/>
        </w:rPr>
        <w:t>градостроительной</w:t>
      </w:r>
      <w:proofErr w:type="gramEnd"/>
      <w:r w:rsidRPr="00F771E0">
        <w:rPr>
          <w:rFonts w:ascii="Times New Roman" w:eastAsia="Calibri" w:hAnsi="Times New Roman"/>
          <w:sz w:val="20"/>
          <w:szCs w:val="20"/>
        </w:rPr>
        <w:t xml:space="preserve"> </w:t>
      </w:r>
    </w:p>
    <w:p w:rsidR="004F318E" w:rsidRPr="00F771E0" w:rsidRDefault="004F318E" w:rsidP="00A21481">
      <w:pPr>
        <w:widowControl w:val="0"/>
        <w:jc w:val="right"/>
        <w:rPr>
          <w:rFonts w:ascii="Times New Roman" w:eastAsia="Calibri" w:hAnsi="Times New Roman"/>
          <w:sz w:val="20"/>
          <w:szCs w:val="20"/>
        </w:rPr>
      </w:pPr>
      <w:r w:rsidRPr="00F771E0">
        <w:rPr>
          <w:rFonts w:ascii="Times New Roman" w:eastAsia="Calibri" w:hAnsi="Times New Roman"/>
          <w:sz w:val="20"/>
          <w:szCs w:val="20"/>
        </w:rPr>
        <w:t xml:space="preserve">деятельности на территории </w:t>
      </w:r>
      <w:proofErr w:type="gramStart"/>
      <w:r w:rsidRPr="00F771E0">
        <w:rPr>
          <w:rFonts w:ascii="Times New Roman" w:eastAsia="Calibri" w:hAnsi="Times New Roman"/>
          <w:sz w:val="20"/>
          <w:szCs w:val="20"/>
        </w:rPr>
        <w:t>сельского</w:t>
      </w:r>
      <w:proofErr w:type="gramEnd"/>
    </w:p>
    <w:p w:rsidR="004F318E" w:rsidRPr="00F771E0" w:rsidRDefault="004F318E" w:rsidP="00A21481">
      <w:pPr>
        <w:widowControl w:val="0"/>
        <w:jc w:val="right"/>
        <w:rPr>
          <w:rFonts w:ascii="Times New Roman" w:eastAsia="Calibri" w:hAnsi="Times New Roman"/>
          <w:sz w:val="20"/>
          <w:szCs w:val="20"/>
        </w:rPr>
      </w:pPr>
      <w:r w:rsidRPr="00F771E0">
        <w:rPr>
          <w:rFonts w:ascii="Times New Roman" w:eastAsia="Calibri" w:hAnsi="Times New Roman"/>
          <w:sz w:val="20"/>
          <w:szCs w:val="20"/>
        </w:rPr>
        <w:t xml:space="preserve">поселения  </w:t>
      </w:r>
      <w:r w:rsidR="005A5789" w:rsidRPr="00F771E0">
        <w:rPr>
          <w:rFonts w:ascii="Times New Roman" w:eastAsia="Calibri" w:hAnsi="Times New Roman"/>
          <w:sz w:val="20"/>
          <w:szCs w:val="20"/>
        </w:rPr>
        <w:t>Муханово</w:t>
      </w:r>
      <w:r w:rsidRPr="00F771E0">
        <w:rPr>
          <w:rFonts w:ascii="Times New Roman" w:eastAsia="Calibri" w:hAnsi="Times New Roman"/>
          <w:sz w:val="20"/>
          <w:szCs w:val="20"/>
        </w:rPr>
        <w:t xml:space="preserve"> муниципального района </w:t>
      </w:r>
    </w:p>
    <w:p w:rsidR="004F318E" w:rsidRPr="00F771E0" w:rsidRDefault="004F318E" w:rsidP="00A21481">
      <w:pPr>
        <w:widowControl w:val="0"/>
        <w:jc w:val="right"/>
        <w:rPr>
          <w:rFonts w:ascii="Times New Roman" w:eastAsia="Calibri" w:hAnsi="Times New Roman"/>
          <w:sz w:val="20"/>
          <w:szCs w:val="20"/>
        </w:rPr>
      </w:pPr>
      <w:proofErr w:type="spellStart"/>
      <w:proofErr w:type="gramStart"/>
      <w:r w:rsidRPr="00F771E0">
        <w:rPr>
          <w:rFonts w:ascii="Times New Roman" w:eastAsia="Calibri" w:hAnsi="Times New Roman"/>
          <w:sz w:val="20"/>
          <w:szCs w:val="20"/>
        </w:rPr>
        <w:t>Кинель</w:t>
      </w:r>
      <w:proofErr w:type="spellEnd"/>
      <w:r w:rsidRPr="00F771E0">
        <w:rPr>
          <w:rFonts w:ascii="Times New Roman" w:eastAsia="Calibri" w:hAnsi="Times New Roman"/>
          <w:sz w:val="20"/>
          <w:szCs w:val="20"/>
        </w:rPr>
        <w:t>-Черкасский</w:t>
      </w:r>
      <w:proofErr w:type="gramEnd"/>
      <w:r w:rsidRPr="00F771E0">
        <w:rPr>
          <w:rFonts w:ascii="Times New Roman" w:eastAsia="Calibri" w:hAnsi="Times New Roman"/>
          <w:sz w:val="20"/>
          <w:szCs w:val="20"/>
        </w:rPr>
        <w:t xml:space="preserve"> Самарской области</w:t>
      </w:r>
    </w:p>
    <w:p w:rsidR="00A22CDC" w:rsidRPr="00F771E0" w:rsidRDefault="004F318E" w:rsidP="00A21481">
      <w:pPr>
        <w:widowControl w:val="0"/>
        <w:tabs>
          <w:tab w:val="left" w:pos="6363"/>
        </w:tabs>
        <w:rPr>
          <w:rFonts w:ascii="Times New Roman" w:hAnsi="Times New Roman"/>
          <w:b/>
          <w:sz w:val="20"/>
          <w:szCs w:val="20"/>
        </w:rPr>
      </w:pPr>
      <w:r w:rsidRPr="00F771E0">
        <w:rPr>
          <w:rFonts w:ascii="Times New Roman" w:hAnsi="Times New Roman"/>
          <w:b/>
          <w:sz w:val="20"/>
          <w:szCs w:val="20"/>
        </w:rPr>
        <w:tab/>
      </w:r>
    </w:p>
    <w:p w:rsidR="004F318E" w:rsidRPr="001F5CFA" w:rsidRDefault="004F318E" w:rsidP="00A21481">
      <w:pPr>
        <w:widowControl w:val="0"/>
        <w:jc w:val="center"/>
        <w:outlineLvl w:val="0"/>
        <w:rPr>
          <w:rFonts w:ascii="Times New Roman" w:hAnsi="Times New Roman"/>
          <w:b/>
        </w:rPr>
      </w:pPr>
      <w:r w:rsidRPr="001F5CFA">
        <w:rPr>
          <w:rFonts w:ascii="Times New Roman" w:hAnsi="Times New Roman"/>
          <w:b/>
        </w:rPr>
        <w:t xml:space="preserve"> ФОРМА ПРОТОКОЛА</w:t>
      </w:r>
    </w:p>
    <w:p w:rsidR="004F318E" w:rsidRPr="001F5CFA" w:rsidRDefault="004F318E" w:rsidP="00A21481">
      <w:pPr>
        <w:widowControl w:val="0"/>
        <w:jc w:val="center"/>
        <w:outlineLvl w:val="0"/>
        <w:rPr>
          <w:rFonts w:ascii="Times New Roman" w:hAnsi="Times New Roman"/>
          <w:b/>
        </w:rPr>
      </w:pPr>
      <w:r w:rsidRPr="001F5CFA">
        <w:rPr>
          <w:rFonts w:ascii="Times New Roman" w:hAnsi="Times New Roman"/>
          <w:b/>
        </w:rPr>
        <w:t xml:space="preserve">общественных обсуждений или публичных слушаний </w:t>
      </w:r>
      <w:r w:rsidRPr="00F771E0">
        <w:rPr>
          <w:rFonts w:ascii="Times New Roman" w:hAnsi="Times New Roman"/>
          <w:b/>
        </w:rPr>
        <w:t xml:space="preserve">в сельском поселении </w:t>
      </w:r>
      <w:r w:rsidR="005A5789" w:rsidRPr="00F771E0">
        <w:rPr>
          <w:rFonts w:ascii="Times New Roman" w:hAnsi="Times New Roman"/>
          <w:b/>
          <w:noProof/>
        </w:rPr>
        <w:t>Муханово</w:t>
      </w:r>
      <w:r w:rsidRPr="001F5CFA">
        <w:rPr>
          <w:rFonts w:ascii="Times New Roman" w:hAnsi="Times New Roman"/>
          <w:b/>
          <w:noProof/>
        </w:rPr>
        <w:t xml:space="preserve"> </w:t>
      </w:r>
      <w:r w:rsidRPr="001F5CFA">
        <w:rPr>
          <w:rFonts w:ascii="Times New Roman" w:hAnsi="Times New Roman"/>
          <w:b/>
        </w:rPr>
        <w:t xml:space="preserve">муниципального района </w:t>
      </w:r>
      <w:proofErr w:type="spellStart"/>
      <w:proofErr w:type="gramStart"/>
      <w:r w:rsidRPr="001F5CFA">
        <w:rPr>
          <w:rFonts w:ascii="Times New Roman" w:hAnsi="Times New Roman"/>
          <w:b/>
        </w:rPr>
        <w:t>Кинель</w:t>
      </w:r>
      <w:proofErr w:type="spellEnd"/>
      <w:r w:rsidRPr="001F5CFA">
        <w:rPr>
          <w:rFonts w:ascii="Times New Roman" w:hAnsi="Times New Roman"/>
          <w:b/>
        </w:rPr>
        <w:t>-Черкасский</w:t>
      </w:r>
      <w:proofErr w:type="gramEnd"/>
      <w:r w:rsidRPr="001F5CFA">
        <w:rPr>
          <w:rFonts w:ascii="Times New Roman" w:hAnsi="Times New Roman"/>
          <w:b/>
        </w:rPr>
        <w:t xml:space="preserve"> Самарской области</w:t>
      </w:r>
    </w:p>
    <w:p w:rsidR="004F318E" w:rsidRPr="001F5CFA" w:rsidRDefault="004F318E" w:rsidP="00A21481">
      <w:pPr>
        <w:widowControl w:val="0"/>
        <w:jc w:val="center"/>
        <w:outlineLvl w:val="0"/>
        <w:rPr>
          <w:rFonts w:ascii="Times New Roman" w:hAnsi="Times New Roman"/>
          <w:b/>
        </w:rPr>
      </w:pPr>
    </w:p>
    <w:p w:rsidR="007274F6" w:rsidRPr="001F5CFA" w:rsidRDefault="007274F6" w:rsidP="007274F6">
      <w:pPr>
        <w:widowControl w:val="0"/>
        <w:numPr>
          <w:ilvl w:val="0"/>
          <w:numId w:val="7"/>
        </w:numPr>
        <w:tabs>
          <w:tab w:val="left" w:pos="1134"/>
          <w:tab w:val="left" w:pos="1276"/>
        </w:tabs>
        <w:spacing w:line="360" w:lineRule="auto"/>
        <w:ind w:left="0" w:firstLine="709"/>
        <w:jc w:val="both"/>
        <w:rPr>
          <w:rFonts w:ascii="Times New Roman" w:hAnsi="Times New Roman"/>
        </w:rPr>
      </w:pPr>
      <w:r w:rsidRPr="001F5CFA">
        <w:rPr>
          <w:rFonts w:ascii="Times New Roman" w:hAnsi="Times New Roman"/>
        </w:rPr>
        <w:t>Дата оформления протокола общественных обсуждений или публичных слушаний – ________года.</w:t>
      </w:r>
    </w:p>
    <w:p w:rsidR="007274F6" w:rsidRPr="001F5CFA" w:rsidRDefault="007274F6" w:rsidP="007274F6">
      <w:pPr>
        <w:widowControl w:val="0"/>
        <w:numPr>
          <w:ilvl w:val="0"/>
          <w:numId w:val="7"/>
        </w:numPr>
        <w:tabs>
          <w:tab w:val="left" w:pos="1134"/>
          <w:tab w:val="left" w:pos="1276"/>
        </w:tabs>
        <w:spacing w:line="360" w:lineRule="auto"/>
        <w:ind w:left="0" w:firstLine="709"/>
        <w:jc w:val="both"/>
        <w:rPr>
          <w:rFonts w:ascii="Times New Roman" w:hAnsi="Times New Roman"/>
        </w:rPr>
      </w:pPr>
      <w:r w:rsidRPr="001F5CFA">
        <w:rPr>
          <w:rFonts w:ascii="Times New Roman" w:hAnsi="Times New Roman"/>
        </w:rPr>
        <w:t>Организатор общественных обсуждений или публичных слушаний –  ______________________________________________________________________.</w:t>
      </w:r>
    </w:p>
    <w:p w:rsidR="007274F6" w:rsidRPr="001F5CFA" w:rsidRDefault="007274F6" w:rsidP="007274F6">
      <w:pPr>
        <w:widowControl w:val="0"/>
        <w:numPr>
          <w:ilvl w:val="0"/>
          <w:numId w:val="7"/>
        </w:numPr>
        <w:tabs>
          <w:tab w:val="left" w:pos="1134"/>
          <w:tab w:val="left" w:pos="1276"/>
        </w:tabs>
        <w:spacing w:line="360" w:lineRule="auto"/>
        <w:ind w:left="0" w:firstLine="709"/>
        <w:jc w:val="both"/>
        <w:rPr>
          <w:rFonts w:ascii="Times New Roman" w:hAnsi="Times New Roman"/>
        </w:rPr>
      </w:pPr>
      <w:r w:rsidRPr="001F5CFA">
        <w:rPr>
          <w:rFonts w:ascii="Times New Roman" w:hAnsi="Times New Roman"/>
        </w:rPr>
        <w:t xml:space="preserve">Основание проведения общественных обсуждений или публичных слушаний постановление главы </w:t>
      </w:r>
      <w:r w:rsidRPr="001F5CFA">
        <w:rPr>
          <w:rFonts w:ascii="Times New Roman" w:hAnsi="Times New Roman"/>
          <w:kern w:val="32"/>
        </w:rPr>
        <w:t xml:space="preserve">сельского поселения </w:t>
      </w:r>
      <w:r w:rsidRPr="001F5CFA">
        <w:rPr>
          <w:rFonts w:ascii="Times New Roman" w:hAnsi="Times New Roman"/>
          <w:lang w:eastAsia="ar-SA"/>
        </w:rPr>
        <w:t>__________________</w:t>
      </w:r>
      <w:r w:rsidRPr="001F5CFA">
        <w:rPr>
          <w:rFonts w:ascii="Times New Roman" w:hAnsi="Times New Roman"/>
        </w:rPr>
        <w:t xml:space="preserve">, опубликованное в газете «________________» </w:t>
      </w:r>
      <w:proofErr w:type="gramStart"/>
      <w:r w:rsidRPr="001F5CFA">
        <w:rPr>
          <w:rFonts w:ascii="Times New Roman" w:hAnsi="Times New Roman"/>
        </w:rPr>
        <w:t>от</w:t>
      </w:r>
      <w:proofErr w:type="gramEnd"/>
      <w:r w:rsidRPr="001F5CFA">
        <w:rPr>
          <w:rFonts w:ascii="Times New Roman" w:hAnsi="Times New Roman"/>
        </w:rPr>
        <w:t xml:space="preserve"> __________ №______.</w:t>
      </w:r>
    </w:p>
    <w:p w:rsidR="007274F6" w:rsidRPr="001F5CFA" w:rsidRDefault="007274F6" w:rsidP="007274F6">
      <w:pPr>
        <w:pStyle w:val="afffa"/>
        <w:widowControl w:val="0"/>
        <w:numPr>
          <w:ilvl w:val="0"/>
          <w:numId w:val="7"/>
        </w:numPr>
        <w:tabs>
          <w:tab w:val="left" w:pos="0"/>
          <w:tab w:val="left" w:pos="1134"/>
        </w:tabs>
        <w:spacing w:line="360" w:lineRule="auto"/>
        <w:ind w:left="0" w:right="21" w:firstLine="709"/>
        <w:contextualSpacing w:val="0"/>
        <w:jc w:val="both"/>
      </w:pPr>
      <w:r w:rsidRPr="001F5CFA">
        <w:t>Наименование проекта, рассматриваемого на общественных обсуждениях или публичных слушаниях – ______________ (далее – Проект).</w:t>
      </w:r>
    </w:p>
    <w:p w:rsidR="007274F6" w:rsidRPr="001F5CFA" w:rsidRDefault="007274F6" w:rsidP="007274F6">
      <w:pPr>
        <w:pStyle w:val="afffa"/>
        <w:widowControl w:val="0"/>
        <w:tabs>
          <w:tab w:val="left" w:pos="993"/>
        </w:tabs>
        <w:spacing w:line="360" w:lineRule="auto"/>
        <w:ind w:left="0" w:firstLine="709"/>
        <w:contextualSpacing w:val="0"/>
        <w:jc w:val="both"/>
      </w:pPr>
      <w:r w:rsidRPr="001F5CFA">
        <w:t>Перечень информационных материалов к проекту:_________________</w:t>
      </w:r>
    </w:p>
    <w:p w:rsidR="007274F6" w:rsidRPr="001F5CFA" w:rsidRDefault="007274F6" w:rsidP="007274F6">
      <w:pPr>
        <w:widowControl w:val="0"/>
        <w:snapToGrid w:val="0"/>
        <w:spacing w:line="360" w:lineRule="auto"/>
        <w:ind w:firstLine="709"/>
        <w:jc w:val="both"/>
        <w:rPr>
          <w:rFonts w:ascii="Times New Roman" w:hAnsi="Times New Roman"/>
        </w:rPr>
      </w:pPr>
      <w:r w:rsidRPr="001F5CFA">
        <w:rPr>
          <w:rFonts w:ascii="Times New Roman" w:hAnsi="Times New Roman"/>
        </w:rPr>
        <w:t xml:space="preserve">Проект и информационные материалы к нему размещены на официальном сайте _______________ в сети Интернет по адресу: </w:t>
      </w:r>
      <w:hyperlink r:id="rId16" w:history="1">
        <w:r w:rsidRPr="001F5CFA">
          <w:rPr>
            <w:rStyle w:val="ad"/>
            <w:rFonts w:ascii="Times New Roman" w:hAnsi="Times New Roman"/>
          </w:rPr>
          <w:t>_______</w:t>
        </w:r>
      </w:hyperlink>
      <w:r w:rsidRPr="001F5CFA">
        <w:rPr>
          <w:rFonts w:ascii="Times New Roman" w:hAnsi="Times New Roman"/>
        </w:rPr>
        <w:t xml:space="preserve">  - _________</w:t>
      </w:r>
      <w:proofErr w:type="gramStart"/>
      <w:r w:rsidRPr="001F5CFA">
        <w:rPr>
          <w:rFonts w:ascii="Times New Roman" w:hAnsi="Times New Roman"/>
        </w:rPr>
        <w:t>г</w:t>
      </w:r>
      <w:proofErr w:type="gramEnd"/>
      <w:r w:rsidRPr="001F5CFA">
        <w:rPr>
          <w:rFonts w:ascii="Times New Roman" w:hAnsi="Times New Roman"/>
        </w:rPr>
        <w:t>.</w:t>
      </w:r>
    </w:p>
    <w:p w:rsidR="007274F6" w:rsidRPr="001F5CFA" w:rsidRDefault="007274F6" w:rsidP="007274F6">
      <w:pPr>
        <w:widowControl w:val="0"/>
        <w:numPr>
          <w:ilvl w:val="0"/>
          <w:numId w:val="7"/>
        </w:numPr>
        <w:tabs>
          <w:tab w:val="left" w:pos="0"/>
          <w:tab w:val="left" w:pos="1134"/>
          <w:tab w:val="left" w:pos="1276"/>
        </w:tabs>
        <w:spacing w:line="360" w:lineRule="auto"/>
        <w:ind w:left="0" w:firstLine="709"/>
        <w:jc w:val="both"/>
        <w:rPr>
          <w:rFonts w:ascii="Times New Roman" w:hAnsi="Times New Roman"/>
        </w:rPr>
      </w:pPr>
      <w:r w:rsidRPr="001F5CFA">
        <w:rPr>
          <w:rFonts w:ascii="Times New Roman" w:hAnsi="Times New Roman"/>
        </w:rPr>
        <w:t xml:space="preserve">Срок проведения общественных обсуждений или публичных слушаний – </w:t>
      </w:r>
      <w:proofErr w:type="gramStart"/>
      <w:r w:rsidRPr="001F5CFA">
        <w:rPr>
          <w:rFonts w:ascii="Times New Roman" w:hAnsi="Times New Roman"/>
        </w:rPr>
        <w:t>с</w:t>
      </w:r>
      <w:proofErr w:type="gramEnd"/>
      <w:r w:rsidRPr="001F5CFA">
        <w:rPr>
          <w:rFonts w:ascii="Times New Roman" w:hAnsi="Times New Roman"/>
        </w:rPr>
        <w:t xml:space="preserve"> __________ до ________</w:t>
      </w:r>
      <w:r w:rsidRPr="001F5CFA">
        <w:rPr>
          <w:rFonts w:ascii="Times New Roman" w:hAnsi="Times New Roman"/>
          <w:lang w:eastAsia="ar-SA"/>
        </w:rPr>
        <w:t>.</w:t>
      </w:r>
    </w:p>
    <w:p w:rsidR="007274F6" w:rsidRPr="001F5CFA" w:rsidRDefault="007274F6" w:rsidP="007274F6">
      <w:pPr>
        <w:pStyle w:val="afffa"/>
        <w:widowControl w:val="0"/>
        <w:numPr>
          <w:ilvl w:val="0"/>
          <w:numId w:val="7"/>
        </w:numPr>
        <w:tabs>
          <w:tab w:val="left" w:pos="1134"/>
        </w:tabs>
        <w:snapToGrid w:val="0"/>
        <w:spacing w:line="360" w:lineRule="auto"/>
        <w:ind w:left="0" w:firstLine="709"/>
        <w:contextualSpacing w:val="0"/>
        <w:jc w:val="both"/>
        <w:rPr>
          <w:lang w:eastAsia="ar-SA"/>
        </w:rPr>
      </w:pPr>
      <w:r w:rsidRPr="001F5CFA">
        <w:rPr>
          <w:lang w:eastAsia="ar-SA"/>
        </w:rPr>
        <w:t xml:space="preserve">Экспозиция (экспозиции) проекта и консультирование посетителей экспозиции проводились </w:t>
      </w:r>
      <w:r w:rsidRPr="001F5CFA">
        <w:t xml:space="preserve">по адресу: ___________________ с _____ г. по ______ г., в рабочие дни </w:t>
      </w:r>
      <w:proofErr w:type="gramStart"/>
      <w:r w:rsidRPr="001F5CFA">
        <w:t>с</w:t>
      </w:r>
      <w:proofErr w:type="gramEnd"/>
      <w:r w:rsidRPr="001F5CFA">
        <w:t xml:space="preserve"> ____ до _____ и с __ до ____</w:t>
      </w:r>
      <w:r w:rsidRPr="001F5CFA">
        <w:rPr>
          <w:lang w:eastAsia="ar-SA"/>
        </w:rPr>
        <w:t>.</w:t>
      </w:r>
    </w:p>
    <w:p w:rsidR="007274F6" w:rsidRPr="001F5CFA" w:rsidRDefault="007274F6" w:rsidP="007274F6">
      <w:pPr>
        <w:pStyle w:val="afffa"/>
        <w:widowControl w:val="0"/>
        <w:shd w:val="clear" w:color="auto" w:fill="FFFFFF"/>
        <w:tabs>
          <w:tab w:val="left" w:pos="1134"/>
        </w:tabs>
        <w:spacing w:line="360" w:lineRule="auto"/>
        <w:ind w:left="0" w:firstLine="709"/>
        <w:contextualSpacing w:val="0"/>
        <w:jc w:val="both"/>
        <w:rPr>
          <w:rFonts w:eastAsia="Calibri"/>
        </w:rPr>
      </w:pPr>
      <w:r w:rsidRPr="001F5CFA">
        <w:t xml:space="preserve">Консультирование </w:t>
      </w:r>
      <w:r w:rsidRPr="001F5CFA">
        <w:rPr>
          <w:rFonts w:eastAsia="Calibri"/>
        </w:rPr>
        <w:t>посетителей экспозиции осуществлялось ____________________________.</w:t>
      </w:r>
    </w:p>
    <w:p w:rsidR="00F771E0" w:rsidRDefault="00F771E0" w:rsidP="007274F6">
      <w:pPr>
        <w:pStyle w:val="afffa"/>
        <w:autoSpaceDE w:val="0"/>
        <w:autoSpaceDN w:val="0"/>
        <w:adjustRightInd w:val="0"/>
        <w:ind w:left="0"/>
        <w:jc w:val="both"/>
        <w:rPr>
          <w:rFonts w:eastAsia="Calibri"/>
        </w:rPr>
      </w:pPr>
    </w:p>
    <w:p w:rsidR="007274F6" w:rsidRPr="00F771E0" w:rsidRDefault="007274F6" w:rsidP="007274F6">
      <w:pPr>
        <w:pStyle w:val="afffa"/>
        <w:autoSpaceDE w:val="0"/>
        <w:autoSpaceDN w:val="0"/>
        <w:adjustRightInd w:val="0"/>
        <w:ind w:left="0"/>
        <w:jc w:val="both"/>
      </w:pPr>
      <w:r w:rsidRPr="00F771E0">
        <w:t xml:space="preserve">Подпись лица, ответственного за ведение протокола   ____________________ФИО  </w:t>
      </w:r>
    </w:p>
    <w:p w:rsidR="007274F6" w:rsidRPr="00F771E0" w:rsidRDefault="007274F6" w:rsidP="007274F6">
      <w:pPr>
        <w:pStyle w:val="afffa"/>
        <w:autoSpaceDE w:val="0"/>
        <w:autoSpaceDN w:val="0"/>
        <w:adjustRightInd w:val="0"/>
        <w:ind w:left="0"/>
        <w:jc w:val="both"/>
      </w:pPr>
      <w:r w:rsidRPr="00F771E0">
        <w:t xml:space="preserve">                                                                                                      (подпись)</w:t>
      </w:r>
    </w:p>
    <w:p w:rsidR="007274F6" w:rsidRPr="00F771E0" w:rsidRDefault="007274F6" w:rsidP="007274F6">
      <w:pPr>
        <w:pStyle w:val="afffa"/>
        <w:autoSpaceDE w:val="0"/>
        <w:autoSpaceDN w:val="0"/>
        <w:adjustRightInd w:val="0"/>
        <w:ind w:left="0"/>
        <w:jc w:val="both"/>
      </w:pPr>
      <w:r w:rsidRPr="00F771E0">
        <w:t>Подпись руководителя органа,</w:t>
      </w:r>
    </w:p>
    <w:p w:rsidR="007274F6" w:rsidRDefault="007274F6" w:rsidP="00F771E0">
      <w:pPr>
        <w:pStyle w:val="afffa"/>
        <w:autoSpaceDE w:val="0"/>
        <w:autoSpaceDN w:val="0"/>
        <w:adjustRightInd w:val="0"/>
        <w:ind w:left="0"/>
        <w:jc w:val="both"/>
      </w:pPr>
      <w:r w:rsidRPr="00F771E0">
        <w:t xml:space="preserve">уполномоченного на ведение публичных слушаний  _____________________ФИО </w:t>
      </w:r>
    </w:p>
    <w:p w:rsidR="00F771E0" w:rsidRPr="00F771E0" w:rsidRDefault="00F771E0" w:rsidP="00F771E0">
      <w:pPr>
        <w:pStyle w:val="afffa"/>
        <w:autoSpaceDE w:val="0"/>
        <w:autoSpaceDN w:val="0"/>
        <w:adjustRightInd w:val="0"/>
        <w:ind w:left="0"/>
        <w:jc w:val="both"/>
      </w:pPr>
    </w:p>
    <w:p w:rsidR="00F771E0" w:rsidRPr="001F5CFA" w:rsidRDefault="00F771E0" w:rsidP="00F771E0">
      <w:pPr>
        <w:pStyle w:val="afffa"/>
        <w:autoSpaceDE w:val="0"/>
        <w:autoSpaceDN w:val="0"/>
        <w:adjustRightInd w:val="0"/>
        <w:ind w:left="0"/>
        <w:jc w:val="both"/>
      </w:pPr>
    </w:p>
    <w:p w:rsidR="007274F6" w:rsidRPr="001F5CFA" w:rsidRDefault="007274F6" w:rsidP="007274F6">
      <w:pPr>
        <w:pStyle w:val="afffa"/>
        <w:numPr>
          <w:ilvl w:val="0"/>
          <w:numId w:val="7"/>
        </w:numPr>
        <w:shd w:val="clear" w:color="auto" w:fill="FFFFFF"/>
        <w:tabs>
          <w:tab w:val="left" w:pos="1134"/>
        </w:tabs>
        <w:spacing w:line="360" w:lineRule="auto"/>
        <w:ind w:left="0" w:firstLine="709"/>
        <w:mirrorIndents/>
        <w:jc w:val="both"/>
        <w:rPr>
          <w:color w:val="FF0000"/>
          <w:u w:val="single"/>
        </w:rPr>
      </w:pPr>
      <w:r w:rsidRPr="001F5CFA">
        <w:rPr>
          <w:color w:val="000000"/>
        </w:rPr>
        <w:t xml:space="preserve">Собрания участников публичных слушаний по проекту состоялись:__________ </w:t>
      </w:r>
      <w:r w:rsidRPr="001F5CFA">
        <w:rPr>
          <w:i/>
          <w:color w:val="000000"/>
        </w:rPr>
        <w:t>(в случае проведения публичных слушаний)</w:t>
      </w:r>
      <w:r w:rsidRPr="001F5CFA">
        <w:rPr>
          <w:color w:val="000000"/>
        </w:rPr>
        <w:t>.</w:t>
      </w:r>
    </w:p>
    <w:p w:rsidR="007274F6" w:rsidRPr="001F5CFA" w:rsidRDefault="007274F6" w:rsidP="007274F6">
      <w:pPr>
        <w:pStyle w:val="afffa"/>
        <w:numPr>
          <w:ilvl w:val="0"/>
          <w:numId w:val="7"/>
        </w:numPr>
        <w:shd w:val="clear" w:color="auto" w:fill="FFFFFF"/>
        <w:tabs>
          <w:tab w:val="left" w:pos="1134"/>
        </w:tabs>
        <w:spacing w:line="360" w:lineRule="auto"/>
        <w:ind w:left="0" w:firstLine="709"/>
        <w:mirrorIndents/>
        <w:jc w:val="both"/>
        <w:rPr>
          <w:rFonts w:eastAsia="Calibri"/>
        </w:rPr>
      </w:pPr>
      <w:r w:rsidRPr="001F5CFA">
        <w:t xml:space="preserve">Участниками </w:t>
      </w:r>
      <w:r w:rsidRPr="001F5CFA">
        <w:rPr>
          <w:u w:color="FFFFFF"/>
        </w:rPr>
        <w:t>общественных обсуждений</w:t>
      </w:r>
      <w:r w:rsidRPr="001F5CFA">
        <w:t xml:space="preserve"> (публичных слушаний) являются</w:t>
      </w:r>
      <w:r w:rsidRPr="001F5CFA">
        <w:rPr>
          <w:i/>
        </w:rPr>
        <w:t xml:space="preserve">: </w:t>
      </w:r>
      <w:r w:rsidRPr="001F5CFA">
        <w:rPr>
          <w:rFonts w:eastAsia="Calibri"/>
        </w:rPr>
        <w:t>___________________________________________.</w:t>
      </w:r>
    </w:p>
    <w:p w:rsidR="007274F6" w:rsidRPr="001F5CFA" w:rsidRDefault="007274F6" w:rsidP="007274F6">
      <w:pPr>
        <w:pStyle w:val="afffa"/>
        <w:numPr>
          <w:ilvl w:val="0"/>
          <w:numId w:val="7"/>
        </w:numPr>
        <w:shd w:val="clear" w:color="auto" w:fill="FFFFFF"/>
        <w:tabs>
          <w:tab w:val="left" w:pos="1134"/>
        </w:tabs>
        <w:spacing w:line="360" w:lineRule="auto"/>
        <w:ind w:left="0" w:firstLine="709"/>
        <w:mirrorIndents/>
        <w:jc w:val="both"/>
        <w:rPr>
          <w:rFonts w:eastAsia="Calibri"/>
        </w:rPr>
      </w:pPr>
      <w:r w:rsidRPr="001F5CFA">
        <w:rPr>
          <w:rFonts w:eastAsia="Calibri"/>
        </w:rPr>
        <w:t>Форма внесения у</w:t>
      </w:r>
      <w:r w:rsidRPr="001F5CFA">
        <w:t>частниками</w:t>
      </w:r>
      <w:r w:rsidRPr="001F5CFA">
        <w:rPr>
          <w:u w:color="FFFFFF"/>
        </w:rPr>
        <w:t xml:space="preserve"> </w:t>
      </w:r>
      <w:r w:rsidRPr="001F5CFA">
        <w:t>публичных слушаний</w:t>
      </w:r>
      <w:r w:rsidRPr="001F5CFA">
        <w:rPr>
          <w:u w:color="FFFFFF"/>
        </w:rPr>
        <w:t xml:space="preserve"> (общественных обсуждений</w:t>
      </w:r>
      <w:r w:rsidRPr="001F5CFA">
        <w:t>) своих предложения и замечания по проекту:</w:t>
      </w:r>
    </w:p>
    <w:p w:rsidR="007274F6" w:rsidRPr="001F5CFA" w:rsidRDefault="007274F6" w:rsidP="007274F6">
      <w:pPr>
        <w:widowControl w:val="0"/>
        <w:shd w:val="clear" w:color="auto" w:fill="FFFFFF"/>
        <w:spacing w:line="360" w:lineRule="auto"/>
        <w:ind w:firstLine="709"/>
        <w:jc w:val="both"/>
        <w:rPr>
          <w:rFonts w:ascii="Times New Roman" w:eastAsia="Calibri" w:hAnsi="Times New Roman"/>
          <w:i/>
        </w:rPr>
      </w:pPr>
      <w:r w:rsidRPr="001F5CFA">
        <w:rPr>
          <w:rFonts w:ascii="Times New Roman" w:eastAsia="Calibri" w:hAnsi="Times New Roman"/>
        </w:rPr>
        <w:lastRenderedPageBreak/>
        <w:t xml:space="preserve">1) посредством официального сайта (информационной системы) </w:t>
      </w:r>
      <w:r w:rsidRPr="001F5CFA">
        <w:rPr>
          <w:rFonts w:ascii="Times New Roman" w:eastAsia="Calibri" w:hAnsi="Times New Roman"/>
          <w:i/>
        </w:rPr>
        <w:t>(в случае проведения общественных обсуждений);</w:t>
      </w:r>
    </w:p>
    <w:p w:rsidR="007274F6" w:rsidRPr="001F5CFA" w:rsidRDefault="007274F6" w:rsidP="007274F6">
      <w:pPr>
        <w:widowControl w:val="0"/>
        <w:shd w:val="clear" w:color="auto" w:fill="FFFFFF"/>
        <w:spacing w:line="360" w:lineRule="auto"/>
        <w:ind w:firstLine="709"/>
        <w:jc w:val="both"/>
        <w:rPr>
          <w:rFonts w:ascii="Times New Roman" w:eastAsia="Calibri" w:hAnsi="Times New Roman"/>
          <w:i/>
        </w:rPr>
      </w:pPr>
      <w:r w:rsidRPr="001F5CFA">
        <w:rPr>
          <w:rFonts w:ascii="Times New Roman" w:eastAsia="Calibri" w:hAnsi="Times New Roman"/>
        </w:rPr>
        <w:t xml:space="preserve">2) в письменной или устной форме в ходе проведения собраний участников публичных слушаний </w:t>
      </w:r>
      <w:r w:rsidRPr="001F5CFA">
        <w:rPr>
          <w:rFonts w:ascii="Times New Roman" w:eastAsia="Calibri" w:hAnsi="Times New Roman"/>
          <w:i/>
        </w:rPr>
        <w:t>(в случае проведения публичных слушаний);</w:t>
      </w:r>
    </w:p>
    <w:p w:rsidR="007274F6" w:rsidRPr="001F5CFA" w:rsidRDefault="007274F6" w:rsidP="007274F6">
      <w:pPr>
        <w:widowControl w:val="0"/>
        <w:shd w:val="clear" w:color="auto" w:fill="FFFFFF"/>
        <w:spacing w:line="360" w:lineRule="auto"/>
        <w:ind w:firstLine="709"/>
        <w:jc w:val="both"/>
        <w:rPr>
          <w:rFonts w:ascii="Times New Roman" w:eastAsia="Calibri" w:hAnsi="Times New Roman"/>
          <w:i/>
        </w:rPr>
      </w:pPr>
      <w:r w:rsidRPr="001F5CFA">
        <w:rPr>
          <w:rFonts w:ascii="Times New Roman" w:eastAsia="Calibri" w:hAnsi="Times New Roman"/>
        </w:rPr>
        <w:t>3) в письменной форме или в форме электронного документа в адрес организатора _________________________</w:t>
      </w:r>
      <w:r w:rsidRPr="001F5CFA">
        <w:rPr>
          <w:rFonts w:ascii="Times New Roman" w:eastAsia="Calibri" w:hAnsi="Times New Roman"/>
          <w:i/>
        </w:rPr>
        <w:t>;</w:t>
      </w:r>
    </w:p>
    <w:p w:rsidR="007274F6" w:rsidRPr="001F5CFA" w:rsidRDefault="007274F6" w:rsidP="007274F6">
      <w:pPr>
        <w:widowControl w:val="0"/>
        <w:shd w:val="clear" w:color="auto" w:fill="FFFFFF"/>
        <w:spacing w:line="360" w:lineRule="auto"/>
        <w:ind w:firstLine="709"/>
        <w:jc w:val="both"/>
        <w:rPr>
          <w:rFonts w:ascii="Times New Roman" w:eastAsia="Calibri" w:hAnsi="Times New Roman"/>
        </w:rPr>
      </w:pPr>
      <w:r w:rsidRPr="001F5CFA">
        <w:rPr>
          <w:rFonts w:ascii="Times New Roman" w:eastAsia="Calibri" w:hAnsi="Times New Roman"/>
        </w:rPr>
        <w:t>4) посредством записи в книге (журнале) учета посетителей экспозиции проекта.</w:t>
      </w:r>
    </w:p>
    <w:p w:rsidR="007274F6" w:rsidRPr="001F5CFA" w:rsidRDefault="007274F6" w:rsidP="007274F6">
      <w:pPr>
        <w:pStyle w:val="afffa"/>
        <w:widowControl w:val="0"/>
        <w:numPr>
          <w:ilvl w:val="0"/>
          <w:numId w:val="7"/>
        </w:numPr>
        <w:shd w:val="clear" w:color="auto" w:fill="FFFFFF"/>
        <w:tabs>
          <w:tab w:val="left" w:pos="1134"/>
        </w:tabs>
        <w:spacing w:line="360" w:lineRule="auto"/>
        <w:ind w:left="0" w:firstLine="709"/>
        <w:contextualSpacing w:val="0"/>
        <w:jc w:val="both"/>
      </w:pPr>
      <w:r w:rsidRPr="001F5CFA">
        <w:t>Срок приема предложений и замечаний участников общественных обсуждений или публичных слушаний – с ______ по ____</w:t>
      </w:r>
      <w:proofErr w:type="gramStart"/>
      <w:r w:rsidRPr="001F5CFA">
        <w:t xml:space="preserve"> .</w:t>
      </w:r>
      <w:proofErr w:type="gramEnd"/>
    </w:p>
    <w:p w:rsidR="007274F6" w:rsidRPr="001F5CFA" w:rsidRDefault="007274F6" w:rsidP="007274F6">
      <w:pPr>
        <w:pStyle w:val="afffa"/>
        <w:widowControl w:val="0"/>
        <w:numPr>
          <w:ilvl w:val="0"/>
          <w:numId w:val="7"/>
        </w:numPr>
        <w:shd w:val="clear" w:color="auto" w:fill="FFFFFF"/>
        <w:tabs>
          <w:tab w:val="left" w:pos="426"/>
        </w:tabs>
        <w:spacing w:line="360" w:lineRule="auto"/>
        <w:ind w:left="0" w:firstLine="709"/>
        <w:contextualSpacing w:val="0"/>
        <w:jc w:val="both"/>
      </w:pPr>
      <w:r w:rsidRPr="001F5CFA">
        <w:t>Территория, в пределах которой проводятся общественные обсуждения или публичные слушания: _____________________________.</w:t>
      </w:r>
    </w:p>
    <w:p w:rsidR="007274F6" w:rsidRPr="001F5CFA" w:rsidRDefault="007274F6" w:rsidP="00F771E0">
      <w:pPr>
        <w:widowControl w:val="0"/>
        <w:shd w:val="clear" w:color="auto" w:fill="FFFFFF"/>
        <w:tabs>
          <w:tab w:val="left" w:pos="426"/>
        </w:tabs>
        <w:spacing w:line="360" w:lineRule="auto"/>
        <w:jc w:val="both"/>
      </w:pPr>
    </w:p>
    <w:p w:rsidR="007274F6" w:rsidRPr="00F771E0" w:rsidRDefault="007274F6" w:rsidP="00F771E0">
      <w:pPr>
        <w:pStyle w:val="afffc"/>
        <w:jc w:val="left"/>
        <w:rPr>
          <w:b w:val="0"/>
        </w:rPr>
      </w:pPr>
      <w:r w:rsidRPr="00F771E0">
        <w:rPr>
          <w:b w:val="0"/>
        </w:rPr>
        <w:t xml:space="preserve">Подпись лица, ответственного за ведение протокола   ____________________ФИО  </w:t>
      </w:r>
    </w:p>
    <w:p w:rsidR="007274F6" w:rsidRPr="00F771E0" w:rsidRDefault="007274F6" w:rsidP="00F771E0">
      <w:pPr>
        <w:pStyle w:val="afffc"/>
        <w:jc w:val="left"/>
        <w:rPr>
          <w:b w:val="0"/>
        </w:rPr>
      </w:pPr>
      <w:r w:rsidRPr="00F771E0">
        <w:rPr>
          <w:b w:val="0"/>
        </w:rPr>
        <w:t xml:space="preserve">                                                                                                      (подпись)</w:t>
      </w:r>
    </w:p>
    <w:p w:rsidR="007274F6" w:rsidRPr="00F771E0" w:rsidRDefault="007274F6" w:rsidP="00F771E0">
      <w:pPr>
        <w:pStyle w:val="afffc"/>
        <w:jc w:val="left"/>
        <w:rPr>
          <w:b w:val="0"/>
        </w:rPr>
      </w:pPr>
      <w:r w:rsidRPr="00F771E0">
        <w:rPr>
          <w:b w:val="0"/>
        </w:rPr>
        <w:t>Подпись руководителя органа,</w:t>
      </w:r>
    </w:p>
    <w:p w:rsidR="00F771E0" w:rsidRDefault="007274F6" w:rsidP="00F771E0">
      <w:pPr>
        <w:pStyle w:val="afffc"/>
        <w:jc w:val="left"/>
        <w:rPr>
          <w:b w:val="0"/>
        </w:rPr>
      </w:pPr>
      <w:r w:rsidRPr="00F771E0">
        <w:rPr>
          <w:b w:val="0"/>
        </w:rPr>
        <w:t xml:space="preserve">уполномоченного на ведение публичных слушаний  _____________________ФИО </w:t>
      </w:r>
    </w:p>
    <w:p w:rsidR="00F771E0" w:rsidRDefault="00F771E0" w:rsidP="00F771E0">
      <w:pPr>
        <w:pStyle w:val="afffc"/>
        <w:jc w:val="left"/>
        <w:rPr>
          <w:b w:val="0"/>
        </w:rPr>
      </w:pPr>
      <w:r>
        <w:rPr>
          <w:b w:val="0"/>
        </w:rPr>
        <w:t xml:space="preserve">                                                                                                      (подпись)</w:t>
      </w:r>
    </w:p>
    <w:p w:rsidR="00F771E0" w:rsidRPr="00F771E0" w:rsidRDefault="00F771E0" w:rsidP="00F771E0">
      <w:pPr>
        <w:pStyle w:val="afffc"/>
        <w:jc w:val="left"/>
      </w:pPr>
    </w:p>
    <w:p w:rsidR="007274F6" w:rsidRDefault="007274F6" w:rsidP="00F771E0">
      <w:pPr>
        <w:pStyle w:val="afffc"/>
      </w:pPr>
      <w:r w:rsidRPr="001F5CFA">
        <w:t>Предложения и замечания участников общественных обсуждений или публичных слушаний:</w:t>
      </w:r>
    </w:p>
    <w:p w:rsidR="00F771E0" w:rsidRPr="001F5CFA" w:rsidRDefault="00F771E0" w:rsidP="00F771E0">
      <w:pPr>
        <w:pStyle w:val="afff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8"/>
      </w:tblGrid>
      <w:tr w:rsidR="007274F6" w:rsidRPr="001F5CFA" w:rsidTr="00F1045C">
        <w:tc>
          <w:tcPr>
            <w:tcW w:w="675" w:type="dxa"/>
            <w:shd w:val="clear" w:color="auto" w:fill="auto"/>
          </w:tcPr>
          <w:p w:rsidR="007274F6" w:rsidRPr="001F5CFA" w:rsidRDefault="007274F6" w:rsidP="00F1045C">
            <w:pPr>
              <w:contextualSpacing/>
              <w:mirrorIndents/>
              <w:jc w:val="center"/>
              <w:rPr>
                <w:rFonts w:ascii="Times New Roman" w:hAnsi="Times New Roman"/>
              </w:rPr>
            </w:pPr>
            <w:r w:rsidRPr="001F5CFA">
              <w:rPr>
                <w:rFonts w:ascii="Times New Roman" w:hAnsi="Times New Roman"/>
              </w:rPr>
              <w:t xml:space="preserve">№ </w:t>
            </w:r>
            <w:proofErr w:type="gramStart"/>
            <w:r w:rsidRPr="001F5CFA">
              <w:rPr>
                <w:rFonts w:ascii="Times New Roman" w:hAnsi="Times New Roman"/>
              </w:rPr>
              <w:t>п</w:t>
            </w:r>
            <w:proofErr w:type="gramEnd"/>
            <w:r w:rsidRPr="001F5CFA">
              <w:rPr>
                <w:rFonts w:ascii="Times New Roman" w:hAnsi="Times New Roman"/>
              </w:rPr>
              <w:t>/п*</w:t>
            </w:r>
          </w:p>
        </w:tc>
        <w:tc>
          <w:tcPr>
            <w:tcW w:w="9038" w:type="dxa"/>
            <w:shd w:val="clear" w:color="auto" w:fill="auto"/>
          </w:tcPr>
          <w:p w:rsidR="007274F6" w:rsidRPr="001F5CFA" w:rsidRDefault="007274F6" w:rsidP="00F1045C">
            <w:pPr>
              <w:contextualSpacing/>
              <w:mirrorIndents/>
              <w:jc w:val="both"/>
              <w:rPr>
                <w:rFonts w:ascii="Times New Roman" w:hAnsi="Times New Roman"/>
              </w:rPr>
            </w:pPr>
            <w:r w:rsidRPr="001F5CFA">
              <w:rPr>
                <w:rFonts w:ascii="Times New Roman" w:eastAsia="Times New Roman" w:hAnsi="Times New Roman"/>
              </w:rPr>
              <w:t xml:space="preserve">Предложения и замечания граждан, являющихся участниками публичных слушаний </w:t>
            </w:r>
            <w:r w:rsidRPr="001F5CFA">
              <w:rPr>
                <w:rFonts w:ascii="Times New Roman" w:hAnsi="Times New Roman"/>
              </w:rPr>
              <w:t xml:space="preserve">(общественных обсуждений) </w:t>
            </w:r>
            <w:r w:rsidRPr="001F5CFA">
              <w:rPr>
                <w:rFonts w:ascii="Times New Roman" w:eastAsia="Times New Roman" w:hAnsi="Times New Roman"/>
              </w:rPr>
              <w:t xml:space="preserve">и постоянно проживающих на территории, в пределах которой проводятся публичные слушания </w:t>
            </w:r>
            <w:r w:rsidRPr="001F5CFA">
              <w:rPr>
                <w:rFonts w:ascii="Times New Roman" w:hAnsi="Times New Roman"/>
              </w:rPr>
              <w:t>(общественные обсуждения)</w:t>
            </w:r>
          </w:p>
        </w:tc>
      </w:tr>
      <w:tr w:rsidR="007274F6" w:rsidRPr="001F5CFA" w:rsidTr="00F1045C">
        <w:tc>
          <w:tcPr>
            <w:tcW w:w="675" w:type="dxa"/>
            <w:shd w:val="clear" w:color="auto" w:fill="auto"/>
          </w:tcPr>
          <w:p w:rsidR="007274F6" w:rsidRPr="001F5CFA" w:rsidRDefault="007274F6" w:rsidP="00F1045C">
            <w:pPr>
              <w:contextualSpacing/>
              <w:mirrorIndents/>
              <w:jc w:val="center"/>
              <w:rPr>
                <w:rFonts w:ascii="Times New Roman" w:hAnsi="Times New Roman"/>
              </w:rPr>
            </w:pPr>
            <w:r w:rsidRPr="001F5CFA">
              <w:rPr>
                <w:rFonts w:ascii="Times New Roman" w:hAnsi="Times New Roman"/>
              </w:rPr>
              <w:t>1.</w:t>
            </w:r>
          </w:p>
        </w:tc>
        <w:tc>
          <w:tcPr>
            <w:tcW w:w="9038" w:type="dxa"/>
            <w:shd w:val="clear" w:color="auto" w:fill="auto"/>
          </w:tcPr>
          <w:p w:rsidR="007274F6" w:rsidRPr="001F5CFA" w:rsidRDefault="007274F6" w:rsidP="00F1045C">
            <w:pPr>
              <w:contextualSpacing/>
              <w:mirrorIndents/>
              <w:jc w:val="both"/>
              <w:rPr>
                <w:rFonts w:ascii="Times New Roman" w:hAnsi="Times New Roman"/>
              </w:rPr>
            </w:pPr>
          </w:p>
        </w:tc>
      </w:tr>
      <w:tr w:rsidR="007274F6" w:rsidRPr="001F5CFA" w:rsidTr="00F1045C">
        <w:tc>
          <w:tcPr>
            <w:tcW w:w="675" w:type="dxa"/>
            <w:shd w:val="clear" w:color="auto" w:fill="auto"/>
          </w:tcPr>
          <w:p w:rsidR="007274F6" w:rsidRPr="001F5CFA" w:rsidRDefault="007274F6" w:rsidP="00F1045C">
            <w:pPr>
              <w:contextualSpacing/>
              <w:mirrorIndents/>
              <w:jc w:val="center"/>
              <w:rPr>
                <w:rFonts w:ascii="Times New Roman" w:hAnsi="Times New Roman"/>
              </w:rPr>
            </w:pPr>
          </w:p>
        </w:tc>
        <w:tc>
          <w:tcPr>
            <w:tcW w:w="9038" w:type="dxa"/>
            <w:shd w:val="clear" w:color="auto" w:fill="auto"/>
          </w:tcPr>
          <w:p w:rsidR="007274F6" w:rsidRPr="001F5CFA" w:rsidRDefault="007274F6" w:rsidP="00F1045C">
            <w:pPr>
              <w:contextualSpacing/>
              <w:mirrorIndents/>
              <w:jc w:val="both"/>
              <w:rPr>
                <w:rFonts w:ascii="Times New Roman" w:hAnsi="Times New Roman"/>
              </w:rPr>
            </w:pPr>
          </w:p>
        </w:tc>
      </w:tr>
      <w:tr w:rsidR="007274F6" w:rsidRPr="001F5CFA" w:rsidTr="00F1045C">
        <w:tc>
          <w:tcPr>
            <w:tcW w:w="675" w:type="dxa"/>
            <w:shd w:val="clear" w:color="auto" w:fill="auto"/>
          </w:tcPr>
          <w:p w:rsidR="007274F6" w:rsidRPr="001F5CFA" w:rsidRDefault="007274F6" w:rsidP="00F1045C">
            <w:pPr>
              <w:contextualSpacing/>
              <w:mirrorIndents/>
              <w:jc w:val="center"/>
              <w:rPr>
                <w:rFonts w:ascii="Times New Roman" w:hAnsi="Times New Roman"/>
              </w:rPr>
            </w:pPr>
            <w:r w:rsidRPr="001F5CFA">
              <w:rPr>
                <w:rFonts w:ascii="Times New Roman" w:hAnsi="Times New Roman"/>
              </w:rPr>
              <w:t xml:space="preserve">№ </w:t>
            </w:r>
            <w:proofErr w:type="gramStart"/>
            <w:r w:rsidRPr="001F5CFA">
              <w:rPr>
                <w:rFonts w:ascii="Times New Roman" w:hAnsi="Times New Roman"/>
              </w:rPr>
              <w:t>п</w:t>
            </w:r>
            <w:proofErr w:type="gramEnd"/>
            <w:r w:rsidRPr="001F5CFA">
              <w:rPr>
                <w:rFonts w:ascii="Times New Roman" w:hAnsi="Times New Roman"/>
              </w:rPr>
              <w:t>/п*</w:t>
            </w:r>
          </w:p>
        </w:tc>
        <w:tc>
          <w:tcPr>
            <w:tcW w:w="9038" w:type="dxa"/>
            <w:shd w:val="clear" w:color="auto" w:fill="auto"/>
          </w:tcPr>
          <w:p w:rsidR="007274F6" w:rsidRPr="001F5CFA" w:rsidRDefault="007274F6" w:rsidP="00F1045C">
            <w:pPr>
              <w:jc w:val="both"/>
              <w:rPr>
                <w:rFonts w:ascii="Times New Roman" w:eastAsia="Times New Roman" w:hAnsi="Times New Roman"/>
              </w:rPr>
            </w:pPr>
            <w:r w:rsidRPr="001F5CFA">
              <w:rPr>
                <w:rFonts w:ascii="Times New Roman" w:eastAsia="Times New Roman" w:hAnsi="Times New Roman"/>
              </w:rPr>
              <w:t xml:space="preserve">Предложения и замечания иных участников публичных слушаний </w:t>
            </w:r>
            <w:r w:rsidRPr="001F5CFA">
              <w:rPr>
                <w:rFonts w:ascii="Times New Roman" w:hAnsi="Times New Roman"/>
              </w:rPr>
              <w:t>(общественных обсуждений)</w:t>
            </w:r>
          </w:p>
        </w:tc>
      </w:tr>
      <w:tr w:rsidR="007274F6" w:rsidRPr="001F5CFA" w:rsidTr="00F1045C">
        <w:trPr>
          <w:trHeight w:val="417"/>
        </w:trPr>
        <w:tc>
          <w:tcPr>
            <w:tcW w:w="675" w:type="dxa"/>
            <w:shd w:val="clear" w:color="auto" w:fill="auto"/>
          </w:tcPr>
          <w:p w:rsidR="007274F6" w:rsidRPr="001F5CFA" w:rsidRDefault="007274F6" w:rsidP="00F1045C">
            <w:pPr>
              <w:contextualSpacing/>
              <w:mirrorIndents/>
              <w:jc w:val="center"/>
              <w:rPr>
                <w:rFonts w:ascii="Times New Roman" w:hAnsi="Times New Roman"/>
              </w:rPr>
            </w:pPr>
          </w:p>
        </w:tc>
        <w:tc>
          <w:tcPr>
            <w:tcW w:w="9038" w:type="dxa"/>
            <w:shd w:val="clear" w:color="auto" w:fill="auto"/>
          </w:tcPr>
          <w:p w:rsidR="007274F6" w:rsidRPr="001F5CFA" w:rsidRDefault="007274F6" w:rsidP="00F1045C">
            <w:pPr>
              <w:contextualSpacing/>
              <w:mirrorIndents/>
              <w:jc w:val="both"/>
              <w:rPr>
                <w:rFonts w:ascii="Times New Roman" w:hAnsi="Times New Roman"/>
              </w:rPr>
            </w:pPr>
          </w:p>
        </w:tc>
      </w:tr>
      <w:tr w:rsidR="007274F6" w:rsidRPr="001F5CFA" w:rsidTr="00F1045C">
        <w:trPr>
          <w:trHeight w:val="417"/>
        </w:trPr>
        <w:tc>
          <w:tcPr>
            <w:tcW w:w="675" w:type="dxa"/>
            <w:shd w:val="clear" w:color="auto" w:fill="auto"/>
          </w:tcPr>
          <w:p w:rsidR="007274F6" w:rsidRPr="001F5CFA" w:rsidRDefault="007274F6" w:rsidP="00F1045C">
            <w:pPr>
              <w:contextualSpacing/>
              <w:mirrorIndents/>
              <w:jc w:val="center"/>
              <w:rPr>
                <w:rFonts w:ascii="Times New Roman" w:hAnsi="Times New Roman"/>
              </w:rPr>
            </w:pPr>
          </w:p>
        </w:tc>
        <w:tc>
          <w:tcPr>
            <w:tcW w:w="9038" w:type="dxa"/>
            <w:shd w:val="clear" w:color="auto" w:fill="auto"/>
          </w:tcPr>
          <w:p w:rsidR="007274F6" w:rsidRPr="001F5CFA" w:rsidRDefault="007274F6" w:rsidP="00F1045C">
            <w:pPr>
              <w:contextualSpacing/>
              <w:mirrorIndents/>
              <w:jc w:val="both"/>
              <w:rPr>
                <w:rFonts w:ascii="Times New Roman" w:hAnsi="Times New Roman"/>
              </w:rPr>
            </w:pPr>
          </w:p>
        </w:tc>
      </w:tr>
      <w:tr w:rsidR="007274F6" w:rsidRPr="001F5CFA" w:rsidTr="00F1045C">
        <w:tc>
          <w:tcPr>
            <w:tcW w:w="9713" w:type="dxa"/>
            <w:gridSpan w:val="2"/>
            <w:shd w:val="clear" w:color="auto" w:fill="auto"/>
          </w:tcPr>
          <w:p w:rsidR="007274F6" w:rsidRPr="001F5CFA" w:rsidRDefault="007274F6" w:rsidP="00F1045C">
            <w:pPr>
              <w:contextualSpacing/>
              <w:mirrorIndents/>
              <w:jc w:val="both"/>
              <w:rPr>
                <w:rFonts w:ascii="Times New Roman" w:hAnsi="Times New Roman"/>
              </w:rPr>
            </w:pPr>
            <w:r w:rsidRPr="001F5CFA">
              <w:rPr>
                <w:rFonts w:ascii="Times New Roman" w:eastAsia="Calibri" w:hAnsi="Times New Roman"/>
                <w:lang w:eastAsia="en-US"/>
              </w:rPr>
              <w:t>* – порядковый номер предложения и замечания в протоколе соответствует порядковому номеру участника публичных слушаний (общественных обсуждений), направившего предложение и замечание, и включенного в перечень принявших участие в рассмотрении проекта участников публичных слушаний (общественных обсуждений).</w:t>
            </w:r>
          </w:p>
        </w:tc>
      </w:tr>
    </w:tbl>
    <w:p w:rsidR="007274F6" w:rsidRPr="001F5CFA" w:rsidRDefault="007274F6" w:rsidP="007274F6">
      <w:pPr>
        <w:tabs>
          <w:tab w:val="left" w:pos="1134"/>
          <w:tab w:val="left" w:pos="1276"/>
        </w:tabs>
        <w:spacing w:line="360" w:lineRule="auto"/>
        <w:jc w:val="both"/>
        <w:rPr>
          <w:rFonts w:ascii="Times New Roman" w:hAnsi="Times New Roman"/>
        </w:rPr>
      </w:pPr>
    </w:p>
    <w:p w:rsidR="007274F6" w:rsidRPr="001F5CFA" w:rsidRDefault="007274F6" w:rsidP="007274F6">
      <w:pPr>
        <w:autoSpaceDE w:val="0"/>
        <w:autoSpaceDN w:val="0"/>
        <w:adjustRightInd w:val="0"/>
        <w:spacing w:line="360" w:lineRule="auto"/>
        <w:ind w:firstLine="284"/>
        <w:contextualSpacing/>
        <w:mirrorIndents/>
        <w:jc w:val="both"/>
        <w:rPr>
          <w:rFonts w:ascii="Times New Roman" w:hAnsi="Times New Roman"/>
        </w:rPr>
      </w:pPr>
      <w:r w:rsidRPr="001F5CFA">
        <w:rPr>
          <w:rFonts w:ascii="Times New Roman" w:eastAsia="Calibri" w:hAnsi="Times New Roman"/>
          <w:lang w:eastAsia="en-US"/>
        </w:rPr>
        <w:t xml:space="preserve">Приложение: перечень принявших участие в рассмотрении проекта участников публичных слушаний (общественных обсуждений) на __ </w:t>
      </w:r>
      <w:proofErr w:type="gramStart"/>
      <w:r w:rsidRPr="001F5CFA">
        <w:rPr>
          <w:rFonts w:ascii="Times New Roman" w:eastAsia="Calibri" w:hAnsi="Times New Roman"/>
          <w:lang w:eastAsia="en-US"/>
        </w:rPr>
        <w:t>л</w:t>
      </w:r>
      <w:proofErr w:type="gramEnd"/>
      <w:r w:rsidRPr="001F5CFA">
        <w:rPr>
          <w:rFonts w:ascii="Times New Roman" w:eastAsia="Calibri" w:hAnsi="Times New Roman"/>
          <w:lang w:eastAsia="en-US"/>
        </w:rPr>
        <w:t>.</w:t>
      </w:r>
    </w:p>
    <w:p w:rsidR="007274F6" w:rsidRPr="001F5CFA" w:rsidRDefault="007274F6" w:rsidP="007274F6">
      <w:pPr>
        <w:tabs>
          <w:tab w:val="left" w:pos="1134"/>
        </w:tabs>
        <w:spacing w:line="360" w:lineRule="auto"/>
        <w:ind w:left="709"/>
        <w:jc w:val="both"/>
        <w:rPr>
          <w:rFonts w:ascii="Times New Roman" w:hAnsi="Times New Roman"/>
        </w:rPr>
      </w:pPr>
      <w:bookmarkStart w:id="12" w:name="OLE_LINK1"/>
      <w:bookmarkStart w:id="13" w:name="OLE_LINK2"/>
    </w:p>
    <w:p w:rsidR="007274F6" w:rsidRPr="001F5CFA" w:rsidRDefault="007274F6" w:rsidP="007274F6">
      <w:pPr>
        <w:pStyle w:val="afffa"/>
        <w:autoSpaceDE w:val="0"/>
        <w:autoSpaceDN w:val="0"/>
        <w:adjustRightInd w:val="0"/>
        <w:ind w:left="0"/>
        <w:jc w:val="both"/>
        <w:rPr>
          <w:i/>
        </w:rPr>
      </w:pPr>
      <w:r w:rsidRPr="001F5CFA">
        <w:rPr>
          <w:i/>
        </w:rPr>
        <w:t xml:space="preserve">Подпись лица, ответственного за ведение протокола   ____________________ФИО  </w:t>
      </w:r>
    </w:p>
    <w:p w:rsidR="007274F6" w:rsidRPr="001F5CFA" w:rsidRDefault="007274F6" w:rsidP="007274F6">
      <w:pPr>
        <w:pStyle w:val="afffa"/>
        <w:autoSpaceDE w:val="0"/>
        <w:autoSpaceDN w:val="0"/>
        <w:adjustRightInd w:val="0"/>
        <w:ind w:left="0"/>
        <w:jc w:val="both"/>
        <w:rPr>
          <w:i/>
        </w:rPr>
      </w:pPr>
      <w:r w:rsidRPr="001F5CFA">
        <w:rPr>
          <w:i/>
        </w:rPr>
        <w:t xml:space="preserve">                                                                                                      (подпись)</w:t>
      </w:r>
    </w:p>
    <w:p w:rsidR="007274F6" w:rsidRPr="001F5CFA" w:rsidRDefault="007274F6" w:rsidP="007274F6">
      <w:pPr>
        <w:pStyle w:val="afffa"/>
        <w:autoSpaceDE w:val="0"/>
        <w:autoSpaceDN w:val="0"/>
        <w:adjustRightInd w:val="0"/>
        <w:ind w:left="0"/>
        <w:jc w:val="both"/>
        <w:rPr>
          <w:i/>
        </w:rPr>
      </w:pPr>
      <w:r w:rsidRPr="001F5CFA">
        <w:rPr>
          <w:i/>
        </w:rPr>
        <w:t>Подпись руководителя органа,</w:t>
      </w:r>
    </w:p>
    <w:p w:rsidR="007274F6" w:rsidRPr="001F5CFA" w:rsidRDefault="007274F6" w:rsidP="007274F6">
      <w:pPr>
        <w:pStyle w:val="afffa"/>
        <w:autoSpaceDE w:val="0"/>
        <w:autoSpaceDN w:val="0"/>
        <w:adjustRightInd w:val="0"/>
        <w:ind w:left="0"/>
        <w:jc w:val="both"/>
        <w:rPr>
          <w:i/>
        </w:rPr>
      </w:pPr>
      <w:r w:rsidRPr="001F5CFA">
        <w:rPr>
          <w:i/>
        </w:rPr>
        <w:t xml:space="preserve">уполномоченного на ведение публичных слушаний  _____________________ФИО </w:t>
      </w:r>
    </w:p>
    <w:p w:rsidR="007274F6" w:rsidRPr="001F5CFA" w:rsidRDefault="007274F6" w:rsidP="007274F6">
      <w:pPr>
        <w:pStyle w:val="afffa"/>
        <w:autoSpaceDE w:val="0"/>
        <w:autoSpaceDN w:val="0"/>
        <w:adjustRightInd w:val="0"/>
        <w:ind w:left="0"/>
        <w:jc w:val="both"/>
      </w:pPr>
      <w:r w:rsidRPr="001F5CFA">
        <w:rPr>
          <w:i/>
        </w:rPr>
        <w:t xml:space="preserve">                                                                                                       (подпись)</w:t>
      </w:r>
    </w:p>
    <w:p w:rsidR="007274F6" w:rsidRPr="001F5CFA" w:rsidRDefault="007274F6" w:rsidP="007274F6">
      <w:pPr>
        <w:tabs>
          <w:tab w:val="left" w:pos="1134"/>
        </w:tabs>
        <w:spacing w:line="360" w:lineRule="auto"/>
        <w:jc w:val="both"/>
        <w:rPr>
          <w:rFonts w:ascii="Times New Roman" w:hAnsi="Times New Roman"/>
        </w:rPr>
      </w:pPr>
    </w:p>
    <w:bookmarkEnd w:id="12"/>
    <w:bookmarkEnd w:id="13"/>
    <w:p w:rsidR="007274F6" w:rsidRPr="001F5CFA" w:rsidRDefault="007274F6" w:rsidP="007274F6">
      <w:pPr>
        <w:jc w:val="right"/>
        <w:rPr>
          <w:rFonts w:ascii="Times New Roman" w:eastAsia="Calibri" w:hAnsi="Times New Roman"/>
          <w:lang w:eastAsia="en-US"/>
        </w:rPr>
      </w:pPr>
    </w:p>
    <w:p w:rsidR="007274F6" w:rsidRPr="001F5CFA" w:rsidRDefault="007274F6" w:rsidP="007274F6">
      <w:pPr>
        <w:pStyle w:val="afd"/>
        <w:jc w:val="right"/>
        <w:rPr>
          <w:sz w:val="24"/>
          <w:szCs w:val="24"/>
        </w:rPr>
      </w:pPr>
    </w:p>
    <w:p w:rsidR="00A22CDC" w:rsidRPr="001F5CFA" w:rsidRDefault="00A22CDC" w:rsidP="00A21481">
      <w:pPr>
        <w:pStyle w:val="afd"/>
        <w:rPr>
          <w:sz w:val="24"/>
          <w:szCs w:val="24"/>
        </w:rPr>
        <w:sectPr w:rsidR="00A22CDC" w:rsidRPr="001F5CFA" w:rsidSect="005A5789">
          <w:pgSz w:w="11900" w:h="16840"/>
          <w:pgMar w:top="794" w:right="680" w:bottom="851" w:left="993" w:header="709" w:footer="961" w:gutter="0"/>
          <w:cols w:space="708"/>
          <w:docGrid w:linePitch="360"/>
        </w:sectPr>
      </w:pPr>
    </w:p>
    <w:p w:rsidR="004F318E" w:rsidRPr="001F5CFA" w:rsidRDefault="004F318E" w:rsidP="004F318E">
      <w:pPr>
        <w:pStyle w:val="afd"/>
        <w:jc w:val="right"/>
        <w:rPr>
          <w:sz w:val="24"/>
          <w:szCs w:val="24"/>
        </w:rPr>
      </w:pPr>
    </w:p>
    <w:p w:rsidR="004F318E" w:rsidRPr="001F5CFA" w:rsidRDefault="00A73F13" w:rsidP="004F318E">
      <w:pPr>
        <w:pStyle w:val="afd"/>
        <w:jc w:val="right"/>
        <w:rPr>
          <w:sz w:val="24"/>
          <w:szCs w:val="24"/>
        </w:rPr>
      </w:pPr>
      <w:r w:rsidRPr="001F5CFA">
        <w:rPr>
          <w:sz w:val="24"/>
          <w:szCs w:val="24"/>
        </w:rPr>
        <w:t xml:space="preserve">ПРИЛОЖЕНИЕ </w:t>
      </w:r>
      <w:r w:rsidR="00474934" w:rsidRPr="001F5CFA">
        <w:rPr>
          <w:sz w:val="24"/>
          <w:szCs w:val="24"/>
        </w:rPr>
        <w:t>5</w:t>
      </w:r>
    </w:p>
    <w:p w:rsidR="004F318E" w:rsidRPr="001F5CFA" w:rsidRDefault="004F318E" w:rsidP="004F318E">
      <w:pPr>
        <w:pStyle w:val="afffc"/>
        <w:jc w:val="right"/>
      </w:pPr>
    </w:p>
    <w:p w:rsidR="004F318E" w:rsidRPr="001F5CFA" w:rsidRDefault="004F318E" w:rsidP="004F318E">
      <w:pPr>
        <w:pStyle w:val="afffc"/>
        <w:jc w:val="right"/>
      </w:pPr>
      <w:r w:rsidRPr="001F5CFA">
        <w:t>Приложение</w:t>
      </w:r>
    </w:p>
    <w:p w:rsidR="004F318E" w:rsidRPr="001F5CFA" w:rsidRDefault="004F318E" w:rsidP="004F318E">
      <w:pPr>
        <w:pStyle w:val="afffc"/>
        <w:jc w:val="right"/>
      </w:pPr>
      <w:r w:rsidRPr="001F5CFA">
        <w:t xml:space="preserve">к протоколу общественных обсуждений </w:t>
      </w:r>
    </w:p>
    <w:p w:rsidR="004F318E" w:rsidRPr="001F5CFA" w:rsidRDefault="004F318E" w:rsidP="004F318E">
      <w:pPr>
        <w:pStyle w:val="afffc"/>
        <w:jc w:val="right"/>
      </w:pPr>
      <w:r w:rsidRPr="001F5CFA">
        <w:t>или публичных слушаний</w:t>
      </w:r>
    </w:p>
    <w:p w:rsidR="00A73F13" w:rsidRPr="001F5CFA" w:rsidRDefault="004F318E" w:rsidP="004F318E">
      <w:pPr>
        <w:pStyle w:val="afffc"/>
        <w:jc w:val="right"/>
      </w:pPr>
      <w:r w:rsidRPr="00F771E0">
        <w:t xml:space="preserve">сельского поселения </w:t>
      </w:r>
      <w:r w:rsidR="005A5789" w:rsidRPr="00F771E0">
        <w:t>Муханово</w:t>
      </w:r>
      <w:r w:rsidRPr="001F5CFA">
        <w:t xml:space="preserve"> </w:t>
      </w:r>
    </w:p>
    <w:p w:rsidR="004F318E" w:rsidRPr="001F5CFA" w:rsidRDefault="004F318E" w:rsidP="004F318E">
      <w:pPr>
        <w:pStyle w:val="afffc"/>
        <w:jc w:val="right"/>
      </w:pPr>
      <w:r w:rsidRPr="001F5CFA">
        <w:t xml:space="preserve">муниципального района </w:t>
      </w:r>
    </w:p>
    <w:p w:rsidR="004F318E" w:rsidRPr="001F5CFA" w:rsidRDefault="004F318E" w:rsidP="004F318E">
      <w:pPr>
        <w:pStyle w:val="afffc"/>
        <w:jc w:val="right"/>
      </w:pPr>
      <w:proofErr w:type="spellStart"/>
      <w:proofErr w:type="gramStart"/>
      <w:r w:rsidRPr="001F5CFA">
        <w:t>Кинель</w:t>
      </w:r>
      <w:proofErr w:type="spellEnd"/>
      <w:r w:rsidRPr="001F5CFA">
        <w:t>-Черкасский</w:t>
      </w:r>
      <w:proofErr w:type="gramEnd"/>
      <w:r w:rsidRPr="001F5CFA">
        <w:t xml:space="preserve"> Самарской области</w:t>
      </w:r>
    </w:p>
    <w:p w:rsidR="004F318E" w:rsidRPr="001F5CFA" w:rsidRDefault="004F318E" w:rsidP="004F318E">
      <w:pPr>
        <w:pStyle w:val="afd"/>
        <w:jc w:val="right"/>
        <w:rPr>
          <w:sz w:val="24"/>
          <w:szCs w:val="24"/>
        </w:rPr>
      </w:pPr>
    </w:p>
    <w:p w:rsidR="00A73F13" w:rsidRPr="001F5CFA" w:rsidRDefault="00A73F13" w:rsidP="004F318E">
      <w:pPr>
        <w:pStyle w:val="afd"/>
        <w:jc w:val="right"/>
        <w:rPr>
          <w:sz w:val="24"/>
          <w:szCs w:val="24"/>
        </w:rPr>
      </w:pPr>
    </w:p>
    <w:p w:rsidR="004F318E" w:rsidRPr="001F5CFA" w:rsidRDefault="004F318E" w:rsidP="004F318E">
      <w:pPr>
        <w:jc w:val="center"/>
        <w:outlineLvl w:val="0"/>
        <w:rPr>
          <w:rFonts w:ascii="Times New Roman" w:hAnsi="Times New Roman"/>
        </w:rPr>
      </w:pPr>
      <w:r w:rsidRPr="001F5CFA">
        <w:rPr>
          <w:rFonts w:ascii="Times New Roman" w:hAnsi="Times New Roman"/>
        </w:rPr>
        <w:t>ПЕРЕЧЕНЬ</w:t>
      </w:r>
    </w:p>
    <w:p w:rsidR="004F318E" w:rsidRPr="001F5CFA" w:rsidRDefault="004F318E" w:rsidP="004F318E">
      <w:pPr>
        <w:ind w:left="-709"/>
        <w:jc w:val="center"/>
        <w:outlineLvl w:val="0"/>
        <w:rPr>
          <w:rFonts w:ascii="Times New Roman" w:hAnsi="Times New Roman"/>
        </w:rPr>
      </w:pPr>
      <w:r w:rsidRPr="001F5CFA">
        <w:rPr>
          <w:rFonts w:ascii="Times New Roman" w:hAnsi="Times New Roman"/>
        </w:rPr>
        <w:t>участников общественных обсуждений или</w:t>
      </w:r>
    </w:p>
    <w:p w:rsidR="004F318E" w:rsidRPr="001F5CFA" w:rsidRDefault="004F318E" w:rsidP="004F318E">
      <w:pPr>
        <w:ind w:left="-709"/>
        <w:jc w:val="center"/>
        <w:outlineLvl w:val="0"/>
        <w:rPr>
          <w:rFonts w:ascii="Times New Roman" w:hAnsi="Times New Roman"/>
        </w:rPr>
      </w:pPr>
      <w:r w:rsidRPr="001F5CFA">
        <w:rPr>
          <w:rFonts w:ascii="Times New Roman" w:hAnsi="Times New Roman"/>
        </w:rPr>
        <w:t xml:space="preserve"> публичных слушаний, принявших участие в рассмотрении вопроса </w:t>
      </w:r>
    </w:p>
    <w:p w:rsidR="004F318E" w:rsidRPr="001F5CFA" w:rsidRDefault="004F318E" w:rsidP="004F318E">
      <w:pPr>
        <w:pStyle w:val="afd"/>
        <w:jc w:val="right"/>
        <w:rPr>
          <w:sz w:val="24"/>
          <w:szCs w:val="24"/>
        </w:rPr>
      </w:pPr>
    </w:p>
    <w:tbl>
      <w:tblPr>
        <w:tblStyle w:val="14"/>
        <w:tblW w:w="0" w:type="auto"/>
        <w:tblInd w:w="534" w:type="dxa"/>
        <w:tblLook w:val="04A0" w:firstRow="1" w:lastRow="0" w:firstColumn="1" w:lastColumn="0" w:noHBand="0" w:noVBand="1"/>
      </w:tblPr>
      <w:tblGrid>
        <w:gridCol w:w="707"/>
        <w:gridCol w:w="2153"/>
        <w:gridCol w:w="1463"/>
        <w:gridCol w:w="2271"/>
        <w:gridCol w:w="2476"/>
        <w:gridCol w:w="3574"/>
        <w:gridCol w:w="2007"/>
      </w:tblGrid>
      <w:tr w:rsidR="007274F6" w:rsidRPr="001F5CFA" w:rsidTr="00F1045C">
        <w:tc>
          <w:tcPr>
            <w:tcW w:w="707" w:type="dxa"/>
          </w:tcPr>
          <w:p w:rsidR="007274F6" w:rsidRPr="001F5CFA" w:rsidRDefault="007274F6" w:rsidP="00F1045C">
            <w:pPr>
              <w:jc w:val="center"/>
              <w:rPr>
                <w:rFonts w:ascii="Times New Roman" w:hAnsi="Times New Roman"/>
              </w:rPr>
            </w:pPr>
            <w:r w:rsidRPr="001F5CFA">
              <w:rPr>
                <w:rFonts w:ascii="Times New Roman" w:hAnsi="Times New Roman"/>
              </w:rPr>
              <w:t xml:space="preserve">№ </w:t>
            </w:r>
          </w:p>
          <w:p w:rsidR="007274F6" w:rsidRPr="001F5CFA" w:rsidRDefault="007274F6" w:rsidP="00F1045C">
            <w:pPr>
              <w:jc w:val="center"/>
              <w:rPr>
                <w:rFonts w:ascii="Times New Roman" w:hAnsi="Times New Roman"/>
              </w:rPr>
            </w:pPr>
            <w:proofErr w:type="gramStart"/>
            <w:r w:rsidRPr="001F5CFA">
              <w:rPr>
                <w:rFonts w:ascii="Times New Roman" w:hAnsi="Times New Roman"/>
              </w:rPr>
              <w:t>п</w:t>
            </w:r>
            <w:proofErr w:type="gramEnd"/>
            <w:r w:rsidRPr="001F5CFA">
              <w:rPr>
                <w:rFonts w:ascii="Times New Roman" w:hAnsi="Times New Roman"/>
              </w:rPr>
              <w:t>/п</w:t>
            </w:r>
          </w:p>
        </w:tc>
        <w:tc>
          <w:tcPr>
            <w:tcW w:w="2153" w:type="dxa"/>
          </w:tcPr>
          <w:p w:rsidR="007274F6" w:rsidRPr="001F5CFA" w:rsidRDefault="007274F6" w:rsidP="00F1045C">
            <w:pPr>
              <w:jc w:val="center"/>
              <w:rPr>
                <w:rFonts w:ascii="Times New Roman" w:hAnsi="Times New Roman"/>
              </w:rPr>
            </w:pPr>
            <w:r w:rsidRPr="001F5CFA">
              <w:rPr>
                <w:rFonts w:ascii="Times New Roman" w:hAnsi="Times New Roman"/>
              </w:rPr>
              <w:t xml:space="preserve">ФИО/ наименование юридического лица </w:t>
            </w:r>
          </w:p>
        </w:tc>
        <w:tc>
          <w:tcPr>
            <w:tcW w:w="1463" w:type="dxa"/>
          </w:tcPr>
          <w:p w:rsidR="007274F6" w:rsidRPr="001F5CFA" w:rsidRDefault="007274F6" w:rsidP="00F1045C">
            <w:pPr>
              <w:ind w:hanging="14"/>
              <w:jc w:val="center"/>
              <w:rPr>
                <w:rFonts w:ascii="Times New Roman" w:hAnsi="Times New Roman"/>
              </w:rPr>
            </w:pPr>
            <w:r w:rsidRPr="001F5CFA">
              <w:rPr>
                <w:rFonts w:ascii="Times New Roman" w:hAnsi="Times New Roman"/>
              </w:rPr>
              <w:t>Дата рождения/ ОГРН</w:t>
            </w:r>
          </w:p>
        </w:tc>
        <w:tc>
          <w:tcPr>
            <w:tcW w:w="2271" w:type="dxa"/>
          </w:tcPr>
          <w:p w:rsidR="007274F6" w:rsidRPr="001F5CFA" w:rsidRDefault="007274F6" w:rsidP="00F1045C">
            <w:pPr>
              <w:jc w:val="center"/>
              <w:rPr>
                <w:rFonts w:ascii="Times New Roman" w:hAnsi="Times New Roman"/>
              </w:rPr>
            </w:pPr>
            <w:r w:rsidRPr="001F5CFA">
              <w:rPr>
                <w:rFonts w:ascii="Times New Roman" w:hAnsi="Times New Roman"/>
              </w:rPr>
              <w:t>Адрес жительства (регистрации)/ место нахождения и адрес</w:t>
            </w:r>
          </w:p>
        </w:tc>
        <w:tc>
          <w:tcPr>
            <w:tcW w:w="2476" w:type="dxa"/>
          </w:tcPr>
          <w:p w:rsidR="007274F6" w:rsidRPr="001F5CFA" w:rsidRDefault="007274F6" w:rsidP="00F1045C">
            <w:pPr>
              <w:jc w:val="center"/>
              <w:rPr>
                <w:rFonts w:ascii="Times New Roman" w:hAnsi="Times New Roman"/>
              </w:rPr>
            </w:pPr>
            <w:r w:rsidRPr="001F5CFA">
              <w:rPr>
                <w:rFonts w:ascii="Times New Roman" w:hAnsi="Times New Roman"/>
              </w:rPr>
              <w:t>Документы, подтверждающие сведения об участнике общественных обсуждений или публичных слушаний*</w:t>
            </w:r>
          </w:p>
        </w:tc>
        <w:tc>
          <w:tcPr>
            <w:tcW w:w="3574" w:type="dxa"/>
          </w:tcPr>
          <w:p w:rsidR="007274F6" w:rsidRPr="001F5CFA" w:rsidRDefault="007274F6" w:rsidP="00F1045C">
            <w:pPr>
              <w:ind w:firstLine="85"/>
              <w:jc w:val="center"/>
              <w:rPr>
                <w:rFonts w:ascii="Times New Roman" w:hAnsi="Times New Roman"/>
              </w:rPr>
            </w:pPr>
            <w:r w:rsidRPr="001F5CFA">
              <w:rPr>
                <w:rFonts w:ascii="Times New Roman" w:hAnsi="Times New Roman"/>
              </w:rPr>
              <w:t xml:space="preserve">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  </w:t>
            </w:r>
          </w:p>
        </w:tc>
        <w:tc>
          <w:tcPr>
            <w:tcW w:w="2007" w:type="dxa"/>
          </w:tcPr>
          <w:p w:rsidR="007274F6" w:rsidRPr="001F5CFA" w:rsidRDefault="007274F6" w:rsidP="00F1045C">
            <w:pPr>
              <w:jc w:val="center"/>
              <w:rPr>
                <w:rFonts w:ascii="Times New Roman" w:hAnsi="Times New Roman"/>
              </w:rPr>
            </w:pPr>
            <w:r w:rsidRPr="001F5CFA">
              <w:rPr>
                <w:rFonts w:ascii="Times New Roman" w:hAnsi="Times New Roman"/>
              </w:rPr>
              <w:t>Способ внесения предложений и замечаний**</w:t>
            </w:r>
          </w:p>
        </w:tc>
      </w:tr>
      <w:tr w:rsidR="007274F6" w:rsidRPr="001F5CFA" w:rsidTr="00F1045C">
        <w:tc>
          <w:tcPr>
            <w:tcW w:w="707" w:type="dxa"/>
          </w:tcPr>
          <w:p w:rsidR="007274F6" w:rsidRPr="001F5CFA" w:rsidRDefault="007274F6" w:rsidP="00F1045C">
            <w:pPr>
              <w:jc w:val="center"/>
              <w:rPr>
                <w:rFonts w:ascii="Times New Roman" w:hAnsi="Times New Roman"/>
              </w:rPr>
            </w:pPr>
            <w:r w:rsidRPr="001F5CFA">
              <w:rPr>
                <w:rFonts w:ascii="Times New Roman" w:hAnsi="Times New Roman"/>
              </w:rPr>
              <w:t>1.</w:t>
            </w:r>
          </w:p>
        </w:tc>
        <w:tc>
          <w:tcPr>
            <w:tcW w:w="2153" w:type="dxa"/>
          </w:tcPr>
          <w:p w:rsidR="007274F6" w:rsidRPr="001F5CFA" w:rsidRDefault="007274F6" w:rsidP="00F1045C">
            <w:pPr>
              <w:jc w:val="center"/>
              <w:rPr>
                <w:rFonts w:ascii="Times New Roman" w:hAnsi="Times New Roman"/>
              </w:rPr>
            </w:pPr>
            <w:r w:rsidRPr="001F5CFA">
              <w:rPr>
                <w:rFonts w:ascii="Times New Roman" w:hAnsi="Times New Roman"/>
              </w:rPr>
              <w:t>2.</w:t>
            </w:r>
          </w:p>
        </w:tc>
        <w:tc>
          <w:tcPr>
            <w:tcW w:w="1463" w:type="dxa"/>
          </w:tcPr>
          <w:p w:rsidR="007274F6" w:rsidRPr="001F5CFA" w:rsidRDefault="007274F6" w:rsidP="00F1045C">
            <w:pPr>
              <w:jc w:val="center"/>
              <w:rPr>
                <w:rFonts w:ascii="Times New Roman" w:hAnsi="Times New Roman"/>
              </w:rPr>
            </w:pPr>
            <w:r w:rsidRPr="001F5CFA">
              <w:rPr>
                <w:rFonts w:ascii="Times New Roman" w:hAnsi="Times New Roman"/>
              </w:rPr>
              <w:t>3.</w:t>
            </w:r>
          </w:p>
        </w:tc>
        <w:tc>
          <w:tcPr>
            <w:tcW w:w="2271" w:type="dxa"/>
          </w:tcPr>
          <w:p w:rsidR="007274F6" w:rsidRPr="001F5CFA" w:rsidRDefault="007274F6" w:rsidP="00F1045C">
            <w:pPr>
              <w:jc w:val="center"/>
              <w:rPr>
                <w:rFonts w:ascii="Times New Roman" w:hAnsi="Times New Roman"/>
              </w:rPr>
            </w:pPr>
            <w:r w:rsidRPr="001F5CFA">
              <w:rPr>
                <w:rFonts w:ascii="Times New Roman" w:hAnsi="Times New Roman"/>
              </w:rPr>
              <w:t>4.</w:t>
            </w:r>
          </w:p>
        </w:tc>
        <w:tc>
          <w:tcPr>
            <w:tcW w:w="2476" w:type="dxa"/>
          </w:tcPr>
          <w:p w:rsidR="007274F6" w:rsidRPr="001F5CFA" w:rsidRDefault="007274F6" w:rsidP="00F1045C">
            <w:pPr>
              <w:jc w:val="center"/>
              <w:rPr>
                <w:rFonts w:ascii="Times New Roman" w:hAnsi="Times New Roman"/>
              </w:rPr>
            </w:pPr>
            <w:r w:rsidRPr="001F5CFA">
              <w:rPr>
                <w:rFonts w:ascii="Times New Roman" w:hAnsi="Times New Roman"/>
              </w:rPr>
              <w:t>5.</w:t>
            </w:r>
          </w:p>
        </w:tc>
        <w:tc>
          <w:tcPr>
            <w:tcW w:w="3574" w:type="dxa"/>
          </w:tcPr>
          <w:p w:rsidR="007274F6" w:rsidRPr="001F5CFA" w:rsidRDefault="007274F6" w:rsidP="00F1045C">
            <w:pPr>
              <w:jc w:val="center"/>
              <w:rPr>
                <w:rFonts w:ascii="Times New Roman" w:hAnsi="Times New Roman"/>
              </w:rPr>
            </w:pPr>
            <w:r w:rsidRPr="001F5CFA">
              <w:rPr>
                <w:rFonts w:ascii="Times New Roman" w:hAnsi="Times New Roman"/>
              </w:rPr>
              <w:t>6.</w:t>
            </w:r>
          </w:p>
        </w:tc>
        <w:tc>
          <w:tcPr>
            <w:tcW w:w="2007" w:type="dxa"/>
          </w:tcPr>
          <w:p w:rsidR="007274F6" w:rsidRPr="001F5CFA" w:rsidRDefault="007274F6" w:rsidP="00F1045C">
            <w:pPr>
              <w:jc w:val="center"/>
              <w:rPr>
                <w:rFonts w:ascii="Times New Roman" w:hAnsi="Times New Roman"/>
              </w:rPr>
            </w:pPr>
            <w:r w:rsidRPr="001F5CFA">
              <w:rPr>
                <w:rFonts w:ascii="Times New Roman" w:hAnsi="Times New Roman"/>
              </w:rPr>
              <w:t>7.</w:t>
            </w:r>
          </w:p>
        </w:tc>
      </w:tr>
      <w:tr w:rsidR="007274F6" w:rsidRPr="001F5CFA" w:rsidTr="00F1045C">
        <w:tc>
          <w:tcPr>
            <w:tcW w:w="707" w:type="dxa"/>
          </w:tcPr>
          <w:p w:rsidR="007274F6" w:rsidRPr="001F5CFA" w:rsidRDefault="007274F6" w:rsidP="00F1045C">
            <w:pPr>
              <w:jc w:val="center"/>
              <w:rPr>
                <w:rFonts w:ascii="Times New Roman" w:hAnsi="Times New Roman"/>
              </w:rPr>
            </w:pPr>
          </w:p>
        </w:tc>
        <w:tc>
          <w:tcPr>
            <w:tcW w:w="2153" w:type="dxa"/>
          </w:tcPr>
          <w:p w:rsidR="007274F6" w:rsidRPr="001F5CFA" w:rsidRDefault="007274F6" w:rsidP="00F1045C">
            <w:pPr>
              <w:jc w:val="center"/>
              <w:rPr>
                <w:rFonts w:ascii="Times New Roman" w:hAnsi="Times New Roman"/>
              </w:rPr>
            </w:pPr>
          </w:p>
        </w:tc>
        <w:tc>
          <w:tcPr>
            <w:tcW w:w="1463" w:type="dxa"/>
          </w:tcPr>
          <w:p w:rsidR="007274F6" w:rsidRPr="001F5CFA" w:rsidRDefault="007274F6" w:rsidP="00F1045C">
            <w:pPr>
              <w:jc w:val="center"/>
              <w:rPr>
                <w:rFonts w:ascii="Times New Roman" w:hAnsi="Times New Roman"/>
              </w:rPr>
            </w:pPr>
          </w:p>
        </w:tc>
        <w:tc>
          <w:tcPr>
            <w:tcW w:w="2271" w:type="dxa"/>
          </w:tcPr>
          <w:p w:rsidR="007274F6" w:rsidRPr="001F5CFA" w:rsidRDefault="007274F6" w:rsidP="00F1045C">
            <w:pPr>
              <w:jc w:val="center"/>
              <w:rPr>
                <w:rFonts w:ascii="Times New Roman" w:hAnsi="Times New Roman"/>
              </w:rPr>
            </w:pPr>
          </w:p>
        </w:tc>
        <w:tc>
          <w:tcPr>
            <w:tcW w:w="2476" w:type="dxa"/>
          </w:tcPr>
          <w:p w:rsidR="007274F6" w:rsidRPr="001F5CFA" w:rsidRDefault="007274F6" w:rsidP="00F1045C">
            <w:pPr>
              <w:jc w:val="center"/>
              <w:rPr>
                <w:rFonts w:ascii="Times New Roman" w:hAnsi="Times New Roman"/>
              </w:rPr>
            </w:pPr>
          </w:p>
        </w:tc>
        <w:tc>
          <w:tcPr>
            <w:tcW w:w="3574" w:type="dxa"/>
          </w:tcPr>
          <w:p w:rsidR="007274F6" w:rsidRPr="001F5CFA" w:rsidRDefault="007274F6" w:rsidP="00F1045C">
            <w:pPr>
              <w:jc w:val="center"/>
              <w:rPr>
                <w:rFonts w:ascii="Times New Roman" w:hAnsi="Times New Roman"/>
              </w:rPr>
            </w:pPr>
          </w:p>
        </w:tc>
        <w:tc>
          <w:tcPr>
            <w:tcW w:w="2007" w:type="dxa"/>
          </w:tcPr>
          <w:p w:rsidR="007274F6" w:rsidRPr="001F5CFA" w:rsidRDefault="007274F6" w:rsidP="00F1045C">
            <w:pPr>
              <w:jc w:val="center"/>
              <w:rPr>
                <w:rFonts w:ascii="Times New Roman" w:hAnsi="Times New Roman"/>
              </w:rPr>
            </w:pPr>
          </w:p>
        </w:tc>
      </w:tr>
      <w:tr w:rsidR="007274F6" w:rsidRPr="001F5CFA" w:rsidTr="00F1045C">
        <w:tc>
          <w:tcPr>
            <w:tcW w:w="14651" w:type="dxa"/>
            <w:gridSpan w:val="7"/>
          </w:tcPr>
          <w:p w:rsidR="007274F6" w:rsidRPr="001F5CFA" w:rsidRDefault="007274F6" w:rsidP="00F1045C">
            <w:pPr>
              <w:ind w:firstLine="709"/>
              <w:rPr>
                <w:rFonts w:ascii="Times New Roman" w:hAnsi="Times New Roman"/>
              </w:rPr>
            </w:pPr>
            <w:r w:rsidRPr="001F5CFA">
              <w:rPr>
                <w:rFonts w:ascii="Times New Roman" w:hAnsi="Times New Roman"/>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7274F6" w:rsidRPr="001F5CFA" w:rsidRDefault="007274F6" w:rsidP="00F1045C">
            <w:pPr>
              <w:ind w:firstLine="709"/>
            </w:pPr>
            <w:r w:rsidRPr="001F5CFA">
              <w:rPr>
                <w:rFonts w:ascii="Times New Roman" w:hAnsi="Times New Roman"/>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r w:rsidRPr="001F5CFA">
              <w:t xml:space="preserve">    </w:t>
            </w:r>
          </w:p>
        </w:tc>
      </w:tr>
    </w:tbl>
    <w:p w:rsidR="004F318E" w:rsidRPr="001F5CFA" w:rsidRDefault="004F318E" w:rsidP="004F318E">
      <w:pPr>
        <w:pStyle w:val="afd"/>
        <w:jc w:val="right"/>
        <w:rPr>
          <w:sz w:val="24"/>
          <w:szCs w:val="24"/>
        </w:rPr>
      </w:pPr>
    </w:p>
    <w:p w:rsidR="00A22CDC" w:rsidRPr="001F5CFA" w:rsidRDefault="00A22CDC" w:rsidP="004F318E">
      <w:pPr>
        <w:pStyle w:val="afd"/>
        <w:jc w:val="right"/>
        <w:rPr>
          <w:sz w:val="24"/>
          <w:szCs w:val="24"/>
        </w:rPr>
      </w:pPr>
    </w:p>
    <w:p w:rsidR="00A22CDC" w:rsidRPr="001F5CFA" w:rsidRDefault="00A22CDC" w:rsidP="004F318E">
      <w:pPr>
        <w:pStyle w:val="afd"/>
        <w:jc w:val="right"/>
        <w:rPr>
          <w:sz w:val="24"/>
          <w:szCs w:val="24"/>
        </w:rPr>
      </w:pPr>
    </w:p>
    <w:p w:rsidR="00A22CDC" w:rsidRPr="001F5CFA" w:rsidRDefault="00A22CDC" w:rsidP="004F318E">
      <w:pPr>
        <w:pStyle w:val="afd"/>
        <w:jc w:val="right"/>
        <w:rPr>
          <w:sz w:val="24"/>
          <w:szCs w:val="24"/>
        </w:rPr>
        <w:sectPr w:rsidR="00A22CDC" w:rsidRPr="001F5CFA" w:rsidSect="00A22CDC">
          <w:pgSz w:w="16840" w:h="11900" w:orient="landscape"/>
          <w:pgMar w:top="680" w:right="851" w:bottom="1134" w:left="794" w:header="709" w:footer="709" w:gutter="0"/>
          <w:cols w:space="708"/>
          <w:docGrid w:linePitch="360"/>
        </w:sectPr>
      </w:pPr>
    </w:p>
    <w:p w:rsidR="00D81D50" w:rsidRPr="001F5CFA" w:rsidRDefault="00D81D50" w:rsidP="00D81D50">
      <w:pPr>
        <w:jc w:val="right"/>
        <w:rPr>
          <w:rFonts w:ascii="Times New Roman" w:eastAsia="Calibri" w:hAnsi="Times New Roman"/>
          <w:lang w:eastAsia="en-US"/>
        </w:rPr>
      </w:pPr>
      <w:r w:rsidRPr="001F5CFA">
        <w:rPr>
          <w:rFonts w:ascii="Times New Roman" w:eastAsia="Calibri" w:hAnsi="Times New Roman"/>
          <w:lang w:eastAsia="en-US"/>
        </w:rPr>
        <w:lastRenderedPageBreak/>
        <w:t xml:space="preserve">ПРИЛОЖЕНИЕ </w:t>
      </w:r>
      <w:r w:rsidR="00474934" w:rsidRPr="001F5CFA">
        <w:rPr>
          <w:rFonts w:ascii="Times New Roman" w:eastAsia="Calibri" w:hAnsi="Times New Roman"/>
          <w:lang w:eastAsia="en-US"/>
        </w:rPr>
        <w:t>6</w:t>
      </w:r>
    </w:p>
    <w:p w:rsidR="00D81D50" w:rsidRPr="001F5CFA" w:rsidRDefault="00D81D50" w:rsidP="00D81D50">
      <w:pPr>
        <w:jc w:val="right"/>
        <w:rPr>
          <w:rFonts w:ascii="Times New Roman" w:eastAsia="Calibri" w:hAnsi="Times New Roman"/>
        </w:rPr>
      </w:pPr>
      <w:r w:rsidRPr="001F5CFA">
        <w:rPr>
          <w:rFonts w:ascii="Times New Roman" w:eastAsia="Calibri" w:hAnsi="Times New Roman"/>
        </w:rPr>
        <w:t>к Порядку организации и проведения</w:t>
      </w:r>
    </w:p>
    <w:p w:rsidR="00D81D50" w:rsidRPr="001F5CFA" w:rsidRDefault="00D81D50" w:rsidP="00D81D50">
      <w:pPr>
        <w:jc w:val="right"/>
        <w:rPr>
          <w:rFonts w:ascii="Times New Roman" w:eastAsia="Calibri" w:hAnsi="Times New Roman"/>
        </w:rPr>
      </w:pPr>
      <w:r w:rsidRPr="001F5CFA">
        <w:rPr>
          <w:rFonts w:ascii="Times New Roman" w:eastAsia="Calibri" w:hAnsi="Times New Roman"/>
        </w:rPr>
        <w:t xml:space="preserve">общественных обсуждений или публичных </w:t>
      </w:r>
    </w:p>
    <w:p w:rsidR="00D81D50" w:rsidRPr="001F5CFA" w:rsidRDefault="00D81D50" w:rsidP="00D81D50">
      <w:pPr>
        <w:jc w:val="right"/>
        <w:rPr>
          <w:rFonts w:ascii="Times New Roman" w:eastAsia="Calibri" w:hAnsi="Times New Roman"/>
        </w:rPr>
      </w:pPr>
      <w:r w:rsidRPr="001F5CFA">
        <w:rPr>
          <w:rFonts w:ascii="Times New Roman" w:eastAsia="Calibri" w:hAnsi="Times New Roman"/>
        </w:rPr>
        <w:t xml:space="preserve">слушаний по вопросам </w:t>
      </w:r>
      <w:proofErr w:type="gramStart"/>
      <w:r w:rsidRPr="001F5CFA">
        <w:rPr>
          <w:rFonts w:ascii="Times New Roman" w:eastAsia="Calibri" w:hAnsi="Times New Roman"/>
        </w:rPr>
        <w:t>градостроительной</w:t>
      </w:r>
      <w:proofErr w:type="gramEnd"/>
      <w:r w:rsidRPr="001F5CFA">
        <w:rPr>
          <w:rFonts w:ascii="Times New Roman" w:eastAsia="Calibri" w:hAnsi="Times New Roman"/>
        </w:rPr>
        <w:t xml:space="preserve"> </w:t>
      </w:r>
    </w:p>
    <w:p w:rsidR="00D81D50" w:rsidRPr="00F771E0" w:rsidRDefault="00D81D50" w:rsidP="00D81D50">
      <w:pPr>
        <w:jc w:val="right"/>
        <w:rPr>
          <w:rFonts w:ascii="Times New Roman" w:eastAsia="Calibri" w:hAnsi="Times New Roman"/>
        </w:rPr>
      </w:pPr>
      <w:r w:rsidRPr="001F5CFA">
        <w:rPr>
          <w:rFonts w:ascii="Times New Roman" w:eastAsia="Calibri" w:hAnsi="Times New Roman"/>
        </w:rPr>
        <w:t xml:space="preserve">деятельности на </w:t>
      </w:r>
      <w:r w:rsidRPr="00F771E0">
        <w:rPr>
          <w:rFonts w:ascii="Times New Roman" w:eastAsia="Calibri" w:hAnsi="Times New Roman"/>
        </w:rPr>
        <w:t xml:space="preserve">территории </w:t>
      </w:r>
      <w:proofErr w:type="gramStart"/>
      <w:r w:rsidRPr="00F771E0">
        <w:rPr>
          <w:rFonts w:ascii="Times New Roman" w:eastAsia="Calibri" w:hAnsi="Times New Roman"/>
        </w:rPr>
        <w:t>сельского</w:t>
      </w:r>
      <w:proofErr w:type="gramEnd"/>
    </w:p>
    <w:p w:rsidR="00D81D50" w:rsidRPr="00F771E0" w:rsidRDefault="00D81D50" w:rsidP="00D81D50">
      <w:pPr>
        <w:jc w:val="right"/>
        <w:rPr>
          <w:rFonts w:ascii="Times New Roman" w:eastAsia="Calibri" w:hAnsi="Times New Roman"/>
        </w:rPr>
      </w:pPr>
      <w:r w:rsidRPr="00F771E0">
        <w:rPr>
          <w:rFonts w:ascii="Times New Roman" w:eastAsia="Calibri" w:hAnsi="Times New Roman"/>
        </w:rPr>
        <w:t xml:space="preserve">поселения  </w:t>
      </w:r>
      <w:r w:rsidR="005A5789" w:rsidRPr="00F771E0">
        <w:rPr>
          <w:rFonts w:ascii="Times New Roman" w:eastAsia="Calibri" w:hAnsi="Times New Roman"/>
        </w:rPr>
        <w:t>Муханово</w:t>
      </w:r>
      <w:r w:rsidRPr="00F771E0">
        <w:rPr>
          <w:rFonts w:ascii="Times New Roman" w:eastAsia="Calibri" w:hAnsi="Times New Roman"/>
        </w:rPr>
        <w:t xml:space="preserve">  муниципального района </w:t>
      </w:r>
    </w:p>
    <w:p w:rsidR="00D81D50" w:rsidRPr="001F5CFA" w:rsidRDefault="00D81D50" w:rsidP="00D81D50">
      <w:pPr>
        <w:jc w:val="right"/>
        <w:rPr>
          <w:rFonts w:ascii="Times New Roman" w:eastAsia="Calibri" w:hAnsi="Times New Roman"/>
        </w:rPr>
      </w:pPr>
      <w:proofErr w:type="spellStart"/>
      <w:proofErr w:type="gramStart"/>
      <w:r w:rsidRPr="00F771E0">
        <w:rPr>
          <w:rFonts w:ascii="Times New Roman" w:eastAsia="Calibri" w:hAnsi="Times New Roman"/>
        </w:rPr>
        <w:t>Кинель</w:t>
      </w:r>
      <w:proofErr w:type="spellEnd"/>
      <w:r w:rsidRPr="00F771E0">
        <w:rPr>
          <w:rFonts w:ascii="Times New Roman" w:eastAsia="Calibri" w:hAnsi="Times New Roman"/>
        </w:rPr>
        <w:t>-Черкасский</w:t>
      </w:r>
      <w:proofErr w:type="gramEnd"/>
      <w:r w:rsidRPr="00F771E0">
        <w:rPr>
          <w:rFonts w:ascii="Times New Roman" w:eastAsia="Calibri" w:hAnsi="Times New Roman"/>
        </w:rPr>
        <w:t xml:space="preserve"> Самарской</w:t>
      </w:r>
      <w:r w:rsidRPr="001F5CFA">
        <w:rPr>
          <w:rFonts w:ascii="Times New Roman" w:eastAsia="Calibri" w:hAnsi="Times New Roman"/>
        </w:rPr>
        <w:t xml:space="preserve"> области</w:t>
      </w:r>
    </w:p>
    <w:p w:rsidR="00D81D50" w:rsidRPr="001F5CFA" w:rsidRDefault="00D81D50" w:rsidP="00D81D50">
      <w:pPr>
        <w:jc w:val="right"/>
        <w:rPr>
          <w:rFonts w:ascii="Times New Roman" w:eastAsia="Calibri" w:hAnsi="Times New Roman"/>
        </w:rPr>
      </w:pPr>
    </w:p>
    <w:p w:rsidR="00D81D50" w:rsidRPr="001F5CFA" w:rsidRDefault="00D81D50" w:rsidP="00D81D50">
      <w:pPr>
        <w:jc w:val="center"/>
        <w:rPr>
          <w:rFonts w:ascii="Times New Roman" w:hAnsi="Times New Roman"/>
          <w:b/>
        </w:rPr>
      </w:pPr>
    </w:p>
    <w:p w:rsidR="00D81D50" w:rsidRPr="001F5CFA" w:rsidRDefault="00D81D50" w:rsidP="004B11C7">
      <w:pPr>
        <w:tabs>
          <w:tab w:val="left" w:pos="709"/>
        </w:tabs>
        <w:jc w:val="center"/>
        <w:rPr>
          <w:rFonts w:ascii="Times New Roman" w:eastAsia="Calibri" w:hAnsi="Times New Roman"/>
          <w:b/>
        </w:rPr>
      </w:pPr>
      <w:r w:rsidRPr="001F5CFA">
        <w:rPr>
          <w:rFonts w:ascii="Times New Roman" w:hAnsi="Times New Roman"/>
          <w:b/>
        </w:rPr>
        <w:t>ФОРМА ЗАКЛЮЧЕНИЯ</w:t>
      </w:r>
    </w:p>
    <w:p w:rsidR="00D81D50" w:rsidRPr="001F5CFA" w:rsidRDefault="00D81D50" w:rsidP="004B11C7">
      <w:pPr>
        <w:keepNext/>
        <w:keepLines/>
        <w:tabs>
          <w:tab w:val="left" w:pos="709"/>
        </w:tabs>
        <w:jc w:val="center"/>
        <w:outlineLvl w:val="1"/>
        <w:rPr>
          <w:rFonts w:ascii="Times New Roman" w:eastAsia="MS Gothic" w:hAnsi="Times New Roman"/>
          <w:b/>
          <w:bCs/>
        </w:rPr>
      </w:pPr>
      <w:r w:rsidRPr="001F5CFA">
        <w:rPr>
          <w:rFonts w:ascii="Times New Roman" w:eastAsia="MS Gothic" w:hAnsi="Times New Roman"/>
          <w:b/>
          <w:bCs/>
        </w:rPr>
        <w:t xml:space="preserve"> о результатах общественных обсуждений или публичных слушаний</w:t>
      </w:r>
    </w:p>
    <w:p w:rsidR="00D81D50" w:rsidRPr="00F771E0" w:rsidRDefault="00D81D50" w:rsidP="004B11C7">
      <w:pPr>
        <w:tabs>
          <w:tab w:val="left" w:pos="709"/>
        </w:tabs>
        <w:autoSpaceDE w:val="0"/>
        <w:autoSpaceDN w:val="0"/>
        <w:adjustRightInd w:val="0"/>
        <w:jc w:val="center"/>
        <w:rPr>
          <w:rFonts w:ascii="Times New Roman" w:hAnsi="Times New Roman"/>
          <w:b/>
        </w:rPr>
      </w:pPr>
      <w:r w:rsidRPr="00F771E0">
        <w:rPr>
          <w:rFonts w:ascii="Times New Roman" w:hAnsi="Times New Roman"/>
          <w:b/>
        </w:rPr>
        <w:t xml:space="preserve">в сельском поселении </w:t>
      </w:r>
      <w:r w:rsidR="005A5789" w:rsidRPr="00F771E0">
        <w:rPr>
          <w:rFonts w:ascii="Times New Roman" w:hAnsi="Times New Roman"/>
          <w:b/>
          <w:noProof/>
        </w:rPr>
        <w:t>Муханово</w:t>
      </w:r>
    </w:p>
    <w:p w:rsidR="00D81D50" w:rsidRPr="001F5CFA" w:rsidRDefault="00D81D50" w:rsidP="004B11C7">
      <w:pPr>
        <w:tabs>
          <w:tab w:val="left" w:pos="709"/>
        </w:tabs>
        <w:autoSpaceDE w:val="0"/>
        <w:autoSpaceDN w:val="0"/>
        <w:adjustRightInd w:val="0"/>
        <w:jc w:val="center"/>
        <w:rPr>
          <w:rFonts w:ascii="Times New Roman" w:hAnsi="Times New Roman"/>
          <w:b/>
        </w:rPr>
      </w:pPr>
      <w:r w:rsidRPr="00F771E0">
        <w:rPr>
          <w:rFonts w:ascii="Times New Roman" w:hAnsi="Times New Roman"/>
          <w:b/>
        </w:rPr>
        <w:t xml:space="preserve">муниципального района </w:t>
      </w:r>
      <w:proofErr w:type="spellStart"/>
      <w:proofErr w:type="gramStart"/>
      <w:r w:rsidRPr="00F771E0">
        <w:rPr>
          <w:rFonts w:ascii="Times New Roman" w:hAnsi="Times New Roman"/>
          <w:b/>
        </w:rPr>
        <w:t>Кинель</w:t>
      </w:r>
      <w:proofErr w:type="spellEnd"/>
      <w:r w:rsidRPr="00F771E0">
        <w:rPr>
          <w:rFonts w:ascii="Times New Roman" w:hAnsi="Times New Roman"/>
          <w:b/>
        </w:rPr>
        <w:t>-Черкасский</w:t>
      </w:r>
      <w:proofErr w:type="gramEnd"/>
      <w:r w:rsidRPr="001F5CFA">
        <w:rPr>
          <w:rFonts w:ascii="Times New Roman" w:hAnsi="Times New Roman"/>
          <w:b/>
        </w:rPr>
        <w:t xml:space="preserve"> Самарской области</w:t>
      </w:r>
    </w:p>
    <w:p w:rsidR="00D81D50" w:rsidRPr="001F5CFA" w:rsidRDefault="00D81D50" w:rsidP="004B11C7">
      <w:pPr>
        <w:tabs>
          <w:tab w:val="left" w:pos="709"/>
        </w:tabs>
        <w:autoSpaceDE w:val="0"/>
        <w:autoSpaceDN w:val="0"/>
        <w:adjustRightInd w:val="0"/>
        <w:spacing w:line="360" w:lineRule="auto"/>
        <w:jc w:val="center"/>
        <w:rPr>
          <w:rFonts w:ascii="Times New Roman" w:hAnsi="Times New Roman"/>
        </w:rPr>
      </w:pPr>
    </w:p>
    <w:p w:rsidR="00F1045C" w:rsidRPr="001F5CFA" w:rsidRDefault="00F1045C" w:rsidP="00F1045C">
      <w:pPr>
        <w:tabs>
          <w:tab w:val="left" w:pos="709"/>
          <w:tab w:val="left" w:pos="1080"/>
          <w:tab w:val="left" w:pos="1260"/>
        </w:tabs>
        <w:spacing w:line="360" w:lineRule="auto"/>
        <w:ind w:firstLine="720"/>
        <w:jc w:val="both"/>
        <w:rPr>
          <w:rFonts w:ascii="Times New Roman" w:hAnsi="Times New Roman"/>
          <w:noProof/>
        </w:rPr>
      </w:pPr>
      <w:r w:rsidRPr="001F5CFA">
        <w:rPr>
          <w:rFonts w:ascii="Times New Roman" w:hAnsi="Times New Roman"/>
        </w:rPr>
        <w:t xml:space="preserve">1. Дата оформления заключения о результатах общественных обсуждений или публичных слушаний -____________________________________________________. </w:t>
      </w:r>
    </w:p>
    <w:p w:rsidR="00F1045C" w:rsidRPr="001F5CFA" w:rsidRDefault="00F1045C" w:rsidP="00F1045C">
      <w:pPr>
        <w:tabs>
          <w:tab w:val="left" w:pos="709"/>
        </w:tabs>
        <w:spacing w:line="360" w:lineRule="auto"/>
        <w:ind w:firstLine="720"/>
        <w:jc w:val="both"/>
        <w:rPr>
          <w:rFonts w:ascii="Times New Roman" w:hAnsi="Times New Roman"/>
        </w:rPr>
      </w:pPr>
      <w:r w:rsidRPr="001F5CFA">
        <w:rPr>
          <w:rFonts w:ascii="Times New Roman" w:hAnsi="Times New Roman"/>
        </w:rPr>
        <w:t xml:space="preserve">2. Наименование проекта, рассмотренного на общественных обсуждениях или публичных слушаниях - __________________________________________________. </w:t>
      </w:r>
    </w:p>
    <w:p w:rsidR="00F1045C" w:rsidRPr="001F5CFA" w:rsidRDefault="00F1045C" w:rsidP="00F1045C">
      <w:pPr>
        <w:tabs>
          <w:tab w:val="left" w:pos="709"/>
        </w:tabs>
        <w:spacing w:line="360" w:lineRule="auto"/>
        <w:ind w:firstLine="720"/>
        <w:jc w:val="both"/>
        <w:rPr>
          <w:rFonts w:ascii="Times New Roman" w:eastAsia="Arial Unicode MS" w:hAnsi="Times New Roman"/>
        </w:rPr>
      </w:pPr>
      <w:r w:rsidRPr="001F5CFA">
        <w:rPr>
          <w:rFonts w:ascii="Times New Roman" w:hAnsi="Times New Roman"/>
        </w:rPr>
        <w:t>3.Основание проведения общественных обсуждений или публичных слушаний - _____________________________________________________________</w:t>
      </w:r>
      <w:r w:rsidRPr="001F5CFA">
        <w:rPr>
          <w:rFonts w:ascii="Times New Roman" w:eastAsia="Arial Unicode MS" w:hAnsi="Times New Roman"/>
        </w:rPr>
        <w:t>.</w:t>
      </w:r>
    </w:p>
    <w:p w:rsidR="00F1045C" w:rsidRPr="001F5CFA" w:rsidRDefault="00F1045C" w:rsidP="00F1045C">
      <w:pPr>
        <w:tabs>
          <w:tab w:val="left" w:pos="709"/>
        </w:tabs>
        <w:spacing w:line="360" w:lineRule="auto"/>
        <w:ind w:firstLine="720"/>
        <w:jc w:val="both"/>
        <w:rPr>
          <w:rFonts w:ascii="Times New Roman" w:eastAsia="Arial Unicode MS" w:hAnsi="Times New Roman"/>
        </w:rPr>
      </w:pPr>
      <w:r w:rsidRPr="001F5CFA">
        <w:rPr>
          <w:rFonts w:ascii="Times New Roman" w:eastAsia="Arial Unicode MS" w:hAnsi="Times New Roman"/>
        </w:rPr>
        <w:t>4. Срок проведения общественных обсуждений или публичных слушаний – _______________________________________________________________________.</w:t>
      </w:r>
    </w:p>
    <w:p w:rsidR="00F1045C" w:rsidRPr="001F5CFA" w:rsidRDefault="00F1045C" w:rsidP="00F1045C">
      <w:pPr>
        <w:pStyle w:val="afff8"/>
        <w:spacing w:line="276" w:lineRule="auto"/>
        <w:rPr>
          <w:sz w:val="24"/>
          <w:szCs w:val="24"/>
        </w:rPr>
      </w:pPr>
      <w:r w:rsidRPr="001F5CFA">
        <w:rPr>
          <w:rFonts w:eastAsia="Arial Unicode MS"/>
          <w:sz w:val="24"/>
          <w:szCs w:val="24"/>
        </w:rPr>
        <w:t>5.</w:t>
      </w:r>
      <w:r w:rsidRPr="001F5CFA">
        <w:rPr>
          <w:sz w:val="24"/>
          <w:szCs w:val="24"/>
        </w:rPr>
        <w:t xml:space="preserve">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 __________</w:t>
      </w:r>
      <w:r w:rsidRPr="001F5CFA">
        <w:rPr>
          <w:i/>
          <w:sz w:val="24"/>
          <w:szCs w:val="24"/>
        </w:rPr>
        <w:t xml:space="preserve">. </w:t>
      </w:r>
      <w:r w:rsidRPr="001F5CFA">
        <w:rPr>
          <w:sz w:val="24"/>
          <w:szCs w:val="24"/>
        </w:rPr>
        <w:t>Внесли свои предложения и замечания по проекту ___ участников.</w:t>
      </w:r>
    </w:p>
    <w:p w:rsidR="00F1045C" w:rsidRPr="001F5CFA" w:rsidRDefault="00F1045C" w:rsidP="00F1045C">
      <w:pPr>
        <w:tabs>
          <w:tab w:val="left" w:pos="709"/>
        </w:tabs>
        <w:spacing w:line="360" w:lineRule="auto"/>
        <w:ind w:firstLine="720"/>
        <w:jc w:val="both"/>
        <w:rPr>
          <w:rFonts w:ascii="Times New Roman" w:hAnsi="Times New Roman"/>
        </w:rPr>
      </w:pPr>
      <w:r w:rsidRPr="001F5CFA">
        <w:rPr>
          <w:rFonts w:ascii="Times New Roman" w:hAnsi="Times New Roman"/>
        </w:rPr>
        <w:t xml:space="preserve">6.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1F5CFA">
        <w:rPr>
          <w:rFonts w:ascii="Times New Roman" w:hAnsi="Times New Roman"/>
        </w:rPr>
        <w:t>от</w:t>
      </w:r>
      <w:proofErr w:type="gramEnd"/>
      <w:r w:rsidRPr="001F5CFA">
        <w:rPr>
          <w:rFonts w:ascii="Times New Roman" w:hAnsi="Times New Roman"/>
        </w:rPr>
        <w:t xml:space="preserve">______. </w:t>
      </w:r>
    </w:p>
    <w:p w:rsidR="00F1045C" w:rsidRPr="001F5CFA" w:rsidRDefault="00F1045C" w:rsidP="00F1045C">
      <w:pPr>
        <w:spacing w:line="360" w:lineRule="auto"/>
        <w:ind w:firstLine="720"/>
        <w:jc w:val="both"/>
        <w:rPr>
          <w:rFonts w:ascii="Times New Roman" w:hAnsi="Times New Roman"/>
          <w:i/>
        </w:rPr>
      </w:pPr>
      <w:r w:rsidRPr="001F5CFA">
        <w:rPr>
          <w:rFonts w:ascii="Times New Roman" w:hAnsi="Times New Roman"/>
        </w:rPr>
        <w:t>7. Содержание внесенных предложений и замечаний участников общественных обсуждений или публичных слушаний</w:t>
      </w:r>
      <w:r w:rsidRPr="001F5CFA">
        <w:rPr>
          <w:rFonts w:ascii="Times New Roman" w:hAnsi="Times New Roman"/>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488"/>
      </w:tblGrid>
      <w:tr w:rsidR="00F1045C" w:rsidRPr="001F5CFA" w:rsidTr="00F1045C">
        <w:tc>
          <w:tcPr>
            <w:tcW w:w="675" w:type="dxa"/>
            <w:shd w:val="clear" w:color="auto" w:fill="auto"/>
          </w:tcPr>
          <w:p w:rsidR="00F1045C" w:rsidRPr="001F5CFA" w:rsidRDefault="00F1045C" w:rsidP="00F1045C">
            <w:pPr>
              <w:tabs>
                <w:tab w:val="center" w:pos="4677"/>
                <w:tab w:val="right" w:pos="9355"/>
              </w:tabs>
              <w:spacing w:line="276" w:lineRule="auto"/>
              <w:ind w:firstLine="3"/>
              <w:jc w:val="center"/>
              <w:rPr>
                <w:rFonts w:ascii="Times New Roman" w:eastAsia="Times New Roman" w:hAnsi="Times New Roman"/>
              </w:rPr>
            </w:pPr>
            <w:r w:rsidRPr="001F5CFA">
              <w:rPr>
                <w:rFonts w:ascii="Times New Roman" w:eastAsia="Times New Roman" w:hAnsi="Times New Roman"/>
              </w:rPr>
              <w:t>№</w:t>
            </w:r>
          </w:p>
          <w:p w:rsidR="00F1045C" w:rsidRPr="001F5CFA" w:rsidRDefault="00F1045C" w:rsidP="00F1045C">
            <w:pPr>
              <w:spacing w:line="276" w:lineRule="auto"/>
              <w:jc w:val="both"/>
              <w:rPr>
                <w:rFonts w:ascii="Times New Roman" w:eastAsia="Times New Roman" w:hAnsi="Times New Roman"/>
              </w:rPr>
            </w:pPr>
            <w:proofErr w:type="gramStart"/>
            <w:r w:rsidRPr="001F5CFA">
              <w:rPr>
                <w:rFonts w:ascii="Times New Roman" w:eastAsia="Times New Roman" w:hAnsi="Times New Roman"/>
              </w:rPr>
              <w:t>п</w:t>
            </w:r>
            <w:proofErr w:type="gramEnd"/>
            <w:r w:rsidRPr="001F5CFA">
              <w:rPr>
                <w:rFonts w:ascii="Times New Roman" w:eastAsia="Times New Roman" w:hAnsi="Times New Roman"/>
              </w:rPr>
              <w:t>/п</w:t>
            </w:r>
          </w:p>
        </w:tc>
        <w:tc>
          <w:tcPr>
            <w:tcW w:w="3969" w:type="dxa"/>
            <w:shd w:val="clear" w:color="auto" w:fill="auto"/>
          </w:tcPr>
          <w:p w:rsidR="00F1045C" w:rsidRPr="001F5CFA" w:rsidRDefault="00F1045C" w:rsidP="00F1045C">
            <w:pPr>
              <w:spacing w:line="276" w:lineRule="auto"/>
              <w:jc w:val="center"/>
              <w:rPr>
                <w:rFonts w:ascii="Times New Roman" w:eastAsia="Times New Roman" w:hAnsi="Times New Roman"/>
              </w:rPr>
            </w:pPr>
            <w:r w:rsidRPr="001F5CFA">
              <w:rPr>
                <w:rFonts w:ascii="Times New Roman" w:eastAsia="Times New Roman" w:hAnsi="Times New Roman"/>
              </w:rPr>
              <w:t>Содержание внесенных предложений и замечаний</w:t>
            </w:r>
          </w:p>
        </w:tc>
        <w:tc>
          <w:tcPr>
            <w:tcW w:w="5488" w:type="dxa"/>
            <w:shd w:val="clear" w:color="auto" w:fill="auto"/>
          </w:tcPr>
          <w:p w:rsidR="00F1045C" w:rsidRPr="001F5CFA" w:rsidRDefault="00F1045C" w:rsidP="00F1045C">
            <w:pPr>
              <w:spacing w:line="276" w:lineRule="auto"/>
              <w:jc w:val="center"/>
              <w:rPr>
                <w:rFonts w:ascii="Times New Roman" w:eastAsia="Times New Roman" w:hAnsi="Times New Roman"/>
              </w:rPr>
            </w:pPr>
            <w:r w:rsidRPr="001F5CFA">
              <w:rPr>
                <w:rFonts w:ascii="Times New Roman" w:eastAsia="Calibri" w:hAnsi="Times New Roman"/>
                <w:lang w:eastAsia="en-US"/>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w:t>
            </w:r>
          </w:p>
        </w:tc>
      </w:tr>
      <w:tr w:rsidR="00F1045C" w:rsidRPr="001F5CFA" w:rsidTr="00F1045C">
        <w:tc>
          <w:tcPr>
            <w:tcW w:w="10132" w:type="dxa"/>
            <w:gridSpan w:val="3"/>
            <w:shd w:val="clear" w:color="auto" w:fill="auto"/>
          </w:tcPr>
          <w:p w:rsidR="00F1045C" w:rsidRPr="001F5CFA" w:rsidRDefault="00F1045C" w:rsidP="00F1045C">
            <w:pPr>
              <w:autoSpaceDE w:val="0"/>
              <w:autoSpaceDN w:val="0"/>
              <w:adjustRightInd w:val="0"/>
              <w:jc w:val="both"/>
              <w:rPr>
                <w:rFonts w:ascii="Times New Roman" w:eastAsia="Times New Roman" w:hAnsi="Times New Roman"/>
              </w:rPr>
            </w:pPr>
            <w:r w:rsidRPr="001F5CFA">
              <w:rPr>
                <w:rFonts w:ascii="Times New Roman" w:eastAsia="Times New Roman" w:hAnsi="Times New Roman"/>
              </w:rPr>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r>
      <w:tr w:rsidR="00F1045C" w:rsidRPr="001F5CFA" w:rsidTr="00F1045C">
        <w:tc>
          <w:tcPr>
            <w:tcW w:w="675" w:type="dxa"/>
            <w:shd w:val="clear" w:color="auto" w:fill="auto"/>
          </w:tcPr>
          <w:p w:rsidR="00F1045C" w:rsidRPr="001F5CFA" w:rsidRDefault="00F1045C" w:rsidP="00F1045C">
            <w:pPr>
              <w:spacing w:line="276" w:lineRule="auto"/>
              <w:jc w:val="both"/>
              <w:rPr>
                <w:rFonts w:ascii="Times New Roman" w:eastAsia="Times New Roman" w:hAnsi="Times New Roman"/>
              </w:rPr>
            </w:pPr>
            <w:r w:rsidRPr="001F5CFA">
              <w:rPr>
                <w:rFonts w:ascii="Times New Roman" w:eastAsia="Times New Roman" w:hAnsi="Times New Roman"/>
              </w:rPr>
              <w:t>1.</w:t>
            </w:r>
          </w:p>
        </w:tc>
        <w:tc>
          <w:tcPr>
            <w:tcW w:w="3969" w:type="dxa"/>
            <w:shd w:val="clear" w:color="auto" w:fill="auto"/>
          </w:tcPr>
          <w:p w:rsidR="00F1045C" w:rsidRPr="001F5CFA" w:rsidRDefault="00F1045C" w:rsidP="00F1045C">
            <w:pPr>
              <w:spacing w:line="276" w:lineRule="auto"/>
              <w:jc w:val="both"/>
              <w:rPr>
                <w:rFonts w:ascii="Times New Roman" w:eastAsia="Times New Roman" w:hAnsi="Times New Roman"/>
              </w:rPr>
            </w:pPr>
          </w:p>
        </w:tc>
        <w:tc>
          <w:tcPr>
            <w:tcW w:w="5488" w:type="dxa"/>
            <w:shd w:val="clear" w:color="auto" w:fill="auto"/>
          </w:tcPr>
          <w:p w:rsidR="00F1045C" w:rsidRPr="001F5CFA" w:rsidRDefault="00F1045C" w:rsidP="00F1045C">
            <w:pPr>
              <w:spacing w:line="276" w:lineRule="auto"/>
              <w:jc w:val="both"/>
              <w:rPr>
                <w:rFonts w:ascii="Times New Roman" w:eastAsia="Times New Roman" w:hAnsi="Times New Roman"/>
              </w:rPr>
            </w:pPr>
          </w:p>
        </w:tc>
      </w:tr>
      <w:tr w:rsidR="00F1045C" w:rsidRPr="001F5CFA" w:rsidTr="00F1045C">
        <w:tc>
          <w:tcPr>
            <w:tcW w:w="675" w:type="dxa"/>
            <w:shd w:val="clear" w:color="auto" w:fill="auto"/>
          </w:tcPr>
          <w:p w:rsidR="00F1045C" w:rsidRPr="001F5CFA" w:rsidRDefault="00F1045C" w:rsidP="00F1045C">
            <w:pPr>
              <w:spacing w:line="276" w:lineRule="auto"/>
              <w:jc w:val="both"/>
              <w:rPr>
                <w:rFonts w:ascii="Times New Roman" w:eastAsia="Times New Roman" w:hAnsi="Times New Roman"/>
              </w:rPr>
            </w:pPr>
            <w:r w:rsidRPr="001F5CFA">
              <w:rPr>
                <w:rFonts w:ascii="Times New Roman" w:eastAsia="Times New Roman" w:hAnsi="Times New Roman"/>
              </w:rPr>
              <w:t>2.</w:t>
            </w:r>
          </w:p>
        </w:tc>
        <w:tc>
          <w:tcPr>
            <w:tcW w:w="3969" w:type="dxa"/>
            <w:shd w:val="clear" w:color="auto" w:fill="auto"/>
          </w:tcPr>
          <w:p w:rsidR="00F1045C" w:rsidRPr="001F5CFA" w:rsidRDefault="00F1045C" w:rsidP="00F1045C">
            <w:pPr>
              <w:spacing w:line="276" w:lineRule="auto"/>
              <w:jc w:val="both"/>
              <w:rPr>
                <w:rFonts w:ascii="Times New Roman" w:eastAsia="Times New Roman" w:hAnsi="Times New Roman"/>
              </w:rPr>
            </w:pPr>
          </w:p>
        </w:tc>
        <w:tc>
          <w:tcPr>
            <w:tcW w:w="5488" w:type="dxa"/>
            <w:shd w:val="clear" w:color="auto" w:fill="auto"/>
          </w:tcPr>
          <w:p w:rsidR="00F1045C" w:rsidRPr="001F5CFA" w:rsidRDefault="00F1045C" w:rsidP="00F1045C">
            <w:pPr>
              <w:spacing w:line="276" w:lineRule="auto"/>
              <w:jc w:val="both"/>
              <w:rPr>
                <w:rFonts w:ascii="Times New Roman" w:eastAsia="Times New Roman" w:hAnsi="Times New Roman"/>
              </w:rPr>
            </w:pPr>
          </w:p>
        </w:tc>
      </w:tr>
      <w:tr w:rsidR="00F1045C" w:rsidRPr="001F5CFA" w:rsidTr="00F1045C">
        <w:tc>
          <w:tcPr>
            <w:tcW w:w="675" w:type="dxa"/>
            <w:shd w:val="clear" w:color="auto" w:fill="auto"/>
          </w:tcPr>
          <w:p w:rsidR="00F1045C" w:rsidRPr="001F5CFA" w:rsidRDefault="00F1045C" w:rsidP="00F1045C">
            <w:pPr>
              <w:spacing w:line="276" w:lineRule="auto"/>
              <w:jc w:val="both"/>
              <w:rPr>
                <w:rFonts w:ascii="Times New Roman" w:eastAsia="Times New Roman" w:hAnsi="Times New Roman"/>
              </w:rPr>
            </w:pPr>
          </w:p>
        </w:tc>
        <w:tc>
          <w:tcPr>
            <w:tcW w:w="3969" w:type="dxa"/>
            <w:shd w:val="clear" w:color="auto" w:fill="auto"/>
          </w:tcPr>
          <w:p w:rsidR="00F1045C" w:rsidRPr="001F5CFA" w:rsidRDefault="00F1045C" w:rsidP="00F1045C">
            <w:pPr>
              <w:spacing w:line="276" w:lineRule="auto"/>
              <w:jc w:val="both"/>
              <w:rPr>
                <w:rFonts w:ascii="Times New Roman" w:eastAsia="Times New Roman" w:hAnsi="Times New Roman"/>
              </w:rPr>
            </w:pPr>
          </w:p>
        </w:tc>
        <w:tc>
          <w:tcPr>
            <w:tcW w:w="5488" w:type="dxa"/>
            <w:shd w:val="clear" w:color="auto" w:fill="auto"/>
          </w:tcPr>
          <w:p w:rsidR="00F1045C" w:rsidRPr="001F5CFA" w:rsidRDefault="00F1045C" w:rsidP="00F1045C">
            <w:pPr>
              <w:spacing w:line="276" w:lineRule="auto"/>
              <w:jc w:val="both"/>
              <w:rPr>
                <w:rFonts w:ascii="Times New Roman" w:eastAsia="Times New Roman" w:hAnsi="Times New Roman"/>
              </w:rPr>
            </w:pPr>
          </w:p>
        </w:tc>
      </w:tr>
      <w:tr w:rsidR="00F1045C" w:rsidRPr="001F5CFA" w:rsidTr="00F1045C">
        <w:tc>
          <w:tcPr>
            <w:tcW w:w="10132" w:type="dxa"/>
            <w:gridSpan w:val="3"/>
            <w:shd w:val="clear" w:color="auto" w:fill="auto"/>
          </w:tcPr>
          <w:p w:rsidR="00F1045C" w:rsidRPr="001F5CFA" w:rsidRDefault="00F1045C" w:rsidP="00F1045C">
            <w:pPr>
              <w:spacing w:line="276" w:lineRule="auto"/>
              <w:jc w:val="both"/>
              <w:rPr>
                <w:rFonts w:ascii="Times New Roman" w:eastAsia="Times New Roman" w:hAnsi="Times New Roman"/>
              </w:rPr>
            </w:pPr>
            <w:r w:rsidRPr="001F5CFA">
              <w:rPr>
                <w:rFonts w:ascii="Times New Roman" w:eastAsia="Times New Roman" w:hAnsi="Times New Roman"/>
              </w:rPr>
              <w:t>Предложения и замечания иных участников общественных обсуждений или публичных слушаний</w:t>
            </w:r>
          </w:p>
        </w:tc>
      </w:tr>
      <w:tr w:rsidR="00F1045C" w:rsidRPr="001F5CFA" w:rsidTr="00F1045C">
        <w:tc>
          <w:tcPr>
            <w:tcW w:w="675" w:type="dxa"/>
            <w:shd w:val="clear" w:color="auto" w:fill="auto"/>
          </w:tcPr>
          <w:p w:rsidR="00F1045C" w:rsidRPr="001F5CFA" w:rsidRDefault="00F1045C" w:rsidP="00F1045C">
            <w:pPr>
              <w:spacing w:line="276" w:lineRule="auto"/>
              <w:jc w:val="both"/>
              <w:rPr>
                <w:rFonts w:ascii="Times New Roman" w:eastAsia="Times New Roman" w:hAnsi="Times New Roman"/>
              </w:rPr>
            </w:pPr>
            <w:r w:rsidRPr="001F5CFA">
              <w:rPr>
                <w:rFonts w:ascii="Times New Roman" w:eastAsia="Times New Roman" w:hAnsi="Times New Roman"/>
              </w:rPr>
              <w:t>4.</w:t>
            </w:r>
          </w:p>
        </w:tc>
        <w:tc>
          <w:tcPr>
            <w:tcW w:w="3969" w:type="dxa"/>
            <w:shd w:val="clear" w:color="auto" w:fill="auto"/>
          </w:tcPr>
          <w:p w:rsidR="00F1045C" w:rsidRPr="001F5CFA" w:rsidRDefault="00F1045C" w:rsidP="00F1045C">
            <w:pPr>
              <w:spacing w:line="276" w:lineRule="auto"/>
              <w:jc w:val="both"/>
              <w:rPr>
                <w:rFonts w:ascii="Times New Roman" w:eastAsia="Times New Roman" w:hAnsi="Times New Roman"/>
              </w:rPr>
            </w:pPr>
          </w:p>
        </w:tc>
        <w:tc>
          <w:tcPr>
            <w:tcW w:w="5488" w:type="dxa"/>
            <w:shd w:val="clear" w:color="auto" w:fill="auto"/>
          </w:tcPr>
          <w:p w:rsidR="00F1045C" w:rsidRPr="001F5CFA" w:rsidRDefault="00F1045C" w:rsidP="00F1045C">
            <w:pPr>
              <w:spacing w:line="276" w:lineRule="auto"/>
              <w:jc w:val="both"/>
              <w:rPr>
                <w:rFonts w:ascii="Times New Roman" w:eastAsia="Times New Roman" w:hAnsi="Times New Roman"/>
              </w:rPr>
            </w:pPr>
          </w:p>
        </w:tc>
      </w:tr>
      <w:tr w:rsidR="00F1045C" w:rsidRPr="001F5CFA" w:rsidTr="00F1045C">
        <w:tc>
          <w:tcPr>
            <w:tcW w:w="675" w:type="dxa"/>
            <w:shd w:val="clear" w:color="auto" w:fill="auto"/>
          </w:tcPr>
          <w:p w:rsidR="00F1045C" w:rsidRPr="001F5CFA" w:rsidRDefault="00F1045C" w:rsidP="00F1045C">
            <w:pPr>
              <w:spacing w:line="276" w:lineRule="auto"/>
              <w:jc w:val="both"/>
              <w:rPr>
                <w:rFonts w:ascii="Times New Roman" w:eastAsia="Times New Roman" w:hAnsi="Times New Roman"/>
              </w:rPr>
            </w:pPr>
            <w:r w:rsidRPr="001F5CFA">
              <w:rPr>
                <w:rFonts w:ascii="Times New Roman" w:eastAsia="Times New Roman" w:hAnsi="Times New Roman"/>
              </w:rPr>
              <w:t>5.</w:t>
            </w:r>
          </w:p>
        </w:tc>
        <w:tc>
          <w:tcPr>
            <w:tcW w:w="3969" w:type="dxa"/>
            <w:shd w:val="clear" w:color="auto" w:fill="auto"/>
          </w:tcPr>
          <w:p w:rsidR="00F1045C" w:rsidRPr="001F5CFA" w:rsidRDefault="00F1045C" w:rsidP="00F1045C">
            <w:pPr>
              <w:spacing w:line="276" w:lineRule="auto"/>
              <w:jc w:val="both"/>
              <w:rPr>
                <w:rFonts w:ascii="Times New Roman" w:eastAsia="Times New Roman" w:hAnsi="Times New Roman"/>
              </w:rPr>
            </w:pPr>
          </w:p>
        </w:tc>
        <w:tc>
          <w:tcPr>
            <w:tcW w:w="5488" w:type="dxa"/>
            <w:shd w:val="clear" w:color="auto" w:fill="auto"/>
          </w:tcPr>
          <w:p w:rsidR="00F1045C" w:rsidRPr="001F5CFA" w:rsidRDefault="00F1045C" w:rsidP="00F1045C">
            <w:pPr>
              <w:spacing w:line="276" w:lineRule="auto"/>
              <w:jc w:val="both"/>
              <w:rPr>
                <w:rFonts w:ascii="Times New Roman" w:eastAsia="Times New Roman" w:hAnsi="Times New Roman"/>
              </w:rPr>
            </w:pPr>
          </w:p>
        </w:tc>
      </w:tr>
      <w:tr w:rsidR="00F1045C" w:rsidRPr="001F5CFA" w:rsidTr="00F1045C">
        <w:tc>
          <w:tcPr>
            <w:tcW w:w="675" w:type="dxa"/>
            <w:shd w:val="clear" w:color="auto" w:fill="auto"/>
          </w:tcPr>
          <w:p w:rsidR="00F1045C" w:rsidRPr="001F5CFA" w:rsidRDefault="00F1045C" w:rsidP="00F1045C">
            <w:pPr>
              <w:spacing w:line="276" w:lineRule="auto"/>
              <w:jc w:val="both"/>
              <w:rPr>
                <w:rFonts w:ascii="Times New Roman" w:eastAsia="Times New Roman" w:hAnsi="Times New Roman"/>
              </w:rPr>
            </w:pPr>
          </w:p>
        </w:tc>
        <w:tc>
          <w:tcPr>
            <w:tcW w:w="3969" w:type="dxa"/>
            <w:shd w:val="clear" w:color="auto" w:fill="auto"/>
          </w:tcPr>
          <w:p w:rsidR="00F1045C" w:rsidRPr="001F5CFA" w:rsidRDefault="00F1045C" w:rsidP="00F1045C">
            <w:pPr>
              <w:spacing w:line="276" w:lineRule="auto"/>
              <w:jc w:val="both"/>
              <w:rPr>
                <w:rFonts w:ascii="Times New Roman" w:eastAsia="Times New Roman" w:hAnsi="Times New Roman"/>
              </w:rPr>
            </w:pPr>
          </w:p>
        </w:tc>
        <w:tc>
          <w:tcPr>
            <w:tcW w:w="5488" w:type="dxa"/>
            <w:shd w:val="clear" w:color="auto" w:fill="auto"/>
          </w:tcPr>
          <w:p w:rsidR="00F1045C" w:rsidRPr="001F5CFA" w:rsidRDefault="00F1045C" w:rsidP="00F1045C">
            <w:pPr>
              <w:spacing w:line="276" w:lineRule="auto"/>
              <w:jc w:val="both"/>
              <w:rPr>
                <w:rFonts w:ascii="Times New Roman" w:eastAsia="Times New Roman" w:hAnsi="Times New Roman"/>
              </w:rPr>
            </w:pPr>
          </w:p>
        </w:tc>
      </w:tr>
    </w:tbl>
    <w:p w:rsidR="00F1045C" w:rsidRPr="001F5CFA" w:rsidRDefault="00F1045C" w:rsidP="00F1045C">
      <w:pPr>
        <w:tabs>
          <w:tab w:val="left" w:pos="709"/>
        </w:tabs>
        <w:spacing w:line="360" w:lineRule="auto"/>
        <w:ind w:firstLine="720"/>
        <w:jc w:val="both"/>
        <w:rPr>
          <w:rFonts w:ascii="Times New Roman" w:hAnsi="Times New Roman"/>
        </w:rPr>
      </w:pPr>
    </w:p>
    <w:p w:rsidR="00F1045C" w:rsidRPr="001F5CFA" w:rsidRDefault="00F1045C" w:rsidP="00F1045C">
      <w:pPr>
        <w:pStyle w:val="af4"/>
        <w:tabs>
          <w:tab w:val="clear" w:pos="4677"/>
          <w:tab w:val="clear" w:pos="9355"/>
          <w:tab w:val="left" w:pos="9781"/>
        </w:tabs>
        <w:spacing w:line="276" w:lineRule="auto"/>
        <w:ind w:firstLine="709"/>
        <w:jc w:val="both"/>
        <w:rPr>
          <w:rFonts w:ascii="Times New Roman" w:hAnsi="Times New Roman"/>
          <w:i/>
        </w:rPr>
      </w:pPr>
      <w:r w:rsidRPr="001F5CFA">
        <w:rPr>
          <w:rFonts w:ascii="Times New Roman" w:hAnsi="Times New Roman"/>
        </w:rPr>
        <w:t>8. Выводы организатора общественных обсуждений или публичных слушаний по результатам общественных обсуждений или публичных слушаний:</w:t>
      </w:r>
    </w:p>
    <w:p w:rsidR="00F1045C" w:rsidRPr="001F5CFA" w:rsidRDefault="00F1045C" w:rsidP="00F1045C">
      <w:pPr>
        <w:pStyle w:val="af4"/>
        <w:tabs>
          <w:tab w:val="clear" w:pos="4677"/>
          <w:tab w:val="clear" w:pos="9355"/>
          <w:tab w:val="left" w:pos="9781"/>
        </w:tabs>
        <w:spacing w:line="276" w:lineRule="auto"/>
        <w:jc w:val="both"/>
        <w:rPr>
          <w:rFonts w:ascii="Times New Roman" w:hAnsi="Times New Roman"/>
        </w:rPr>
      </w:pPr>
      <w:r w:rsidRPr="001F5CF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w:t>
      </w:r>
    </w:p>
    <w:p w:rsidR="00D81D50" w:rsidRPr="001F5CFA" w:rsidRDefault="00D81D50" w:rsidP="00D81D50">
      <w:pPr>
        <w:tabs>
          <w:tab w:val="center" w:pos="4677"/>
          <w:tab w:val="right" w:pos="9355"/>
        </w:tabs>
        <w:ind w:right="360"/>
        <w:jc w:val="both"/>
        <w:rPr>
          <w:rFonts w:ascii="Times New Roman" w:hAnsi="Times New Roman"/>
        </w:rPr>
      </w:pPr>
    </w:p>
    <w:p w:rsidR="00360F25" w:rsidRPr="001F5CFA" w:rsidRDefault="00360F25" w:rsidP="00D81D50">
      <w:pPr>
        <w:tabs>
          <w:tab w:val="center" w:pos="4677"/>
          <w:tab w:val="right" w:pos="9355"/>
        </w:tabs>
        <w:ind w:right="360"/>
        <w:jc w:val="both"/>
        <w:rPr>
          <w:rFonts w:ascii="Times New Roman" w:hAnsi="Times New Roman"/>
        </w:rPr>
      </w:pPr>
    </w:p>
    <w:p w:rsidR="00360F25" w:rsidRPr="001F5CFA" w:rsidRDefault="00360F25" w:rsidP="00D81D50">
      <w:pPr>
        <w:tabs>
          <w:tab w:val="center" w:pos="4677"/>
          <w:tab w:val="right" w:pos="9355"/>
        </w:tabs>
        <w:ind w:right="360"/>
        <w:jc w:val="both"/>
        <w:rPr>
          <w:rFonts w:ascii="Times New Roman" w:hAnsi="Times New Roman"/>
        </w:rPr>
      </w:pPr>
    </w:p>
    <w:p w:rsidR="00360F25" w:rsidRPr="001F5CFA" w:rsidRDefault="00360F25" w:rsidP="00D81D50">
      <w:pPr>
        <w:tabs>
          <w:tab w:val="center" w:pos="4677"/>
          <w:tab w:val="right" w:pos="9355"/>
        </w:tabs>
        <w:ind w:right="360"/>
        <w:jc w:val="both"/>
        <w:rPr>
          <w:rFonts w:ascii="Times New Roman" w:hAnsi="Times New Roman"/>
        </w:rPr>
      </w:pPr>
    </w:p>
    <w:p w:rsidR="00D81D50" w:rsidRPr="001F5CFA" w:rsidRDefault="00D81D50" w:rsidP="00D81D50">
      <w:pPr>
        <w:tabs>
          <w:tab w:val="center" w:pos="4677"/>
          <w:tab w:val="right" w:pos="9355"/>
        </w:tabs>
        <w:ind w:right="360"/>
        <w:jc w:val="both"/>
        <w:rPr>
          <w:rFonts w:ascii="Times New Roman" w:hAnsi="Times New Roman"/>
        </w:rPr>
      </w:pPr>
    </w:p>
    <w:p w:rsidR="00D81D50" w:rsidRPr="001F5CFA" w:rsidRDefault="00D81D50" w:rsidP="00D81D50">
      <w:pPr>
        <w:tabs>
          <w:tab w:val="center" w:pos="4677"/>
          <w:tab w:val="right" w:pos="9355"/>
        </w:tabs>
        <w:ind w:right="360"/>
        <w:jc w:val="both"/>
        <w:rPr>
          <w:rFonts w:ascii="Times New Roman" w:hAnsi="Times New Roman"/>
        </w:rPr>
      </w:pPr>
      <w:r w:rsidRPr="001F5CFA">
        <w:rPr>
          <w:rFonts w:ascii="Times New Roman" w:hAnsi="Times New Roman"/>
        </w:rPr>
        <w:t>Подпись руководителя органа,</w:t>
      </w:r>
    </w:p>
    <w:p w:rsidR="00D81D50" w:rsidRPr="001F5CFA" w:rsidRDefault="00D81D50" w:rsidP="00D81D50">
      <w:pPr>
        <w:tabs>
          <w:tab w:val="center" w:pos="4677"/>
          <w:tab w:val="right" w:pos="9355"/>
        </w:tabs>
        <w:ind w:right="360"/>
        <w:jc w:val="both"/>
        <w:rPr>
          <w:rFonts w:ascii="Times New Roman" w:hAnsi="Times New Roman"/>
        </w:rPr>
      </w:pPr>
      <w:r w:rsidRPr="001F5CFA">
        <w:rPr>
          <w:rFonts w:ascii="Times New Roman" w:hAnsi="Times New Roman"/>
        </w:rPr>
        <w:t>уполномоченного на ведение</w:t>
      </w:r>
    </w:p>
    <w:p w:rsidR="00D81D50" w:rsidRPr="001F5CFA" w:rsidRDefault="00D81D50" w:rsidP="00D81D50">
      <w:pPr>
        <w:tabs>
          <w:tab w:val="center" w:pos="4677"/>
          <w:tab w:val="right" w:pos="9355"/>
        </w:tabs>
        <w:ind w:right="360"/>
        <w:jc w:val="both"/>
        <w:rPr>
          <w:rFonts w:ascii="Times New Roman" w:hAnsi="Times New Roman"/>
        </w:rPr>
      </w:pPr>
      <w:r w:rsidRPr="001F5CFA">
        <w:rPr>
          <w:rFonts w:ascii="Times New Roman" w:hAnsi="Times New Roman"/>
        </w:rPr>
        <w:t xml:space="preserve">общественных обсуждений </w:t>
      </w:r>
    </w:p>
    <w:p w:rsidR="00D81D50" w:rsidRPr="001F5CFA" w:rsidRDefault="00D81D50" w:rsidP="004B11C7">
      <w:pPr>
        <w:tabs>
          <w:tab w:val="center" w:pos="4677"/>
          <w:tab w:val="right" w:pos="9355"/>
        </w:tabs>
        <w:ind w:right="21"/>
        <w:jc w:val="both"/>
        <w:rPr>
          <w:rFonts w:ascii="Times New Roman" w:hAnsi="Times New Roman"/>
        </w:rPr>
      </w:pPr>
      <w:r w:rsidRPr="001F5CFA">
        <w:rPr>
          <w:rFonts w:ascii="Times New Roman" w:hAnsi="Times New Roman"/>
        </w:rPr>
        <w:t>или публичных слушаний                                             ________________</w:t>
      </w:r>
      <w:r w:rsidR="004B11C7" w:rsidRPr="001F5CFA">
        <w:rPr>
          <w:rFonts w:ascii="Times New Roman" w:hAnsi="Times New Roman"/>
        </w:rPr>
        <w:t>________</w:t>
      </w:r>
      <w:r w:rsidRPr="001F5CFA">
        <w:rPr>
          <w:rFonts w:ascii="Times New Roman" w:hAnsi="Times New Roman"/>
        </w:rPr>
        <w:t>Ф</w:t>
      </w:r>
      <w:r w:rsidR="004B11C7" w:rsidRPr="001F5CFA">
        <w:rPr>
          <w:rFonts w:ascii="Times New Roman" w:hAnsi="Times New Roman"/>
        </w:rPr>
        <w:t>.</w:t>
      </w:r>
      <w:r w:rsidRPr="001F5CFA">
        <w:rPr>
          <w:rFonts w:ascii="Times New Roman" w:hAnsi="Times New Roman"/>
        </w:rPr>
        <w:t>И</w:t>
      </w:r>
      <w:r w:rsidR="004B11C7" w:rsidRPr="001F5CFA">
        <w:rPr>
          <w:rFonts w:ascii="Times New Roman" w:hAnsi="Times New Roman"/>
        </w:rPr>
        <w:t>.</w:t>
      </w:r>
      <w:r w:rsidRPr="001F5CFA">
        <w:rPr>
          <w:rFonts w:ascii="Times New Roman" w:hAnsi="Times New Roman"/>
        </w:rPr>
        <w:t xml:space="preserve">О </w:t>
      </w:r>
    </w:p>
    <w:p w:rsidR="00D81D50" w:rsidRPr="001F5CFA" w:rsidRDefault="00D81D50" w:rsidP="00D81D50">
      <w:pPr>
        <w:tabs>
          <w:tab w:val="center" w:pos="4677"/>
          <w:tab w:val="right" w:pos="9355"/>
        </w:tabs>
        <w:ind w:right="360"/>
        <w:jc w:val="both"/>
        <w:rPr>
          <w:rFonts w:ascii="Times New Roman" w:hAnsi="Times New Roman"/>
        </w:rPr>
      </w:pPr>
      <w:r w:rsidRPr="001F5CFA">
        <w:rPr>
          <w:rFonts w:ascii="Times New Roman" w:hAnsi="Times New Roman"/>
          <w:i/>
          <w:iCs/>
        </w:rPr>
        <w:t xml:space="preserve">                                                                                                     (подпись)</w:t>
      </w:r>
    </w:p>
    <w:p w:rsidR="00D81D50" w:rsidRPr="001F5CFA" w:rsidRDefault="00D81D50" w:rsidP="004F318E">
      <w:pPr>
        <w:pStyle w:val="afd"/>
        <w:jc w:val="right"/>
        <w:rPr>
          <w:sz w:val="24"/>
          <w:szCs w:val="24"/>
        </w:rPr>
      </w:pPr>
    </w:p>
    <w:p w:rsidR="00D81D50" w:rsidRPr="001F5CFA" w:rsidRDefault="00D81D50" w:rsidP="004F318E">
      <w:pPr>
        <w:pStyle w:val="afd"/>
        <w:jc w:val="right"/>
        <w:rPr>
          <w:sz w:val="24"/>
          <w:szCs w:val="24"/>
        </w:rPr>
        <w:sectPr w:rsidR="00D81D50" w:rsidRPr="001F5CFA" w:rsidSect="00196A69">
          <w:pgSz w:w="11900" w:h="16840"/>
          <w:pgMar w:top="794" w:right="680" w:bottom="851" w:left="1134" w:header="709" w:footer="709" w:gutter="0"/>
          <w:cols w:space="708"/>
          <w:docGrid w:linePitch="360"/>
        </w:sectPr>
      </w:pPr>
    </w:p>
    <w:p w:rsidR="00A73F13" w:rsidRPr="001F5CFA" w:rsidRDefault="00A73F13" w:rsidP="004F318E">
      <w:pPr>
        <w:pStyle w:val="afd"/>
        <w:jc w:val="right"/>
        <w:rPr>
          <w:sz w:val="24"/>
          <w:szCs w:val="24"/>
        </w:rPr>
      </w:pPr>
      <w:r w:rsidRPr="001F5CFA">
        <w:rPr>
          <w:sz w:val="24"/>
          <w:szCs w:val="24"/>
        </w:rPr>
        <w:lastRenderedPageBreak/>
        <w:t xml:space="preserve">ПРИЛОЖЕНИЕ </w:t>
      </w:r>
      <w:r w:rsidR="00474934" w:rsidRPr="001F5CFA">
        <w:rPr>
          <w:sz w:val="24"/>
          <w:szCs w:val="24"/>
        </w:rPr>
        <w:t>7</w:t>
      </w:r>
    </w:p>
    <w:p w:rsidR="004F318E" w:rsidRPr="001F5CFA" w:rsidRDefault="004F318E" w:rsidP="004F318E">
      <w:pPr>
        <w:jc w:val="right"/>
        <w:rPr>
          <w:rFonts w:ascii="Times New Roman" w:eastAsia="Calibri" w:hAnsi="Times New Roman"/>
        </w:rPr>
      </w:pPr>
      <w:r w:rsidRPr="001F5CFA">
        <w:rPr>
          <w:rFonts w:ascii="Times New Roman" w:eastAsia="Calibri" w:hAnsi="Times New Roman"/>
        </w:rPr>
        <w:t>к Порядку организации и проведения</w:t>
      </w:r>
    </w:p>
    <w:p w:rsidR="004F318E" w:rsidRPr="001F5CFA" w:rsidRDefault="004F318E" w:rsidP="004F318E">
      <w:pPr>
        <w:jc w:val="right"/>
        <w:rPr>
          <w:rFonts w:ascii="Times New Roman" w:eastAsia="Calibri" w:hAnsi="Times New Roman"/>
        </w:rPr>
      </w:pPr>
      <w:r w:rsidRPr="001F5CFA">
        <w:rPr>
          <w:rFonts w:ascii="Times New Roman" w:eastAsia="Calibri" w:hAnsi="Times New Roman"/>
        </w:rPr>
        <w:t xml:space="preserve">общественных обсуждений или публичных </w:t>
      </w:r>
    </w:p>
    <w:p w:rsidR="004F318E" w:rsidRPr="001F5CFA" w:rsidRDefault="004F318E" w:rsidP="004F318E">
      <w:pPr>
        <w:jc w:val="right"/>
        <w:rPr>
          <w:rFonts w:ascii="Times New Roman" w:eastAsia="Calibri" w:hAnsi="Times New Roman"/>
        </w:rPr>
      </w:pPr>
      <w:r w:rsidRPr="001F5CFA">
        <w:rPr>
          <w:rFonts w:ascii="Times New Roman" w:eastAsia="Calibri" w:hAnsi="Times New Roman"/>
        </w:rPr>
        <w:t xml:space="preserve">слушаний по вопросам </w:t>
      </w:r>
      <w:proofErr w:type="gramStart"/>
      <w:r w:rsidRPr="001F5CFA">
        <w:rPr>
          <w:rFonts w:ascii="Times New Roman" w:eastAsia="Calibri" w:hAnsi="Times New Roman"/>
        </w:rPr>
        <w:t>градостроительной</w:t>
      </w:r>
      <w:proofErr w:type="gramEnd"/>
      <w:r w:rsidRPr="001F5CFA">
        <w:rPr>
          <w:rFonts w:ascii="Times New Roman" w:eastAsia="Calibri" w:hAnsi="Times New Roman"/>
        </w:rPr>
        <w:t xml:space="preserve"> </w:t>
      </w:r>
    </w:p>
    <w:p w:rsidR="004F318E" w:rsidRPr="00F771E0" w:rsidRDefault="004F318E" w:rsidP="004F318E">
      <w:pPr>
        <w:jc w:val="right"/>
        <w:rPr>
          <w:rFonts w:ascii="Times New Roman" w:eastAsia="Calibri" w:hAnsi="Times New Roman"/>
        </w:rPr>
      </w:pPr>
      <w:r w:rsidRPr="001F5CFA">
        <w:rPr>
          <w:rFonts w:ascii="Times New Roman" w:eastAsia="Calibri" w:hAnsi="Times New Roman"/>
        </w:rPr>
        <w:t xml:space="preserve">деятельности на территории </w:t>
      </w:r>
      <w:proofErr w:type="gramStart"/>
      <w:r w:rsidRPr="00F771E0">
        <w:rPr>
          <w:rFonts w:ascii="Times New Roman" w:eastAsia="Calibri" w:hAnsi="Times New Roman"/>
        </w:rPr>
        <w:t>сельского</w:t>
      </w:r>
      <w:proofErr w:type="gramEnd"/>
    </w:p>
    <w:p w:rsidR="004F318E" w:rsidRPr="001F5CFA" w:rsidRDefault="004F318E" w:rsidP="004F318E">
      <w:pPr>
        <w:jc w:val="right"/>
        <w:rPr>
          <w:rFonts w:ascii="Times New Roman" w:eastAsia="Calibri" w:hAnsi="Times New Roman"/>
        </w:rPr>
      </w:pPr>
      <w:r w:rsidRPr="00F771E0">
        <w:rPr>
          <w:rFonts w:ascii="Times New Roman" w:eastAsia="Calibri" w:hAnsi="Times New Roman"/>
        </w:rPr>
        <w:t xml:space="preserve">поселения  </w:t>
      </w:r>
      <w:r w:rsidR="005A5789" w:rsidRPr="00F771E0">
        <w:rPr>
          <w:rFonts w:ascii="Times New Roman" w:eastAsia="Calibri" w:hAnsi="Times New Roman"/>
        </w:rPr>
        <w:t>Муханово</w:t>
      </w:r>
      <w:r w:rsidRPr="00F771E0">
        <w:rPr>
          <w:rFonts w:ascii="Times New Roman" w:eastAsia="Calibri" w:hAnsi="Times New Roman"/>
        </w:rPr>
        <w:t xml:space="preserve"> муниципально</w:t>
      </w:r>
      <w:r w:rsidRPr="001F5CFA">
        <w:rPr>
          <w:rFonts w:ascii="Times New Roman" w:eastAsia="Calibri" w:hAnsi="Times New Roman"/>
        </w:rPr>
        <w:t xml:space="preserve">го района </w:t>
      </w:r>
    </w:p>
    <w:p w:rsidR="004F318E" w:rsidRPr="001F5CFA" w:rsidRDefault="004F318E" w:rsidP="004F318E">
      <w:pPr>
        <w:jc w:val="right"/>
        <w:rPr>
          <w:rFonts w:ascii="Times New Roman" w:eastAsia="Calibri" w:hAnsi="Times New Roman"/>
        </w:rPr>
      </w:pPr>
      <w:proofErr w:type="spellStart"/>
      <w:proofErr w:type="gramStart"/>
      <w:r w:rsidRPr="001F5CFA">
        <w:rPr>
          <w:rFonts w:ascii="Times New Roman" w:eastAsia="Calibri" w:hAnsi="Times New Roman"/>
        </w:rPr>
        <w:t>Кинель</w:t>
      </w:r>
      <w:proofErr w:type="spellEnd"/>
      <w:r w:rsidRPr="001F5CFA">
        <w:rPr>
          <w:rFonts w:ascii="Times New Roman" w:eastAsia="Calibri" w:hAnsi="Times New Roman"/>
        </w:rPr>
        <w:t>-Черкасский</w:t>
      </w:r>
      <w:proofErr w:type="gramEnd"/>
      <w:r w:rsidRPr="001F5CFA">
        <w:rPr>
          <w:rFonts w:ascii="Times New Roman" w:eastAsia="Calibri" w:hAnsi="Times New Roman"/>
        </w:rPr>
        <w:t xml:space="preserve"> Самарской области</w:t>
      </w:r>
    </w:p>
    <w:p w:rsidR="004F318E" w:rsidRPr="001F5CFA" w:rsidRDefault="004F318E" w:rsidP="004F318E">
      <w:pPr>
        <w:autoSpaceDE w:val="0"/>
        <w:autoSpaceDN w:val="0"/>
        <w:adjustRightInd w:val="0"/>
        <w:jc w:val="right"/>
        <w:outlineLvl w:val="0"/>
      </w:pPr>
    </w:p>
    <w:p w:rsidR="004B11C7" w:rsidRPr="001F5CFA" w:rsidRDefault="004B11C7" w:rsidP="004F318E">
      <w:pPr>
        <w:autoSpaceDE w:val="0"/>
        <w:autoSpaceDN w:val="0"/>
        <w:adjustRightInd w:val="0"/>
        <w:jc w:val="right"/>
        <w:outlineLvl w:val="0"/>
      </w:pPr>
    </w:p>
    <w:p w:rsidR="004F318E" w:rsidRPr="001F5CFA" w:rsidRDefault="004F318E" w:rsidP="004F318E">
      <w:pPr>
        <w:autoSpaceDE w:val="0"/>
        <w:autoSpaceDN w:val="0"/>
        <w:adjustRightInd w:val="0"/>
        <w:jc w:val="center"/>
        <w:outlineLvl w:val="0"/>
        <w:rPr>
          <w:rFonts w:ascii="Times New Roman" w:hAnsi="Times New Roman"/>
          <w:b/>
        </w:rPr>
      </w:pPr>
      <w:r w:rsidRPr="001F5CFA">
        <w:rPr>
          <w:rFonts w:ascii="Times New Roman" w:hAnsi="Times New Roman"/>
          <w:b/>
        </w:rPr>
        <w:t xml:space="preserve"> ФОРМА КНИГИ (ЖУРНАЛА) УЧЕТА ПОСЕТИТЕЛЕЙ ЭКСПОЗИЦИИ ПРОЕКТА, ПОДЛЕЖАЩЕГО РАССМОТРЕНИЮ НА ОБЩЕСТВЕННЫХ ОБСУЖДЕНИЯХ ИЛИ ПУБЛИЧНЫХ СЛУШАНИЯХ</w:t>
      </w:r>
    </w:p>
    <w:p w:rsidR="004F318E" w:rsidRPr="001F5CFA" w:rsidRDefault="004F318E" w:rsidP="004F318E">
      <w:pPr>
        <w:autoSpaceDE w:val="0"/>
        <w:autoSpaceDN w:val="0"/>
        <w:adjustRightInd w:val="0"/>
        <w:jc w:val="center"/>
        <w:outlineLvl w:val="0"/>
        <w:rPr>
          <w:rFonts w:ascii="Times New Roman" w:hAnsi="Times New Roman"/>
        </w:rPr>
      </w:pPr>
    </w:p>
    <w:p w:rsidR="004F318E" w:rsidRPr="001F5CFA" w:rsidRDefault="004F318E" w:rsidP="004F318E">
      <w:pPr>
        <w:autoSpaceDE w:val="0"/>
        <w:autoSpaceDN w:val="0"/>
        <w:adjustRightInd w:val="0"/>
        <w:jc w:val="center"/>
        <w:outlineLvl w:val="0"/>
        <w:rPr>
          <w:rFonts w:ascii="Times New Roman" w:hAnsi="Times New Roman"/>
        </w:rPr>
      </w:pPr>
      <w:r w:rsidRPr="001F5CFA">
        <w:rPr>
          <w:rFonts w:ascii="Times New Roman" w:hAnsi="Times New Roman"/>
        </w:rPr>
        <w:t>________________________________________________________________________________________________________________________</w:t>
      </w:r>
    </w:p>
    <w:p w:rsidR="004F318E" w:rsidRPr="001F5CFA" w:rsidRDefault="004F318E" w:rsidP="004F318E">
      <w:pPr>
        <w:autoSpaceDE w:val="0"/>
        <w:autoSpaceDN w:val="0"/>
        <w:adjustRightInd w:val="0"/>
        <w:jc w:val="center"/>
        <w:outlineLvl w:val="0"/>
        <w:rPr>
          <w:rFonts w:ascii="Times New Roman" w:hAnsi="Times New Roman"/>
        </w:rPr>
      </w:pPr>
      <w:r w:rsidRPr="001F5CFA">
        <w:rPr>
          <w:rFonts w:ascii="Times New Roman" w:hAnsi="Times New Roman"/>
        </w:rPr>
        <w:t xml:space="preserve"> (наименование проекта, подлежащего рассмотрению на общественных обсуждениях или публичных слушаниях)</w:t>
      </w:r>
    </w:p>
    <w:p w:rsidR="004F318E" w:rsidRPr="001F5CFA" w:rsidRDefault="004F318E" w:rsidP="004F318E">
      <w:pPr>
        <w:autoSpaceDE w:val="0"/>
        <w:autoSpaceDN w:val="0"/>
        <w:adjustRightInd w:val="0"/>
        <w:jc w:val="center"/>
        <w:outlineLvl w:val="0"/>
        <w:rPr>
          <w:rFonts w:ascii="Times New Roman" w:hAnsi="Times New Roman"/>
        </w:rPr>
      </w:pPr>
      <w:r w:rsidRPr="001F5CFA">
        <w:rPr>
          <w:rFonts w:ascii="Times New Roman" w:hAnsi="Times New Roman"/>
        </w:rPr>
        <w:t>________________________________________________________________________________________________________________________</w:t>
      </w:r>
    </w:p>
    <w:p w:rsidR="004F318E" w:rsidRPr="001F5CFA" w:rsidRDefault="004F318E" w:rsidP="004F318E">
      <w:pPr>
        <w:autoSpaceDE w:val="0"/>
        <w:autoSpaceDN w:val="0"/>
        <w:adjustRightInd w:val="0"/>
        <w:jc w:val="center"/>
        <w:outlineLvl w:val="0"/>
        <w:rPr>
          <w:rFonts w:ascii="Times New Roman" w:hAnsi="Times New Roman"/>
        </w:rPr>
      </w:pPr>
    </w:p>
    <w:p w:rsidR="004F318E" w:rsidRPr="001F5CFA" w:rsidRDefault="004F318E" w:rsidP="004F318E">
      <w:pPr>
        <w:autoSpaceDE w:val="0"/>
        <w:autoSpaceDN w:val="0"/>
        <w:adjustRightInd w:val="0"/>
        <w:jc w:val="both"/>
        <w:rPr>
          <w:rFonts w:ascii="Times New Roman" w:hAnsi="Times New Roman"/>
        </w:rPr>
      </w:pPr>
    </w:p>
    <w:p w:rsidR="004F318E" w:rsidRPr="001F5CFA" w:rsidRDefault="004F318E" w:rsidP="004F318E">
      <w:pPr>
        <w:pStyle w:val="afd"/>
        <w:jc w:val="right"/>
        <w:rPr>
          <w:sz w:val="24"/>
          <w:szCs w:val="24"/>
        </w:rPr>
      </w:pPr>
    </w:p>
    <w:tbl>
      <w:tblPr>
        <w:tblW w:w="15840" w:type="dxa"/>
        <w:tblInd w:w="-108" w:type="dxa"/>
        <w:tblLayout w:type="fixed"/>
        <w:tblCellMar>
          <w:left w:w="10" w:type="dxa"/>
          <w:right w:w="10" w:type="dxa"/>
        </w:tblCellMar>
        <w:tblLook w:val="0000" w:firstRow="0" w:lastRow="0" w:firstColumn="0" w:lastColumn="0" w:noHBand="0" w:noVBand="0"/>
      </w:tblPr>
      <w:tblGrid>
        <w:gridCol w:w="893"/>
        <w:gridCol w:w="2017"/>
        <w:gridCol w:w="3759"/>
        <w:gridCol w:w="2552"/>
        <w:gridCol w:w="4212"/>
        <w:gridCol w:w="2407"/>
      </w:tblGrid>
      <w:tr w:rsidR="00777345" w:rsidRPr="001F5CFA" w:rsidTr="009A13F8">
        <w:trPr>
          <w:trHeight w:val="2330"/>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7345" w:rsidRPr="001F5CFA" w:rsidRDefault="00777345" w:rsidP="009A13F8">
            <w:pPr>
              <w:pStyle w:val="Standard"/>
              <w:jc w:val="center"/>
              <w:outlineLvl w:val="0"/>
            </w:pPr>
            <w:r w:rsidRPr="001F5CFA">
              <w:t xml:space="preserve">№ </w:t>
            </w:r>
            <w:proofErr w:type="gramStart"/>
            <w:r w:rsidRPr="001F5CFA">
              <w:t>п</w:t>
            </w:r>
            <w:proofErr w:type="gramEnd"/>
            <w:r w:rsidRPr="001F5CFA">
              <w:t>/п</w:t>
            </w: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7345" w:rsidRPr="001F5CFA" w:rsidRDefault="00777345" w:rsidP="009A13F8">
            <w:pPr>
              <w:pStyle w:val="Standard"/>
              <w:jc w:val="center"/>
              <w:outlineLvl w:val="0"/>
            </w:pPr>
            <w:r w:rsidRPr="001F5CFA">
              <w:t>Дата посещения</w:t>
            </w: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7345" w:rsidRPr="001F5CFA" w:rsidRDefault="00777345" w:rsidP="009A13F8">
            <w:pPr>
              <w:pStyle w:val="Standard"/>
              <w:jc w:val="center"/>
              <w:outlineLvl w:val="0"/>
            </w:pPr>
            <w:proofErr w:type="gramStart"/>
            <w:r w:rsidRPr="001F5CFA">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77345" w:rsidRPr="001F5CFA" w:rsidRDefault="00777345" w:rsidP="009A13F8">
            <w:pPr>
              <w:pStyle w:val="Standard"/>
              <w:jc w:val="center"/>
              <w:outlineLvl w:val="0"/>
            </w:pPr>
            <w:r w:rsidRPr="001F5CFA">
              <w:t>Документы, подтверждающие сведения об участнике общественных обсуждений или публичных слушаний*</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77345" w:rsidRPr="001F5CFA" w:rsidRDefault="00777345" w:rsidP="009A13F8">
            <w:pPr>
              <w:pStyle w:val="Standard"/>
              <w:jc w:val="center"/>
              <w:outlineLvl w:val="0"/>
            </w:pPr>
            <w:r w:rsidRPr="001F5CFA">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7345" w:rsidRPr="001F5CFA" w:rsidRDefault="00777345" w:rsidP="009A13F8">
            <w:pPr>
              <w:pStyle w:val="Standard"/>
              <w:jc w:val="center"/>
              <w:outlineLvl w:val="0"/>
            </w:pPr>
            <w:r w:rsidRPr="001F5CFA">
              <w:t>Содержание предложений замечаний</w:t>
            </w:r>
          </w:p>
        </w:tc>
      </w:tr>
      <w:tr w:rsidR="00777345" w:rsidRPr="001F5CFA" w:rsidTr="009A13F8">
        <w:trPr>
          <w:trHeight w:val="715"/>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7345" w:rsidRPr="001F5CFA" w:rsidRDefault="00777345" w:rsidP="009A13F8">
            <w:pPr>
              <w:pStyle w:val="Standard"/>
              <w:jc w:val="center"/>
              <w:outlineLvl w:val="0"/>
            </w:pP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7345" w:rsidRPr="001F5CFA" w:rsidRDefault="00777345" w:rsidP="009A13F8">
            <w:pPr>
              <w:pStyle w:val="Standard"/>
              <w:jc w:val="center"/>
              <w:outlineLvl w:val="0"/>
            </w:pP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7345" w:rsidRPr="001F5CFA" w:rsidRDefault="00777345" w:rsidP="009A13F8">
            <w:pPr>
              <w:pStyle w:val="Standard"/>
              <w:jc w:val="center"/>
              <w:outlineLvl w:val="0"/>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77345" w:rsidRPr="001F5CFA" w:rsidRDefault="00777345" w:rsidP="009A13F8">
            <w:pPr>
              <w:pStyle w:val="Standard"/>
              <w:jc w:val="center"/>
              <w:outlineLvl w:val="0"/>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77345" w:rsidRPr="001F5CFA" w:rsidRDefault="00777345" w:rsidP="009A13F8">
            <w:pPr>
              <w:pStyle w:val="Standard"/>
              <w:jc w:val="center"/>
              <w:outlineLvl w:val="0"/>
            </w:pP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7345" w:rsidRPr="001F5CFA" w:rsidRDefault="00777345" w:rsidP="009A13F8">
            <w:pPr>
              <w:pStyle w:val="Standard"/>
              <w:jc w:val="center"/>
              <w:outlineLvl w:val="0"/>
            </w:pPr>
          </w:p>
        </w:tc>
      </w:tr>
      <w:tr w:rsidR="00777345" w:rsidRPr="001F5CFA" w:rsidTr="009A13F8">
        <w:trPr>
          <w:trHeight w:val="323"/>
        </w:trPr>
        <w:tc>
          <w:tcPr>
            <w:tcW w:w="15840"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777345" w:rsidRPr="001F5CFA" w:rsidRDefault="00777345" w:rsidP="009A13F8">
            <w:pPr>
              <w:ind w:firstLine="709"/>
              <w:rPr>
                <w:rFonts w:ascii="Times New Roman" w:hAnsi="Times New Roman"/>
              </w:rPr>
            </w:pPr>
            <w:r w:rsidRPr="001F5CFA">
              <w:rPr>
                <w:rFonts w:ascii="Times New Roman" w:hAnsi="Times New Roman"/>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tc>
      </w:tr>
      <w:tr w:rsidR="00777345" w:rsidRPr="001F5CFA" w:rsidTr="009A13F8">
        <w:trPr>
          <w:trHeight w:val="323"/>
        </w:trPr>
        <w:tc>
          <w:tcPr>
            <w:tcW w:w="15840"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777345" w:rsidRPr="001F5CFA" w:rsidRDefault="00777345" w:rsidP="009A13F8">
            <w:pPr>
              <w:ind w:firstLine="709"/>
              <w:rPr>
                <w:rFonts w:ascii="Times New Roman" w:hAnsi="Times New Roman"/>
              </w:rPr>
            </w:pPr>
            <w:r w:rsidRPr="001F5CFA">
              <w:rPr>
                <w:rFonts w:ascii="Times New Roman" w:hAnsi="Times New Roman"/>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r w:rsidRPr="001F5CFA">
              <w:t xml:space="preserve">    </w:t>
            </w:r>
          </w:p>
        </w:tc>
      </w:tr>
    </w:tbl>
    <w:p w:rsidR="004F318E" w:rsidRPr="001F5CFA" w:rsidRDefault="004F318E" w:rsidP="00360F25">
      <w:pPr>
        <w:pStyle w:val="afd"/>
        <w:rPr>
          <w:sz w:val="24"/>
          <w:szCs w:val="24"/>
        </w:rPr>
      </w:pPr>
    </w:p>
    <w:p w:rsidR="00F771E0" w:rsidRDefault="00F771E0" w:rsidP="00554D37">
      <w:pPr>
        <w:jc w:val="center"/>
        <w:outlineLvl w:val="0"/>
        <w:rPr>
          <w:rFonts w:ascii="Times New Roman" w:eastAsia="Times New Roman" w:hAnsi="Times New Roman"/>
          <w:b/>
        </w:rPr>
      </w:pPr>
    </w:p>
    <w:p w:rsidR="00554D37" w:rsidRPr="001F5CFA" w:rsidRDefault="00554D37" w:rsidP="00554D37">
      <w:pPr>
        <w:jc w:val="center"/>
        <w:outlineLvl w:val="0"/>
        <w:rPr>
          <w:rFonts w:ascii="Times New Roman" w:eastAsia="Times New Roman" w:hAnsi="Times New Roman"/>
          <w:b/>
        </w:rPr>
      </w:pPr>
      <w:bookmarkStart w:id="14" w:name="_GoBack"/>
      <w:bookmarkEnd w:id="14"/>
      <w:r w:rsidRPr="001F5CFA">
        <w:rPr>
          <w:rFonts w:ascii="Times New Roman" w:eastAsia="Times New Roman" w:hAnsi="Times New Roman"/>
          <w:b/>
        </w:rPr>
        <w:lastRenderedPageBreak/>
        <w:t>ПЕРЕЧЕНЬ</w:t>
      </w:r>
    </w:p>
    <w:p w:rsidR="00554D37" w:rsidRPr="001F5CFA" w:rsidRDefault="00554D37" w:rsidP="00554D37">
      <w:pPr>
        <w:ind w:left="-709"/>
        <w:jc w:val="center"/>
        <w:outlineLvl w:val="0"/>
        <w:rPr>
          <w:rFonts w:ascii="Times New Roman" w:eastAsia="Times New Roman" w:hAnsi="Times New Roman"/>
          <w:b/>
        </w:rPr>
      </w:pPr>
      <w:r w:rsidRPr="001F5CFA">
        <w:rPr>
          <w:rFonts w:ascii="Times New Roman" w:eastAsia="Times New Roman" w:hAnsi="Times New Roman"/>
          <w:b/>
        </w:rPr>
        <w:t xml:space="preserve">участников общественных обсуждений или публичных слушаний, принявших участие в рассмотрении вопроса </w:t>
      </w:r>
    </w:p>
    <w:p w:rsidR="00554D37" w:rsidRPr="001F5CFA" w:rsidRDefault="00554D37" w:rsidP="00554D37">
      <w:pPr>
        <w:ind w:left="-709"/>
        <w:jc w:val="center"/>
        <w:outlineLvl w:val="0"/>
        <w:rPr>
          <w:rFonts w:ascii="Times New Roman" w:eastAsia="Times New Roman" w:hAnsi="Times New Roman"/>
          <w:b/>
        </w:rPr>
      </w:pPr>
    </w:p>
    <w:tbl>
      <w:tblPr>
        <w:tblStyle w:val="14"/>
        <w:tblW w:w="0" w:type="auto"/>
        <w:tblInd w:w="534" w:type="dxa"/>
        <w:tblLook w:val="04A0" w:firstRow="1" w:lastRow="0" w:firstColumn="1" w:lastColumn="0" w:noHBand="0" w:noVBand="1"/>
      </w:tblPr>
      <w:tblGrid>
        <w:gridCol w:w="708"/>
        <w:gridCol w:w="2361"/>
        <w:gridCol w:w="1367"/>
        <w:gridCol w:w="2101"/>
        <w:gridCol w:w="2478"/>
        <w:gridCol w:w="3174"/>
        <w:gridCol w:w="2063"/>
      </w:tblGrid>
      <w:tr w:rsidR="00554D37" w:rsidRPr="001F5CFA" w:rsidTr="00554D37">
        <w:tc>
          <w:tcPr>
            <w:tcW w:w="708" w:type="dxa"/>
          </w:tcPr>
          <w:p w:rsidR="00554D37" w:rsidRPr="001F5CFA" w:rsidRDefault="00554D37" w:rsidP="00554D37">
            <w:pPr>
              <w:jc w:val="center"/>
              <w:rPr>
                <w:rFonts w:ascii="Times New Roman" w:hAnsi="Times New Roman"/>
              </w:rPr>
            </w:pPr>
            <w:r w:rsidRPr="001F5CFA">
              <w:rPr>
                <w:rFonts w:ascii="Times New Roman" w:hAnsi="Times New Roman"/>
              </w:rPr>
              <w:t xml:space="preserve">№ </w:t>
            </w:r>
          </w:p>
          <w:p w:rsidR="00554D37" w:rsidRPr="001F5CFA" w:rsidRDefault="00554D37" w:rsidP="00554D37">
            <w:pPr>
              <w:jc w:val="center"/>
              <w:rPr>
                <w:rFonts w:ascii="Times New Roman" w:hAnsi="Times New Roman"/>
              </w:rPr>
            </w:pPr>
            <w:proofErr w:type="gramStart"/>
            <w:r w:rsidRPr="001F5CFA">
              <w:rPr>
                <w:rFonts w:ascii="Times New Roman" w:hAnsi="Times New Roman"/>
              </w:rPr>
              <w:t>п</w:t>
            </w:r>
            <w:proofErr w:type="gramEnd"/>
            <w:r w:rsidRPr="001F5CFA">
              <w:rPr>
                <w:rFonts w:ascii="Times New Roman" w:hAnsi="Times New Roman"/>
              </w:rPr>
              <w:t>/п</w:t>
            </w:r>
          </w:p>
        </w:tc>
        <w:tc>
          <w:tcPr>
            <w:tcW w:w="2361" w:type="dxa"/>
          </w:tcPr>
          <w:p w:rsidR="00554D37" w:rsidRPr="001F5CFA" w:rsidRDefault="00554D37" w:rsidP="00554D37">
            <w:pPr>
              <w:jc w:val="center"/>
              <w:rPr>
                <w:rFonts w:ascii="Times New Roman" w:hAnsi="Times New Roman"/>
              </w:rPr>
            </w:pPr>
            <w:r w:rsidRPr="001F5CFA">
              <w:rPr>
                <w:rFonts w:ascii="Times New Roman" w:hAnsi="Times New Roman"/>
              </w:rPr>
              <w:t xml:space="preserve">ФИО/ наименование юридического лица </w:t>
            </w:r>
          </w:p>
        </w:tc>
        <w:tc>
          <w:tcPr>
            <w:tcW w:w="1367" w:type="dxa"/>
          </w:tcPr>
          <w:p w:rsidR="00554D37" w:rsidRPr="001F5CFA" w:rsidRDefault="00554D37" w:rsidP="00554D37">
            <w:pPr>
              <w:ind w:hanging="14"/>
              <w:jc w:val="center"/>
              <w:rPr>
                <w:rFonts w:ascii="Times New Roman" w:hAnsi="Times New Roman"/>
              </w:rPr>
            </w:pPr>
            <w:r w:rsidRPr="001F5CFA">
              <w:rPr>
                <w:rFonts w:ascii="Times New Roman" w:hAnsi="Times New Roman"/>
              </w:rPr>
              <w:t>Дата рождения / ОГРН</w:t>
            </w:r>
          </w:p>
        </w:tc>
        <w:tc>
          <w:tcPr>
            <w:tcW w:w="2101" w:type="dxa"/>
          </w:tcPr>
          <w:p w:rsidR="00554D37" w:rsidRPr="001F5CFA" w:rsidRDefault="00554D37" w:rsidP="00554D37">
            <w:pPr>
              <w:jc w:val="center"/>
              <w:rPr>
                <w:rFonts w:ascii="Times New Roman" w:hAnsi="Times New Roman"/>
              </w:rPr>
            </w:pPr>
            <w:r w:rsidRPr="001F5CFA">
              <w:rPr>
                <w:rFonts w:ascii="Times New Roman" w:hAnsi="Times New Roman"/>
              </w:rPr>
              <w:t>Адрес жительства (регистрации) / место нахождения и адрес</w:t>
            </w:r>
          </w:p>
        </w:tc>
        <w:tc>
          <w:tcPr>
            <w:tcW w:w="2478" w:type="dxa"/>
          </w:tcPr>
          <w:p w:rsidR="00554D37" w:rsidRPr="001F5CFA" w:rsidRDefault="00554D37" w:rsidP="00554D37">
            <w:pPr>
              <w:jc w:val="center"/>
              <w:rPr>
                <w:rFonts w:ascii="Times New Roman" w:hAnsi="Times New Roman"/>
              </w:rPr>
            </w:pPr>
            <w:r w:rsidRPr="001F5CFA">
              <w:rPr>
                <w:rFonts w:ascii="Times New Roman" w:hAnsi="Times New Roman"/>
              </w:rPr>
              <w:t>Документы, подтверждающие сведения об участнике общественных обсуждений или публичных слушаний*</w:t>
            </w:r>
          </w:p>
        </w:tc>
        <w:tc>
          <w:tcPr>
            <w:tcW w:w="3174" w:type="dxa"/>
          </w:tcPr>
          <w:p w:rsidR="00554D37" w:rsidRPr="001F5CFA" w:rsidRDefault="00554D37" w:rsidP="00554D37">
            <w:pPr>
              <w:ind w:firstLine="85"/>
              <w:jc w:val="center"/>
              <w:rPr>
                <w:rFonts w:ascii="Times New Roman" w:hAnsi="Times New Roman"/>
              </w:rPr>
            </w:pPr>
            <w:r w:rsidRPr="001F5CFA">
              <w:rPr>
                <w:rFonts w:ascii="Times New Roman" w:hAnsi="Times New Roman"/>
              </w:rPr>
              <w:t xml:space="preserve">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  </w:t>
            </w:r>
          </w:p>
        </w:tc>
        <w:tc>
          <w:tcPr>
            <w:tcW w:w="2063" w:type="dxa"/>
          </w:tcPr>
          <w:p w:rsidR="00554D37" w:rsidRPr="001F5CFA" w:rsidRDefault="00554D37" w:rsidP="00554D37">
            <w:pPr>
              <w:jc w:val="center"/>
              <w:rPr>
                <w:rFonts w:ascii="Times New Roman" w:hAnsi="Times New Roman"/>
              </w:rPr>
            </w:pPr>
            <w:r w:rsidRPr="001F5CFA">
              <w:rPr>
                <w:rFonts w:ascii="Times New Roman" w:hAnsi="Times New Roman"/>
              </w:rPr>
              <w:t>Способ внесения предложений и замечаний**</w:t>
            </w:r>
          </w:p>
        </w:tc>
      </w:tr>
      <w:tr w:rsidR="00554D37" w:rsidRPr="001F5CFA" w:rsidTr="00554D37">
        <w:tc>
          <w:tcPr>
            <w:tcW w:w="708" w:type="dxa"/>
          </w:tcPr>
          <w:p w:rsidR="00554D37" w:rsidRPr="001F5CFA" w:rsidRDefault="00554D37" w:rsidP="00554D37">
            <w:pPr>
              <w:ind w:firstLine="709"/>
              <w:jc w:val="center"/>
            </w:pPr>
          </w:p>
        </w:tc>
        <w:tc>
          <w:tcPr>
            <w:tcW w:w="2361" w:type="dxa"/>
          </w:tcPr>
          <w:p w:rsidR="00554D37" w:rsidRPr="001F5CFA" w:rsidRDefault="00554D37" w:rsidP="00554D37">
            <w:pPr>
              <w:ind w:firstLine="709"/>
              <w:jc w:val="center"/>
            </w:pPr>
          </w:p>
        </w:tc>
        <w:tc>
          <w:tcPr>
            <w:tcW w:w="1367" w:type="dxa"/>
          </w:tcPr>
          <w:p w:rsidR="00554D37" w:rsidRPr="001F5CFA" w:rsidRDefault="00554D37" w:rsidP="00554D37">
            <w:pPr>
              <w:ind w:firstLine="709"/>
              <w:jc w:val="center"/>
            </w:pPr>
          </w:p>
        </w:tc>
        <w:tc>
          <w:tcPr>
            <w:tcW w:w="2101" w:type="dxa"/>
          </w:tcPr>
          <w:p w:rsidR="00554D37" w:rsidRPr="001F5CFA" w:rsidRDefault="00554D37" w:rsidP="00554D37">
            <w:pPr>
              <w:ind w:firstLine="709"/>
              <w:jc w:val="center"/>
            </w:pPr>
          </w:p>
        </w:tc>
        <w:tc>
          <w:tcPr>
            <w:tcW w:w="2478" w:type="dxa"/>
          </w:tcPr>
          <w:p w:rsidR="00554D37" w:rsidRPr="001F5CFA" w:rsidRDefault="00554D37" w:rsidP="00554D37">
            <w:pPr>
              <w:ind w:firstLine="709"/>
              <w:jc w:val="center"/>
            </w:pPr>
          </w:p>
        </w:tc>
        <w:tc>
          <w:tcPr>
            <w:tcW w:w="3174" w:type="dxa"/>
          </w:tcPr>
          <w:p w:rsidR="00554D37" w:rsidRPr="001F5CFA" w:rsidRDefault="00554D37" w:rsidP="00554D37">
            <w:pPr>
              <w:ind w:firstLine="709"/>
              <w:jc w:val="center"/>
            </w:pPr>
          </w:p>
        </w:tc>
        <w:tc>
          <w:tcPr>
            <w:tcW w:w="2063" w:type="dxa"/>
          </w:tcPr>
          <w:p w:rsidR="00554D37" w:rsidRPr="001F5CFA" w:rsidRDefault="00554D37" w:rsidP="00554D37">
            <w:pPr>
              <w:ind w:firstLine="709"/>
              <w:jc w:val="center"/>
            </w:pPr>
          </w:p>
        </w:tc>
      </w:tr>
      <w:tr w:rsidR="00554D37" w:rsidRPr="001F5CFA" w:rsidTr="00554D37">
        <w:tc>
          <w:tcPr>
            <w:tcW w:w="708" w:type="dxa"/>
          </w:tcPr>
          <w:p w:rsidR="00554D37" w:rsidRPr="001F5CFA" w:rsidRDefault="00554D37" w:rsidP="00554D37">
            <w:pPr>
              <w:ind w:firstLine="709"/>
              <w:jc w:val="center"/>
            </w:pPr>
          </w:p>
        </w:tc>
        <w:tc>
          <w:tcPr>
            <w:tcW w:w="2361" w:type="dxa"/>
          </w:tcPr>
          <w:p w:rsidR="00554D37" w:rsidRPr="001F5CFA" w:rsidRDefault="00554D37" w:rsidP="00554D37">
            <w:pPr>
              <w:ind w:firstLine="709"/>
              <w:jc w:val="center"/>
            </w:pPr>
          </w:p>
        </w:tc>
        <w:tc>
          <w:tcPr>
            <w:tcW w:w="1367" w:type="dxa"/>
          </w:tcPr>
          <w:p w:rsidR="00554D37" w:rsidRPr="001F5CFA" w:rsidRDefault="00554D37" w:rsidP="00554D37">
            <w:pPr>
              <w:ind w:firstLine="709"/>
              <w:jc w:val="center"/>
            </w:pPr>
          </w:p>
        </w:tc>
        <w:tc>
          <w:tcPr>
            <w:tcW w:w="2101" w:type="dxa"/>
          </w:tcPr>
          <w:p w:rsidR="00554D37" w:rsidRPr="001F5CFA" w:rsidRDefault="00554D37" w:rsidP="00554D37">
            <w:pPr>
              <w:ind w:firstLine="709"/>
              <w:jc w:val="center"/>
            </w:pPr>
          </w:p>
        </w:tc>
        <w:tc>
          <w:tcPr>
            <w:tcW w:w="2478" w:type="dxa"/>
          </w:tcPr>
          <w:p w:rsidR="00554D37" w:rsidRPr="001F5CFA" w:rsidRDefault="00554D37" w:rsidP="00554D37">
            <w:pPr>
              <w:ind w:firstLine="709"/>
              <w:jc w:val="center"/>
            </w:pPr>
          </w:p>
        </w:tc>
        <w:tc>
          <w:tcPr>
            <w:tcW w:w="3174" w:type="dxa"/>
          </w:tcPr>
          <w:p w:rsidR="00554D37" w:rsidRPr="001F5CFA" w:rsidRDefault="00554D37" w:rsidP="00554D37">
            <w:pPr>
              <w:ind w:firstLine="709"/>
              <w:jc w:val="center"/>
            </w:pPr>
          </w:p>
        </w:tc>
        <w:tc>
          <w:tcPr>
            <w:tcW w:w="2063" w:type="dxa"/>
          </w:tcPr>
          <w:p w:rsidR="00554D37" w:rsidRPr="001F5CFA" w:rsidRDefault="00554D37" w:rsidP="00554D37">
            <w:pPr>
              <w:ind w:firstLine="709"/>
              <w:jc w:val="center"/>
            </w:pPr>
          </w:p>
        </w:tc>
      </w:tr>
      <w:tr w:rsidR="00554D37" w:rsidRPr="001F5CFA" w:rsidTr="00554D37">
        <w:tc>
          <w:tcPr>
            <w:tcW w:w="14252" w:type="dxa"/>
            <w:gridSpan w:val="7"/>
          </w:tcPr>
          <w:p w:rsidR="00554D37" w:rsidRPr="001F5CFA" w:rsidRDefault="00554D37" w:rsidP="00554D37">
            <w:pPr>
              <w:ind w:firstLine="709"/>
              <w:rPr>
                <w:rFonts w:ascii="Times New Roman" w:hAnsi="Times New Roman"/>
              </w:rPr>
            </w:pPr>
            <w:r w:rsidRPr="001F5CFA">
              <w:rPr>
                <w:rFonts w:ascii="Times New Roman" w:hAnsi="Times New Roman"/>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554D37" w:rsidRPr="001F5CFA" w:rsidRDefault="00554D37" w:rsidP="00554D37">
            <w:pPr>
              <w:ind w:firstLine="709"/>
            </w:pPr>
            <w:r w:rsidRPr="001F5CFA">
              <w:rPr>
                <w:rFonts w:ascii="Times New Roman" w:hAnsi="Times New Roman"/>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r w:rsidRPr="001F5CFA">
              <w:t xml:space="preserve">    </w:t>
            </w:r>
          </w:p>
        </w:tc>
      </w:tr>
    </w:tbl>
    <w:p w:rsidR="00554D37" w:rsidRPr="001F5CFA" w:rsidRDefault="00554D37" w:rsidP="00554D37">
      <w:pPr>
        <w:pStyle w:val="Standard"/>
        <w:tabs>
          <w:tab w:val="center" w:pos="4677"/>
          <w:tab w:val="right" w:pos="9355"/>
          <w:tab w:val="left" w:pos="9868"/>
        </w:tabs>
      </w:pPr>
    </w:p>
    <w:p w:rsidR="00554D37" w:rsidRPr="001F5CFA" w:rsidRDefault="00554D37" w:rsidP="00554D37">
      <w:pPr>
        <w:pStyle w:val="Standard"/>
        <w:tabs>
          <w:tab w:val="left" w:pos="9868"/>
        </w:tabs>
      </w:pPr>
      <w:r w:rsidRPr="001F5CFA">
        <w:tab/>
      </w:r>
    </w:p>
    <w:p w:rsidR="00554D37" w:rsidRPr="001F5CFA" w:rsidRDefault="00554D37" w:rsidP="00360F25">
      <w:pPr>
        <w:pStyle w:val="afd"/>
        <w:rPr>
          <w:sz w:val="24"/>
          <w:szCs w:val="24"/>
        </w:rPr>
      </w:pPr>
    </w:p>
    <w:sectPr w:rsidR="00554D37" w:rsidRPr="001F5CFA" w:rsidSect="00360F25">
      <w:pgSz w:w="16840" w:h="11900" w:orient="landscape" w:code="9"/>
      <w:pgMar w:top="680" w:right="851"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1C" w:rsidRDefault="00AB711C" w:rsidP="00FD64A6">
      <w:r>
        <w:separator/>
      </w:r>
    </w:p>
  </w:endnote>
  <w:endnote w:type="continuationSeparator" w:id="0">
    <w:p w:rsidR="00AB711C" w:rsidRDefault="00AB711C"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CC"/>
    <w:family w:val="roman"/>
    <w:pitch w:val="variable"/>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1C" w:rsidRDefault="00AB711C" w:rsidP="00FD64A6">
      <w:r>
        <w:separator/>
      </w:r>
    </w:p>
  </w:footnote>
  <w:footnote w:type="continuationSeparator" w:id="0">
    <w:p w:rsidR="00AB711C" w:rsidRDefault="00AB711C" w:rsidP="00FD6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03B0675"/>
    <w:multiLevelType w:val="hybridMultilevel"/>
    <w:tmpl w:val="9DBEF0E6"/>
    <w:lvl w:ilvl="0" w:tplc="174E5A68">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3E362E"/>
    <w:multiLevelType w:val="multilevel"/>
    <w:tmpl w:val="E41EF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31062"/>
    <w:multiLevelType w:val="hybridMultilevel"/>
    <w:tmpl w:val="D8D88E7E"/>
    <w:lvl w:ilvl="0" w:tplc="81865504">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0A0E1E"/>
    <w:multiLevelType w:val="hybridMultilevel"/>
    <w:tmpl w:val="6B3AE67A"/>
    <w:lvl w:ilvl="0" w:tplc="871A875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CD3706"/>
    <w:multiLevelType w:val="hybridMultilevel"/>
    <w:tmpl w:val="20E0828C"/>
    <w:lvl w:ilvl="0" w:tplc="A53C8484">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520245"/>
    <w:multiLevelType w:val="multilevel"/>
    <w:tmpl w:val="E41EF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C371D"/>
    <w:multiLevelType w:val="hybridMultilevel"/>
    <w:tmpl w:val="A5BE04B4"/>
    <w:lvl w:ilvl="0" w:tplc="CCC6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D96839"/>
    <w:multiLevelType w:val="hybridMultilevel"/>
    <w:tmpl w:val="7246638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8C167C"/>
    <w:multiLevelType w:val="multilevel"/>
    <w:tmpl w:val="E41EF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A975DF"/>
    <w:multiLevelType w:val="multilevel"/>
    <w:tmpl w:val="901AD2B2"/>
    <w:lvl w:ilvl="0">
      <w:start w:val="12"/>
      <w:numFmt w:val="decimal"/>
      <w:lvlText w:val="%1."/>
      <w:lvlJc w:val="left"/>
      <w:pPr>
        <w:ind w:left="735" w:hanging="37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12A4877"/>
    <w:multiLevelType w:val="multilevel"/>
    <w:tmpl w:val="E41EF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EE411C"/>
    <w:multiLevelType w:val="multilevel"/>
    <w:tmpl w:val="FCB0A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E50AC1"/>
    <w:multiLevelType w:val="hybridMultilevel"/>
    <w:tmpl w:val="F1480DF8"/>
    <w:lvl w:ilvl="0" w:tplc="784EB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F3367E"/>
    <w:multiLevelType w:val="multilevel"/>
    <w:tmpl w:val="833AA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6E1F9C"/>
    <w:multiLevelType w:val="multilevel"/>
    <w:tmpl w:val="DC10037C"/>
    <w:lvl w:ilvl="0">
      <w:start w:val="1"/>
      <w:numFmt w:val="upperRoman"/>
      <w:pStyle w:val="1"/>
      <w:lvlText w:val="Статья %1."/>
      <w:lvlJc w:val="left"/>
      <w:pPr>
        <w:ind w:left="3545" w:firstLine="0"/>
      </w:pPr>
      <w:rPr>
        <w:lang w:val="ru-RU"/>
      </w:rPr>
    </w:lvl>
    <w:lvl w:ilvl="1">
      <w:start w:val="1"/>
      <w:numFmt w:val="decimalZero"/>
      <w:pStyle w:val="2"/>
      <w:isLgl/>
      <w:lvlText w:val="Раздел %1.%2"/>
      <w:lvlJc w:val="left"/>
      <w:pPr>
        <w:ind w:left="3545" w:firstLine="0"/>
      </w:pPr>
    </w:lvl>
    <w:lvl w:ilvl="2">
      <w:start w:val="1"/>
      <w:numFmt w:val="lowerLetter"/>
      <w:lvlText w:val="(%3)"/>
      <w:lvlJc w:val="left"/>
      <w:pPr>
        <w:ind w:left="4265" w:hanging="432"/>
      </w:pPr>
    </w:lvl>
    <w:lvl w:ilvl="3">
      <w:start w:val="1"/>
      <w:numFmt w:val="lowerRoman"/>
      <w:lvlText w:val="(%4)"/>
      <w:lvlJc w:val="right"/>
      <w:pPr>
        <w:ind w:left="4409" w:hanging="144"/>
      </w:pPr>
    </w:lvl>
    <w:lvl w:ilvl="4">
      <w:start w:val="1"/>
      <w:numFmt w:val="decimal"/>
      <w:lvlText w:val="%5)"/>
      <w:lvlJc w:val="left"/>
      <w:pPr>
        <w:ind w:left="4553" w:hanging="432"/>
      </w:pPr>
    </w:lvl>
    <w:lvl w:ilvl="5">
      <w:start w:val="1"/>
      <w:numFmt w:val="lowerLetter"/>
      <w:lvlText w:val="%6)"/>
      <w:lvlJc w:val="left"/>
      <w:pPr>
        <w:ind w:left="4697" w:hanging="432"/>
      </w:pPr>
    </w:lvl>
    <w:lvl w:ilvl="6">
      <w:start w:val="1"/>
      <w:numFmt w:val="lowerRoman"/>
      <w:lvlText w:val="%7)"/>
      <w:lvlJc w:val="right"/>
      <w:pPr>
        <w:ind w:left="4841" w:hanging="288"/>
      </w:pPr>
    </w:lvl>
    <w:lvl w:ilvl="7">
      <w:start w:val="1"/>
      <w:numFmt w:val="lowerLetter"/>
      <w:lvlText w:val="%8."/>
      <w:lvlJc w:val="left"/>
      <w:pPr>
        <w:ind w:left="4985" w:hanging="432"/>
      </w:pPr>
    </w:lvl>
    <w:lvl w:ilvl="8">
      <w:start w:val="1"/>
      <w:numFmt w:val="lowerRoman"/>
      <w:lvlText w:val="%9."/>
      <w:lvlJc w:val="right"/>
      <w:pPr>
        <w:ind w:left="5129" w:hanging="144"/>
      </w:pPr>
    </w:lvl>
  </w:abstractNum>
  <w:abstractNum w:abstractNumId="16">
    <w:nsid w:val="55FE342D"/>
    <w:multiLevelType w:val="multilevel"/>
    <w:tmpl w:val="833AA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8">
    <w:nsid w:val="647D5C60"/>
    <w:multiLevelType w:val="hybridMultilevel"/>
    <w:tmpl w:val="45B0E6E2"/>
    <w:lvl w:ilvl="0" w:tplc="1FF8EC10">
      <w:start w:val="1"/>
      <w:numFmt w:val="decimal"/>
      <w:lvlText w:val="%1."/>
      <w:lvlJc w:val="left"/>
      <w:pPr>
        <w:ind w:left="135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91560A"/>
    <w:multiLevelType w:val="hybridMultilevel"/>
    <w:tmpl w:val="F470EDFE"/>
    <w:lvl w:ilvl="0" w:tplc="A9CC6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89066C"/>
    <w:multiLevelType w:val="hybridMultilevel"/>
    <w:tmpl w:val="905E1154"/>
    <w:lvl w:ilvl="0" w:tplc="E3E8D06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8441FD2"/>
    <w:multiLevelType w:val="multilevel"/>
    <w:tmpl w:val="E41EF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FD4647"/>
    <w:multiLevelType w:val="hybridMultilevel"/>
    <w:tmpl w:val="9CEC9F24"/>
    <w:lvl w:ilvl="0" w:tplc="0A98E9D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1"/>
  </w:num>
  <w:num w:numId="3">
    <w:abstractNumId w:val="1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18"/>
  </w:num>
  <w:num w:numId="8">
    <w:abstractNumId w:val="23"/>
  </w:num>
  <w:num w:numId="9">
    <w:abstractNumId w:val="22"/>
  </w:num>
  <w:num w:numId="10">
    <w:abstractNumId w:val="12"/>
  </w:num>
  <w:num w:numId="11">
    <w:abstractNumId w:val="14"/>
  </w:num>
  <w:num w:numId="12">
    <w:abstractNumId w:val="13"/>
  </w:num>
  <w:num w:numId="13">
    <w:abstractNumId w:val="8"/>
  </w:num>
  <w:num w:numId="14">
    <w:abstractNumId w:val="16"/>
  </w:num>
  <w:num w:numId="15">
    <w:abstractNumId w:val="9"/>
  </w:num>
  <w:num w:numId="16">
    <w:abstractNumId w:val="6"/>
  </w:num>
  <w:num w:numId="17">
    <w:abstractNumId w:val="11"/>
  </w:num>
  <w:num w:numId="18">
    <w:abstractNumId w:val="3"/>
  </w:num>
  <w:num w:numId="19">
    <w:abstractNumId w:val="10"/>
  </w:num>
  <w:num w:numId="20">
    <w:abstractNumId w:val="5"/>
  </w:num>
  <w:num w:numId="21">
    <w:abstractNumId w:val="7"/>
  </w:num>
  <w:num w:numId="22">
    <w:abstractNumId w:val="2"/>
  </w:num>
  <w:num w:numId="23">
    <w:abstractNumId w:val="4"/>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proofState w:spelling="clean" w:grammar="clean"/>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10E1"/>
    <w:rsid w:val="000027A8"/>
    <w:rsid w:val="0000297B"/>
    <w:rsid w:val="000037FD"/>
    <w:rsid w:val="00006309"/>
    <w:rsid w:val="00006F3A"/>
    <w:rsid w:val="0000734E"/>
    <w:rsid w:val="00007980"/>
    <w:rsid w:val="0001060A"/>
    <w:rsid w:val="00010DF7"/>
    <w:rsid w:val="000112D3"/>
    <w:rsid w:val="00011B63"/>
    <w:rsid w:val="000120E5"/>
    <w:rsid w:val="00012815"/>
    <w:rsid w:val="00013088"/>
    <w:rsid w:val="00013F04"/>
    <w:rsid w:val="000154FC"/>
    <w:rsid w:val="00015BD8"/>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79C"/>
    <w:rsid w:val="00026DB3"/>
    <w:rsid w:val="00027855"/>
    <w:rsid w:val="00027B15"/>
    <w:rsid w:val="00027DB0"/>
    <w:rsid w:val="00030823"/>
    <w:rsid w:val="0003133A"/>
    <w:rsid w:val="000321E3"/>
    <w:rsid w:val="000324F9"/>
    <w:rsid w:val="00032F3F"/>
    <w:rsid w:val="00033769"/>
    <w:rsid w:val="00035CFD"/>
    <w:rsid w:val="00036CE5"/>
    <w:rsid w:val="00037B18"/>
    <w:rsid w:val="00037CDA"/>
    <w:rsid w:val="00040ECE"/>
    <w:rsid w:val="00041DDA"/>
    <w:rsid w:val="0004290A"/>
    <w:rsid w:val="00042CC9"/>
    <w:rsid w:val="000437B4"/>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35"/>
    <w:rsid w:val="00053251"/>
    <w:rsid w:val="00053349"/>
    <w:rsid w:val="0005344F"/>
    <w:rsid w:val="00053917"/>
    <w:rsid w:val="00054954"/>
    <w:rsid w:val="00055A80"/>
    <w:rsid w:val="00055E5A"/>
    <w:rsid w:val="00056551"/>
    <w:rsid w:val="000575F7"/>
    <w:rsid w:val="00057682"/>
    <w:rsid w:val="00060447"/>
    <w:rsid w:val="00060857"/>
    <w:rsid w:val="0006087E"/>
    <w:rsid w:val="000608BE"/>
    <w:rsid w:val="0006106F"/>
    <w:rsid w:val="0006146E"/>
    <w:rsid w:val="00061C44"/>
    <w:rsid w:val="00061C54"/>
    <w:rsid w:val="00061C91"/>
    <w:rsid w:val="000626B6"/>
    <w:rsid w:val="000632B8"/>
    <w:rsid w:val="00065C16"/>
    <w:rsid w:val="0006674A"/>
    <w:rsid w:val="00066EF7"/>
    <w:rsid w:val="00067239"/>
    <w:rsid w:val="000673E2"/>
    <w:rsid w:val="00070203"/>
    <w:rsid w:val="000702F6"/>
    <w:rsid w:val="00071248"/>
    <w:rsid w:val="00071AC0"/>
    <w:rsid w:val="00072019"/>
    <w:rsid w:val="00072042"/>
    <w:rsid w:val="0007217B"/>
    <w:rsid w:val="00072497"/>
    <w:rsid w:val="00072946"/>
    <w:rsid w:val="00072A78"/>
    <w:rsid w:val="00072A8A"/>
    <w:rsid w:val="00072AA9"/>
    <w:rsid w:val="00072D40"/>
    <w:rsid w:val="0007305B"/>
    <w:rsid w:val="00074076"/>
    <w:rsid w:val="000741D1"/>
    <w:rsid w:val="000747CA"/>
    <w:rsid w:val="00075096"/>
    <w:rsid w:val="000758AB"/>
    <w:rsid w:val="00075905"/>
    <w:rsid w:val="000759B1"/>
    <w:rsid w:val="00075ED6"/>
    <w:rsid w:val="0007652D"/>
    <w:rsid w:val="00076C26"/>
    <w:rsid w:val="00081CE5"/>
    <w:rsid w:val="00082F39"/>
    <w:rsid w:val="0008482E"/>
    <w:rsid w:val="000852E7"/>
    <w:rsid w:val="000854D3"/>
    <w:rsid w:val="000855EF"/>
    <w:rsid w:val="00086C7F"/>
    <w:rsid w:val="00090843"/>
    <w:rsid w:val="00091123"/>
    <w:rsid w:val="0009227C"/>
    <w:rsid w:val="000932C1"/>
    <w:rsid w:val="00093E0E"/>
    <w:rsid w:val="00094E6D"/>
    <w:rsid w:val="00095F49"/>
    <w:rsid w:val="00096D0C"/>
    <w:rsid w:val="00097221"/>
    <w:rsid w:val="000978C8"/>
    <w:rsid w:val="000A1BEE"/>
    <w:rsid w:val="000A1E3E"/>
    <w:rsid w:val="000A215F"/>
    <w:rsid w:val="000A3A03"/>
    <w:rsid w:val="000A3C9C"/>
    <w:rsid w:val="000A40DD"/>
    <w:rsid w:val="000A5346"/>
    <w:rsid w:val="000A5BAE"/>
    <w:rsid w:val="000A5BB2"/>
    <w:rsid w:val="000A73A4"/>
    <w:rsid w:val="000A7D9C"/>
    <w:rsid w:val="000B041D"/>
    <w:rsid w:val="000B188B"/>
    <w:rsid w:val="000B402F"/>
    <w:rsid w:val="000B5057"/>
    <w:rsid w:val="000B599A"/>
    <w:rsid w:val="000B66E5"/>
    <w:rsid w:val="000B66F4"/>
    <w:rsid w:val="000C1DEB"/>
    <w:rsid w:val="000C293C"/>
    <w:rsid w:val="000C340B"/>
    <w:rsid w:val="000C4B97"/>
    <w:rsid w:val="000C5D1E"/>
    <w:rsid w:val="000C74FF"/>
    <w:rsid w:val="000D0883"/>
    <w:rsid w:val="000D1911"/>
    <w:rsid w:val="000D1D5A"/>
    <w:rsid w:val="000D2103"/>
    <w:rsid w:val="000D2183"/>
    <w:rsid w:val="000D59C5"/>
    <w:rsid w:val="000D6466"/>
    <w:rsid w:val="000D7D9A"/>
    <w:rsid w:val="000D7E3D"/>
    <w:rsid w:val="000D7F5F"/>
    <w:rsid w:val="000E0F87"/>
    <w:rsid w:val="000E121C"/>
    <w:rsid w:val="000E319A"/>
    <w:rsid w:val="000E34D4"/>
    <w:rsid w:val="000E4358"/>
    <w:rsid w:val="000E4498"/>
    <w:rsid w:val="000E4D23"/>
    <w:rsid w:val="000E5288"/>
    <w:rsid w:val="000E55AA"/>
    <w:rsid w:val="000E6CD9"/>
    <w:rsid w:val="000E709A"/>
    <w:rsid w:val="000E7923"/>
    <w:rsid w:val="000F0E70"/>
    <w:rsid w:val="000F1445"/>
    <w:rsid w:val="000F147F"/>
    <w:rsid w:val="000F1C0F"/>
    <w:rsid w:val="000F3408"/>
    <w:rsid w:val="000F3BE5"/>
    <w:rsid w:val="000F5045"/>
    <w:rsid w:val="000F506B"/>
    <w:rsid w:val="000F58BF"/>
    <w:rsid w:val="000F7302"/>
    <w:rsid w:val="001006FA"/>
    <w:rsid w:val="001008C3"/>
    <w:rsid w:val="001009A9"/>
    <w:rsid w:val="001015A8"/>
    <w:rsid w:val="001017D4"/>
    <w:rsid w:val="001028DD"/>
    <w:rsid w:val="00102C8E"/>
    <w:rsid w:val="00102E8C"/>
    <w:rsid w:val="00103D81"/>
    <w:rsid w:val="00104FA6"/>
    <w:rsid w:val="0010530E"/>
    <w:rsid w:val="001068C1"/>
    <w:rsid w:val="001074E4"/>
    <w:rsid w:val="00110440"/>
    <w:rsid w:val="00111E74"/>
    <w:rsid w:val="00112CD4"/>
    <w:rsid w:val="00112FD3"/>
    <w:rsid w:val="001133A5"/>
    <w:rsid w:val="00114421"/>
    <w:rsid w:val="00114FCB"/>
    <w:rsid w:val="00115524"/>
    <w:rsid w:val="00115B55"/>
    <w:rsid w:val="00117049"/>
    <w:rsid w:val="001201B5"/>
    <w:rsid w:val="00120C57"/>
    <w:rsid w:val="001218D5"/>
    <w:rsid w:val="00121F83"/>
    <w:rsid w:val="00122DD4"/>
    <w:rsid w:val="00122E28"/>
    <w:rsid w:val="00123464"/>
    <w:rsid w:val="00123E33"/>
    <w:rsid w:val="0012412C"/>
    <w:rsid w:val="001245C1"/>
    <w:rsid w:val="00124CFC"/>
    <w:rsid w:val="00125185"/>
    <w:rsid w:val="00125B5C"/>
    <w:rsid w:val="00127E34"/>
    <w:rsid w:val="00130B11"/>
    <w:rsid w:val="001318FF"/>
    <w:rsid w:val="0013231D"/>
    <w:rsid w:val="00133615"/>
    <w:rsid w:val="00134046"/>
    <w:rsid w:val="00134765"/>
    <w:rsid w:val="001355A8"/>
    <w:rsid w:val="001369A2"/>
    <w:rsid w:val="00136AD3"/>
    <w:rsid w:val="00136BD3"/>
    <w:rsid w:val="001375DE"/>
    <w:rsid w:val="00137D58"/>
    <w:rsid w:val="00140067"/>
    <w:rsid w:val="0014067A"/>
    <w:rsid w:val="00143FC8"/>
    <w:rsid w:val="00144118"/>
    <w:rsid w:val="00145335"/>
    <w:rsid w:val="00145438"/>
    <w:rsid w:val="00146A3E"/>
    <w:rsid w:val="001517FD"/>
    <w:rsid w:val="00151944"/>
    <w:rsid w:val="0015194C"/>
    <w:rsid w:val="00151BB1"/>
    <w:rsid w:val="00152181"/>
    <w:rsid w:val="00154636"/>
    <w:rsid w:val="00154667"/>
    <w:rsid w:val="00154C6D"/>
    <w:rsid w:val="00155D76"/>
    <w:rsid w:val="0015632D"/>
    <w:rsid w:val="00157969"/>
    <w:rsid w:val="00157AF9"/>
    <w:rsid w:val="00160EEC"/>
    <w:rsid w:val="0016135C"/>
    <w:rsid w:val="0016140D"/>
    <w:rsid w:val="00162BFA"/>
    <w:rsid w:val="00163A02"/>
    <w:rsid w:val="00163A0F"/>
    <w:rsid w:val="0016418F"/>
    <w:rsid w:val="00164283"/>
    <w:rsid w:val="0016496A"/>
    <w:rsid w:val="00167043"/>
    <w:rsid w:val="00171701"/>
    <w:rsid w:val="00171D41"/>
    <w:rsid w:val="00171F0F"/>
    <w:rsid w:val="0017435F"/>
    <w:rsid w:val="0017629F"/>
    <w:rsid w:val="00176921"/>
    <w:rsid w:val="001774A4"/>
    <w:rsid w:val="00180A3E"/>
    <w:rsid w:val="001810A2"/>
    <w:rsid w:val="00183E88"/>
    <w:rsid w:val="00184F6C"/>
    <w:rsid w:val="00184FF4"/>
    <w:rsid w:val="00185443"/>
    <w:rsid w:val="00185B59"/>
    <w:rsid w:val="00186296"/>
    <w:rsid w:val="0018655C"/>
    <w:rsid w:val="001870AD"/>
    <w:rsid w:val="001876D1"/>
    <w:rsid w:val="001906D5"/>
    <w:rsid w:val="001924DD"/>
    <w:rsid w:val="00193335"/>
    <w:rsid w:val="001936EC"/>
    <w:rsid w:val="00195675"/>
    <w:rsid w:val="0019688F"/>
    <w:rsid w:val="00196A69"/>
    <w:rsid w:val="00196D63"/>
    <w:rsid w:val="00197527"/>
    <w:rsid w:val="001A0033"/>
    <w:rsid w:val="001A0211"/>
    <w:rsid w:val="001A0929"/>
    <w:rsid w:val="001A2F05"/>
    <w:rsid w:val="001A38D8"/>
    <w:rsid w:val="001A39D0"/>
    <w:rsid w:val="001A3B8E"/>
    <w:rsid w:val="001A5166"/>
    <w:rsid w:val="001A597C"/>
    <w:rsid w:val="001A620D"/>
    <w:rsid w:val="001A6E0E"/>
    <w:rsid w:val="001A73A0"/>
    <w:rsid w:val="001A76BE"/>
    <w:rsid w:val="001A79DA"/>
    <w:rsid w:val="001A7B2C"/>
    <w:rsid w:val="001A7F4C"/>
    <w:rsid w:val="001B1383"/>
    <w:rsid w:val="001B15C0"/>
    <w:rsid w:val="001B1E65"/>
    <w:rsid w:val="001B3748"/>
    <w:rsid w:val="001B4DC5"/>
    <w:rsid w:val="001B6A5C"/>
    <w:rsid w:val="001B7C5E"/>
    <w:rsid w:val="001C0083"/>
    <w:rsid w:val="001C0DB2"/>
    <w:rsid w:val="001C1B67"/>
    <w:rsid w:val="001C22AD"/>
    <w:rsid w:val="001C28D7"/>
    <w:rsid w:val="001C29A0"/>
    <w:rsid w:val="001C2B74"/>
    <w:rsid w:val="001C2D96"/>
    <w:rsid w:val="001C437B"/>
    <w:rsid w:val="001C6B00"/>
    <w:rsid w:val="001D17D2"/>
    <w:rsid w:val="001D2AE6"/>
    <w:rsid w:val="001D43C5"/>
    <w:rsid w:val="001D48EA"/>
    <w:rsid w:val="001D4E23"/>
    <w:rsid w:val="001D602C"/>
    <w:rsid w:val="001D77CC"/>
    <w:rsid w:val="001D7AA9"/>
    <w:rsid w:val="001E085A"/>
    <w:rsid w:val="001E2DCF"/>
    <w:rsid w:val="001E2E97"/>
    <w:rsid w:val="001E3901"/>
    <w:rsid w:val="001E49D2"/>
    <w:rsid w:val="001E53B7"/>
    <w:rsid w:val="001E5F0D"/>
    <w:rsid w:val="001E6173"/>
    <w:rsid w:val="001E64E5"/>
    <w:rsid w:val="001E79F9"/>
    <w:rsid w:val="001E7C2D"/>
    <w:rsid w:val="001F1BFA"/>
    <w:rsid w:val="001F280A"/>
    <w:rsid w:val="001F2925"/>
    <w:rsid w:val="001F4210"/>
    <w:rsid w:val="001F54CA"/>
    <w:rsid w:val="001F5C34"/>
    <w:rsid w:val="001F5CFA"/>
    <w:rsid w:val="001F6113"/>
    <w:rsid w:val="001F6345"/>
    <w:rsid w:val="001F73C4"/>
    <w:rsid w:val="002007F5"/>
    <w:rsid w:val="00201AC0"/>
    <w:rsid w:val="00201D13"/>
    <w:rsid w:val="00203DFC"/>
    <w:rsid w:val="0020559A"/>
    <w:rsid w:val="00205847"/>
    <w:rsid w:val="00206E6F"/>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4E"/>
    <w:rsid w:val="00223F1F"/>
    <w:rsid w:val="0022472D"/>
    <w:rsid w:val="00224A77"/>
    <w:rsid w:val="00225198"/>
    <w:rsid w:val="002257C1"/>
    <w:rsid w:val="00227217"/>
    <w:rsid w:val="00230364"/>
    <w:rsid w:val="00230D3B"/>
    <w:rsid w:val="00231542"/>
    <w:rsid w:val="0023244E"/>
    <w:rsid w:val="00233C12"/>
    <w:rsid w:val="00234B69"/>
    <w:rsid w:val="002371F4"/>
    <w:rsid w:val="002378B8"/>
    <w:rsid w:val="00237A8A"/>
    <w:rsid w:val="0024049E"/>
    <w:rsid w:val="00241225"/>
    <w:rsid w:val="00244E51"/>
    <w:rsid w:val="00245400"/>
    <w:rsid w:val="0024796C"/>
    <w:rsid w:val="00250E3B"/>
    <w:rsid w:val="002529FD"/>
    <w:rsid w:val="002551B8"/>
    <w:rsid w:val="00260789"/>
    <w:rsid w:val="002614B7"/>
    <w:rsid w:val="002650AC"/>
    <w:rsid w:val="00265834"/>
    <w:rsid w:val="00266E76"/>
    <w:rsid w:val="002673D2"/>
    <w:rsid w:val="00267C08"/>
    <w:rsid w:val="0027016A"/>
    <w:rsid w:val="0027093F"/>
    <w:rsid w:val="00270E77"/>
    <w:rsid w:val="002712FD"/>
    <w:rsid w:val="00271DE1"/>
    <w:rsid w:val="002726E7"/>
    <w:rsid w:val="0027346B"/>
    <w:rsid w:val="002746E1"/>
    <w:rsid w:val="0027490A"/>
    <w:rsid w:val="002755EA"/>
    <w:rsid w:val="00276587"/>
    <w:rsid w:val="00276A5B"/>
    <w:rsid w:val="00277A5D"/>
    <w:rsid w:val="002812FD"/>
    <w:rsid w:val="00281774"/>
    <w:rsid w:val="0028189A"/>
    <w:rsid w:val="002822A6"/>
    <w:rsid w:val="00282B5E"/>
    <w:rsid w:val="002831CA"/>
    <w:rsid w:val="002832D0"/>
    <w:rsid w:val="00283783"/>
    <w:rsid w:val="002846DE"/>
    <w:rsid w:val="002851A5"/>
    <w:rsid w:val="0028579E"/>
    <w:rsid w:val="002859E1"/>
    <w:rsid w:val="00286B96"/>
    <w:rsid w:val="00286CD6"/>
    <w:rsid w:val="00287FE1"/>
    <w:rsid w:val="00291340"/>
    <w:rsid w:val="00291F7F"/>
    <w:rsid w:val="00292ACC"/>
    <w:rsid w:val="00293A4D"/>
    <w:rsid w:val="002949EF"/>
    <w:rsid w:val="00295AB1"/>
    <w:rsid w:val="00295C85"/>
    <w:rsid w:val="002961CB"/>
    <w:rsid w:val="002973FD"/>
    <w:rsid w:val="002A05A8"/>
    <w:rsid w:val="002A1474"/>
    <w:rsid w:val="002A1865"/>
    <w:rsid w:val="002A1DEE"/>
    <w:rsid w:val="002A2126"/>
    <w:rsid w:val="002A2B77"/>
    <w:rsid w:val="002A2B89"/>
    <w:rsid w:val="002A35D3"/>
    <w:rsid w:val="002A4552"/>
    <w:rsid w:val="002A5E48"/>
    <w:rsid w:val="002A7B86"/>
    <w:rsid w:val="002B0EAE"/>
    <w:rsid w:val="002B1A9B"/>
    <w:rsid w:val="002B27FD"/>
    <w:rsid w:val="002B301D"/>
    <w:rsid w:val="002B4EE8"/>
    <w:rsid w:val="002B5A51"/>
    <w:rsid w:val="002B64C8"/>
    <w:rsid w:val="002B6F85"/>
    <w:rsid w:val="002B7281"/>
    <w:rsid w:val="002C0F8E"/>
    <w:rsid w:val="002C1248"/>
    <w:rsid w:val="002C1A53"/>
    <w:rsid w:val="002C26E4"/>
    <w:rsid w:val="002C2FF0"/>
    <w:rsid w:val="002C32D6"/>
    <w:rsid w:val="002C4D3B"/>
    <w:rsid w:val="002C5EE1"/>
    <w:rsid w:val="002C6F3E"/>
    <w:rsid w:val="002C7824"/>
    <w:rsid w:val="002D03FD"/>
    <w:rsid w:val="002D1023"/>
    <w:rsid w:val="002D1364"/>
    <w:rsid w:val="002D2018"/>
    <w:rsid w:val="002D289A"/>
    <w:rsid w:val="002D2D1C"/>
    <w:rsid w:val="002D4BFC"/>
    <w:rsid w:val="002D4D52"/>
    <w:rsid w:val="002D5801"/>
    <w:rsid w:val="002D5D56"/>
    <w:rsid w:val="002D78A1"/>
    <w:rsid w:val="002D79F7"/>
    <w:rsid w:val="002E040A"/>
    <w:rsid w:val="002E2029"/>
    <w:rsid w:val="002E36D2"/>
    <w:rsid w:val="002E381A"/>
    <w:rsid w:val="002E447D"/>
    <w:rsid w:val="002E4D66"/>
    <w:rsid w:val="002E5170"/>
    <w:rsid w:val="002E566B"/>
    <w:rsid w:val="002E5BE6"/>
    <w:rsid w:val="002E6438"/>
    <w:rsid w:val="002E650F"/>
    <w:rsid w:val="002E65E4"/>
    <w:rsid w:val="002E7299"/>
    <w:rsid w:val="002F177B"/>
    <w:rsid w:val="002F1C1F"/>
    <w:rsid w:val="002F2367"/>
    <w:rsid w:val="002F236C"/>
    <w:rsid w:val="002F5205"/>
    <w:rsid w:val="002F53C2"/>
    <w:rsid w:val="002F5600"/>
    <w:rsid w:val="002F5FD5"/>
    <w:rsid w:val="002F730C"/>
    <w:rsid w:val="002F7996"/>
    <w:rsid w:val="002F7A5A"/>
    <w:rsid w:val="00300A7A"/>
    <w:rsid w:val="00300C02"/>
    <w:rsid w:val="00301EBA"/>
    <w:rsid w:val="00302251"/>
    <w:rsid w:val="003042F0"/>
    <w:rsid w:val="003049F9"/>
    <w:rsid w:val="003068C3"/>
    <w:rsid w:val="003070AE"/>
    <w:rsid w:val="00307A2F"/>
    <w:rsid w:val="0031134F"/>
    <w:rsid w:val="00311580"/>
    <w:rsid w:val="00312801"/>
    <w:rsid w:val="00312ABF"/>
    <w:rsid w:val="003145F9"/>
    <w:rsid w:val="00316222"/>
    <w:rsid w:val="00316C6F"/>
    <w:rsid w:val="0031743D"/>
    <w:rsid w:val="0032091C"/>
    <w:rsid w:val="00321C7D"/>
    <w:rsid w:val="00322EDE"/>
    <w:rsid w:val="00325089"/>
    <w:rsid w:val="00327BE7"/>
    <w:rsid w:val="0033058D"/>
    <w:rsid w:val="00331305"/>
    <w:rsid w:val="0033234C"/>
    <w:rsid w:val="00332E40"/>
    <w:rsid w:val="00333C52"/>
    <w:rsid w:val="00334625"/>
    <w:rsid w:val="003357B4"/>
    <w:rsid w:val="00335A49"/>
    <w:rsid w:val="00335DCA"/>
    <w:rsid w:val="00336C9C"/>
    <w:rsid w:val="00336DD7"/>
    <w:rsid w:val="003370BE"/>
    <w:rsid w:val="003378F8"/>
    <w:rsid w:val="00340B9B"/>
    <w:rsid w:val="00341183"/>
    <w:rsid w:val="003425AC"/>
    <w:rsid w:val="00343123"/>
    <w:rsid w:val="003433A7"/>
    <w:rsid w:val="0034390B"/>
    <w:rsid w:val="00344701"/>
    <w:rsid w:val="00345427"/>
    <w:rsid w:val="0034567C"/>
    <w:rsid w:val="0034602D"/>
    <w:rsid w:val="00346544"/>
    <w:rsid w:val="003478DD"/>
    <w:rsid w:val="00350E5E"/>
    <w:rsid w:val="003512A8"/>
    <w:rsid w:val="00352A57"/>
    <w:rsid w:val="00352ACD"/>
    <w:rsid w:val="00354619"/>
    <w:rsid w:val="00354ACB"/>
    <w:rsid w:val="00354E4A"/>
    <w:rsid w:val="00355154"/>
    <w:rsid w:val="00356931"/>
    <w:rsid w:val="0036080A"/>
    <w:rsid w:val="00360E74"/>
    <w:rsid w:val="00360F25"/>
    <w:rsid w:val="00361E05"/>
    <w:rsid w:val="0036390E"/>
    <w:rsid w:val="003641CF"/>
    <w:rsid w:val="003642B0"/>
    <w:rsid w:val="0036489A"/>
    <w:rsid w:val="00365C3A"/>
    <w:rsid w:val="00366EC1"/>
    <w:rsid w:val="0036765D"/>
    <w:rsid w:val="00367816"/>
    <w:rsid w:val="00370B35"/>
    <w:rsid w:val="00372109"/>
    <w:rsid w:val="00373749"/>
    <w:rsid w:val="00373B74"/>
    <w:rsid w:val="00374E24"/>
    <w:rsid w:val="00375308"/>
    <w:rsid w:val="00375AC2"/>
    <w:rsid w:val="00376734"/>
    <w:rsid w:val="00376E4F"/>
    <w:rsid w:val="003805FB"/>
    <w:rsid w:val="00381D6C"/>
    <w:rsid w:val="00382FFD"/>
    <w:rsid w:val="00383392"/>
    <w:rsid w:val="00384DB1"/>
    <w:rsid w:val="00387490"/>
    <w:rsid w:val="003878A8"/>
    <w:rsid w:val="00390A3D"/>
    <w:rsid w:val="00390DB5"/>
    <w:rsid w:val="00390F64"/>
    <w:rsid w:val="003915B1"/>
    <w:rsid w:val="00391A1E"/>
    <w:rsid w:val="003926EE"/>
    <w:rsid w:val="003954F6"/>
    <w:rsid w:val="0039569D"/>
    <w:rsid w:val="00395ABB"/>
    <w:rsid w:val="00397B47"/>
    <w:rsid w:val="003A00A7"/>
    <w:rsid w:val="003A0C0D"/>
    <w:rsid w:val="003A5389"/>
    <w:rsid w:val="003A5862"/>
    <w:rsid w:val="003B03DB"/>
    <w:rsid w:val="003B071E"/>
    <w:rsid w:val="003B0989"/>
    <w:rsid w:val="003B154E"/>
    <w:rsid w:val="003B15BD"/>
    <w:rsid w:val="003B1B28"/>
    <w:rsid w:val="003B1B4E"/>
    <w:rsid w:val="003B1ED3"/>
    <w:rsid w:val="003B52DE"/>
    <w:rsid w:val="003B5E64"/>
    <w:rsid w:val="003C027D"/>
    <w:rsid w:val="003C05AE"/>
    <w:rsid w:val="003C1093"/>
    <w:rsid w:val="003C1601"/>
    <w:rsid w:val="003C1843"/>
    <w:rsid w:val="003C2413"/>
    <w:rsid w:val="003C392A"/>
    <w:rsid w:val="003C593E"/>
    <w:rsid w:val="003C6777"/>
    <w:rsid w:val="003C715B"/>
    <w:rsid w:val="003C7940"/>
    <w:rsid w:val="003D01B3"/>
    <w:rsid w:val="003D028D"/>
    <w:rsid w:val="003D0FB6"/>
    <w:rsid w:val="003D2714"/>
    <w:rsid w:val="003D396A"/>
    <w:rsid w:val="003D41CB"/>
    <w:rsid w:val="003D49D2"/>
    <w:rsid w:val="003D5F0C"/>
    <w:rsid w:val="003D61D5"/>
    <w:rsid w:val="003D6F32"/>
    <w:rsid w:val="003D721D"/>
    <w:rsid w:val="003D778E"/>
    <w:rsid w:val="003D79AD"/>
    <w:rsid w:val="003E00B9"/>
    <w:rsid w:val="003E0269"/>
    <w:rsid w:val="003E0D4F"/>
    <w:rsid w:val="003E1EAD"/>
    <w:rsid w:val="003E21E7"/>
    <w:rsid w:val="003E2435"/>
    <w:rsid w:val="003E302E"/>
    <w:rsid w:val="003E3113"/>
    <w:rsid w:val="003E43C7"/>
    <w:rsid w:val="003E47AB"/>
    <w:rsid w:val="003E6432"/>
    <w:rsid w:val="003E7A88"/>
    <w:rsid w:val="003F2788"/>
    <w:rsid w:val="003F310E"/>
    <w:rsid w:val="003F608D"/>
    <w:rsid w:val="003F621C"/>
    <w:rsid w:val="0040007A"/>
    <w:rsid w:val="00401946"/>
    <w:rsid w:val="00402FFA"/>
    <w:rsid w:val="00403805"/>
    <w:rsid w:val="00410681"/>
    <w:rsid w:val="00411EED"/>
    <w:rsid w:val="0041201B"/>
    <w:rsid w:val="00412D58"/>
    <w:rsid w:val="00413556"/>
    <w:rsid w:val="0041464D"/>
    <w:rsid w:val="00415C4B"/>
    <w:rsid w:val="00415C5E"/>
    <w:rsid w:val="00415F8D"/>
    <w:rsid w:val="00416F51"/>
    <w:rsid w:val="00416F89"/>
    <w:rsid w:val="00417DAB"/>
    <w:rsid w:val="004202C4"/>
    <w:rsid w:val="00420351"/>
    <w:rsid w:val="00420967"/>
    <w:rsid w:val="00421AD9"/>
    <w:rsid w:val="004228ED"/>
    <w:rsid w:val="00422B93"/>
    <w:rsid w:val="004238D4"/>
    <w:rsid w:val="00423C96"/>
    <w:rsid w:val="00423DFD"/>
    <w:rsid w:val="0042470C"/>
    <w:rsid w:val="004248B9"/>
    <w:rsid w:val="00424A40"/>
    <w:rsid w:val="004252CF"/>
    <w:rsid w:val="00427DBC"/>
    <w:rsid w:val="00430995"/>
    <w:rsid w:val="00430F42"/>
    <w:rsid w:val="00431311"/>
    <w:rsid w:val="0043138C"/>
    <w:rsid w:val="00431983"/>
    <w:rsid w:val="00432145"/>
    <w:rsid w:val="0043368E"/>
    <w:rsid w:val="004345AE"/>
    <w:rsid w:val="0043477E"/>
    <w:rsid w:val="00435340"/>
    <w:rsid w:val="00435C19"/>
    <w:rsid w:val="0043697F"/>
    <w:rsid w:val="004374F9"/>
    <w:rsid w:val="004376D4"/>
    <w:rsid w:val="0044176D"/>
    <w:rsid w:val="00441D5D"/>
    <w:rsid w:val="00441E22"/>
    <w:rsid w:val="00442C59"/>
    <w:rsid w:val="00442C72"/>
    <w:rsid w:val="00443DD6"/>
    <w:rsid w:val="004458A0"/>
    <w:rsid w:val="00446439"/>
    <w:rsid w:val="00446B17"/>
    <w:rsid w:val="00447E7B"/>
    <w:rsid w:val="004504EC"/>
    <w:rsid w:val="00452D84"/>
    <w:rsid w:val="00453344"/>
    <w:rsid w:val="00453839"/>
    <w:rsid w:val="00454055"/>
    <w:rsid w:val="00454507"/>
    <w:rsid w:val="0045578A"/>
    <w:rsid w:val="00455807"/>
    <w:rsid w:val="004558ED"/>
    <w:rsid w:val="00457C63"/>
    <w:rsid w:val="00460351"/>
    <w:rsid w:val="00460408"/>
    <w:rsid w:val="00460744"/>
    <w:rsid w:val="00460EC2"/>
    <w:rsid w:val="004619A3"/>
    <w:rsid w:val="00462690"/>
    <w:rsid w:val="00462E7F"/>
    <w:rsid w:val="004630A4"/>
    <w:rsid w:val="00463241"/>
    <w:rsid w:val="00466D31"/>
    <w:rsid w:val="00467064"/>
    <w:rsid w:val="00467397"/>
    <w:rsid w:val="00467BC3"/>
    <w:rsid w:val="00470BC2"/>
    <w:rsid w:val="00471088"/>
    <w:rsid w:val="00472A00"/>
    <w:rsid w:val="00472C23"/>
    <w:rsid w:val="00472C9B"/>
    <w:rsid w:val="004734DD"/>
    <w:rsid w:val="00473E77"/>
    <w:rsid w:val="00473EA7"/>
    <w:rsid w:val="00474934"/>
    <w:rsid w:val="004751FD"/>
    <w:rsid w:val="004757E8"/>
    <w:rsid w:val="00477027"/>
    <w:rsid w:val="0047709F"/>
    <w:rsid w:val="004770A3"/>
    <w:rsid w:val="00477C47"/>
    <w:rsid w:val="00477D1C"/>
    <w:rsid w:val="004802FF"/>
    <w:rsid w:val="00480BC7"/>
    <w:rsid w:val="00483541"/>
    <w:rsid w:val="00483E42"/>
    <w:rsid w:val="00483FFF"/>
    <w:rsid w:val="00484CD9"/>
    <w:rsid w:val="00485C62"/>
    <w:rsid w:val="00486D49"/>
    <w:rsid w:val="004876D7"/>
    <w:rsid w:val="00487C76"/>
    <w:rsid w:val="00487F84"/>
    <w:rsid w:val="004923E5"/>
    <w:rsid w:val="004929CE"/>
    <w:rsid w:val="004930E7"/>
    <w:rsid w:val="00493E8A"/>
    <w:rsid w:val="00493EA1"/>
    <w:rsid w:val="0049482D"/>
    <w:rsid w:val="004952CE"/>
    <w:rsid w:val="00495E0A"/>
    <w:rsid w:val="00496744"/>
    <w:rsid w:val="00497929"/>
    <w:rsid w:val="004A0853"/>
    <w:rsid w:val="004A143C"/>
    <w:rsid w:val="004A1E7B"/>
    <w:rsid w:val="004A2C20"/>
    <w:rsid w:val="004A31DC"/>
    <w:rsid w:val="004A3518"/>
    <w:rsid w:val="004A4786"/>
    <w:rsid w:val="004A47CD"/>
    <w:rsid w:val="004A51EF"/>
    <w:rsid w:val="004A5414"/>
    <w:rsid w:val="004A5A73"/>
    <w:rsid w:val="004A6D1B"/>
    <w:rsid w:val="004A7ABB"/>
    <w:rsid w:val="004B0410"/>
    <w:rsid w:val="004B11C7"/>
    <w:rsid w:val="004B154C"/>
    <w:rsid w:val="004B1EF9"/>
    <w:rsid w:val="004B2C0E"/>
    <w:rsid w:val="004B4149"/>
    <w:rsid w:val="004B5A22"/>
    <w:rsid w:val="004B5F6A"/>
    <w:rsid w:val="004B6616"/>
    <w:rsid w:val="004B66AF"/>
    <w:rsid w:val="004B712E"/>
    <w:rsid w:val="004B72C0"/>
    <w:rsid w:val="004B73D4"/>
    <w:rsid w:val="004B7AB1"/>
    <w:rsid w:val="004B7C0F"/>
    <w:rsid w:val="004C047E"/>
    <w:rsid w:val="004C0EEA"/>
    <w:rsid w:val="004C1255"/>
    <w:rsid w:val="004C2018"/>
    <w:rsid w:val="004C366B"/>
    <w:rsid w:val="004C4EFF"/>
    <w:rsid w:val="004C5407"/>
    <w:rsid w:val="004C5BA9"/>
    <w:rsid w:val="004C657A"/>
    <w:rsid w:val="004C7583"/>
    <w:rsid w:val="004D14A0"/>
    <w:rsid w:val="004D1788"/>
    <w:rsid w:val="004D4C20"/>
    <w:rsid w:val="004D4D39"/>
    <w:rsid w:val="004D5D7F"/>
    <w:rsid w:val="004D6B58"/>
    <w:rsid w:val="004D6C0F"/>
    <w:rsid w:val="004D6DA1"/>
    <w:rsid w:val="004D6F0F"/>
    <w:rsid w:val="004D7378"/>
    <w:rsid w:val="004D7D1F"/>
    <w:rsid w:val="004E0997"/>
    <w:rsid w:val="004E186C"/>
    <w:rsid w:val="004E1952"/>
    <w:rsid w:val="004E23BD"/>
    <w:rsid w:val="004E488E"/>
    <w:rsid w:val="004E4DE9"/>
    <w:rsid w:val="004E570D"/>
    <w:rsid w:val="004E60D2"/>
    <w:rsid w:val="004E6B64"/>
    <w:rsid w:val="004F22A6"/>
    <w:rsid w:val="004F2577"/>
    <w:rsid w:val="004F259A"/>
    <w:rsid w:val="004F318E"/>
    <w:rsid w:val="004F6391"/>
    <w:rsid w:val="004F6658"/>
    <w:rsid w:val="004F7712"/>
    <w:rsid w:val="004F7878"/>
    <w:rsid w:val="0050126A"/>
    <w:rsid w:val="00501BA6"/>
    <w:rsid w:val="00501C4B"/>
    <w:rsid w:val="00501F0C"/>
    <w:rsid w:val="00502E4E"/>
    <w:rsid w:val="00505C33"/>
    <w:rsid w:val="0050702C"/>
    <w:rsid w:val="005071AA"/>
    <w:rsid w:val="00507FE8"/>
    <w:rsid w:val="00510ED4"/>
    <w:rsid w:val="00510F1F"/>
    <w:rsid w:val="005115B9"/>
    <w:rsid w:val="00514173"/>
    <w:rsid w:val="005146DB"/>
    <w:rsid w:val="00514B92"/>
    <w:rsid w:val="00514E60"/>
    <w:rsid w:val="005150A3"/>
    <w:rsid w:val="005151E9"/>
    <w:rsid w:val="00516AD6"/>
    <w:rsid w:val="00517057"/>
    <w:rsid w:val="00517353"/>
    <w:rsid w:val="00517EEC"/>
    <w:rsid w:val="005215EC"/>
    <w:rsid w:val="00521C27"/>
    <w:rsid w:val="00523DA6"/>
    <w:rsid w:val="00524026"/>
    <w:rsid w:val="00525211"/>
    <w:rsid w:val="00530145"/>
    <w:rsid w:val="00530252"/>
    <w:rsid w:val="00530D9B"/>
    <w:rsid w:val="00532A64"/>
    <w:rsid w:val="0053522F"/>
    <w:rsid w:val="00535BF5"/>
    <w:rsid w:val="00536FAB"/>
    <w:rsid w:val="005373EF"/>
    <w:rsid w:val="00537962"/>
    <w:rsid w:val="00537F68"/>
    <w:rsid w:val="00540D01"/>
    <w:rsid w:val="00542677"/>
    <w:rsid w:val="00542CE0"/>
    <w:rsid w:val="005431BB"/>
    <w:rsid w:val="00543D7A"/>
    <w:rsid w:val="00544586"/>
    <w:rsid w:val="00546DE9"/>
    <w:rsid w:val="00547B71"/>
    <w:rsid w:val="00550F0E"/>
    <w:rsid w:val="00551CF1"/>
    <w:rsid w:val="00551FB3"/>
    <w:rsid w:val="00551FB5"/>
    <w:rsid w:val="0055277B"/>
    <w:rsid w:val="00554D37"/>
    <w:rsid w:val="00556CF8"/>
    <w:rsid w:val="00556D92"/>
    <w:rsid w:val="00557423"/>
    <w:rsid w:val="0055773A"/>
    <w:rsid w:val="005579F5"/>
    <w:rsid w:val="00561231"/>
    <w:rsid w:val="005628C9"/>
    <w:rsid w:val="00562944"/>
    <w:rsid w:val="005636C1"/>
    <w:rsid w:val="00566D1D"/>
    <w:rsid w:val="005677BA"/>
    <w:rsid w:val="00567D48"/>
    <w:rsid w:val="005702EE"/>
    <w:rsid w:val="005713AE"/>
    <w:rsid w:val="0057140F"/>
    <w:rsid w:val="005717E6"/>
    <w:rsid w:val="00571FD3"/>
    <w:rsid w:val="00572B14"/>
    <w:rsid w:val="00572B28"/>
    <w:rsid w:val="00574588"/>
    <w:rsid w:val="00575FC6"/>
    <w:rsid w:val="00576DE1"/>
    <w:rsid w:val="00576F18"/>
    <w:rsid w:val="00577235"/>
    <w:rsid w:val="0057787E"/>
    <w:rsid w:val="00580119"/>
    <w:rsid w:val="005804E7"/>
    <w:rsid w:val="00581E70"/>
    <w:rsid w:val="005820DC"/>
    <w:rsid w:val="0058219D"/>
    <w:rsid w:val="00584C7E"/>
    <w:rsid w:val="005850D9"/>
    <w:rsid w:val="00585913"/>
    <w:rsid w:val="005874F5"/>
    <w:rsid w:val="0058751C"/>
    <w:rsid w:val="00587E46"/>
    <w:rsid w:val="0059004A"/>
    <w:rsid w:val="005908D5"/>
    <w:rsid w:val="00590F45"/>
    <w:rsid w:val="005911B9"/>
    <w:rsid w:val="00593497"/>
    <w:rsid w:val="005948C7"/>
    <w:rsid w:val="0059532A"/>
    <w:rsid w:val="005959AD"/>
    <w:rsid w:val="005965FF"/>
    <w:rsid w:val="005972C0"/>
    <w:rsid w:val="00597312"/>
    <w:rsid w:val="005A0478"/>
    <w:rsid w:val="005A0653"/>
    <w:rsid w:val="005A1295"/>
    <w:rsid w:val="005A130D"/>
    <w:rsid w:val="005A1383"/>
    <w:rsid w:val="005A14AD"/>
    <w:rsid w:val="005A23A2"/>
    <w:rsid w:val="005A3C14"/>
    <w:rsid w:val="005A3D94"/>
    <w:rsid w:val="005A5789"/>
    <w:rsid w:val="005A6D3B"/>
    <w:rsid w:val="005A7E5C"/>
    <w:rsid w:val="005A7E93"/>
    <w:rsid w:val="005B0116"/>
    <w:rsid w:val="005B0A21"/>
    <w:rsid w:val="005B2444"/>
    <w:rsid w:val="005B40B5"/>
    <w:rsid w:val="005B44EC"/>
    <w:rsid w:val="005B5B0E"/>
    <w:rsid w:val="005B630A"/>
    <w:rsid w:val="005C176E"/>
    <w:rsid w:val="005C25B2"/>
    <w:rsid w:val="005C2A7A"/>
    <w:rsid w:val="005C31EE"/>
    <w:rsid w:val="005C3767"/>
    <w:rsid w:val="005C41FD"/>
    <w:rsid w:val="005C4A61"/>
    <w:rsid w:val="005C6B29"/>
    <w:rsid w:val="005C7689"/>
    <w:rsid w:val="005C7E4B"/>
    <w:rsid w:val="005D136C"/>
    <w:rsid w:val="005D33F4"/>
    <w:rsid w:val="005D48B7"/>
    <w:rsid w:val="005D54E4"/>
    <w:rsid w:val="005D69BA"/>
    <w:rsid w:val="005E0089"/>
    <w:rsid w:val="005E0CF0"/>
    <w:rsid w:val="005E25BE"/>
    <w:rsid w:val="005E368F"/>
    <w:rsid w:val="005E3D38"/>
    <w:rsid w:val="005E4028"/>
    <w:rsid w:val="005E574C"/>
    <w:rsid w:val="005E5CF8"/>
    <w:rsid w:val="005E61A3"/>
    <w:rsid w:val="005E6ACB"/>
    <w:rsid w:val="005E737A"/>
    <w:rsid w:val="005F101F"/>
    <w:rsid w:val="005F207C"/>
    <w:rsid w:val="005F2305"/>
    <w:rsid w:val="005F2EFB"/>
    <w:rsid w:val="005F3BE4"/>
    <w:rsid w:val="005F40D3"/>
    <w:rsid w:val="005F41B3"/>
    <w:rsid w:val="005F6773"/>
    <w:rsid w:val="005F7786"/>
    <w:rsid w:val="005F7797"/>
    <w:rsid w:val="00600916"/>
    <w:rsid w:val="00600CFC"/>
    <w:rsid w:val="00601142"/>
    <w:rsid w:val="006015DB"/>
    <w:rsid w:val="00601825"/>
    <w:rsid w:val="00601BF2"/>
    <w:rsid w:val="00602484"/>
    <w:rsid w:val="00607EE8"/>
    <w:rsid w:val="006107BD"/>
    <w:rsid w:val="00610E47"/>
    <w:rsid w:val="006117F5"/>
    <w:rsid w:val="006128C5"/>
    <w:rsid w:val="00612B05"/>
    <w:rsid w:val="00615A9D"/>
    <w:rsid w:val="00620709"/>
    <w:rsid w:val="006215B3"/>
    <w:rsid w:val="00621EC3"/>
    <w:rsid w:val="006222C1"/>
    <w:rsid w:val="00622411"/>
    <w:rsid w:val="00622A56"/>
    <w:rsid w:val="006233FC"/>
    <w:rsid w:val="00623BF8"/>
    <w:rsid w:val="00623D0D"/>
    <w:rsid w:val="00623FB6"/>
    <w:rsid w:val="00623FCB"/>
    <w:rsid w:val="0062462C"/>
    <w:rsid w:val="0062565E"/>
    <w:rsid w:val="006275E6"/>
    <w:rsid w:val="006310B6"/>
    <w:rsid w:val="006329CE"/>
    <w:rsid w:val="00633649"/>
    <w:rsid w:val="00633989"/>
    <w:rsid w:val="00634241"/>
    <w:rsid w:val="00634733"/>
    <w:rsid w:val="00634A90"/>
    <w:rsid w:val="00636425"/>
    <w:rsid w:val="0063725F"/>
    <w:rsid w:val="006403B0"/>
    <w:rsid w:val="00641D95"/>
    <w:rsid w:val="006421FC"/>
    <w:rsid w:val="006422DC"/>
    <w:rsid w:val="00642DFA"/>
    <w:rsid w:val="006435F2"/>
    <w:rsid w:val="00644A3A"/>
    <w:rsid w:val="00645AAC"/>
    <w:rsid w:val="0064603B"/>
    <w:rsid w:val="0064678B"/>
    <w:rsid w:val="00646AFB"/>
    <w:rsid w:val="00650631"/>
    <w:rsid w:val="00650C82"/>
    <w:rsid w:val="00651844"/>
    <w:rsid w:val="00652623"/>
    <w:rsid w:val="00652D42"/>
    <w:rsid w:val="006537F1"/>
    <w:rsid w:val="00654185"/>
    <w:rsid w:val="0065686D"/>
    <w:rsid w:val="006578FF"/>
    <w:rsid w:val="00657C3D"/>
    <w:rsid w:val="00661D6F"/>
    <w:rsid w:val="006638DB"/>
    <w:rsid w:val="0066418D"/>
    <w:rsid w:val="00665CFF"/>
    <w:rsid w:val="00666195"/>
    <w:rsid w:val="0066654F"/>
    <w:rsid w:val="00667092"/>
    <w:rsid w:val="006700B3"/>
    <w:rsid w:val="006704EA"/>
    <w:rsid w:val="00670677"/>
    <w:rsid w:val="006714AF"/>
    <w:rsid w:val="00671892"/>
    <w:rsid w:val="006725B3"/>
    <w:rsid w:val="00672B30"/>
    <w:rsid w:val="00673B3D"/>
    <w:rsid w:val="006742DF"/>
    <w:rsid w:val="00674A84"/>
    <w:rsid w:val="00674D69"/>
    <w:rsid w:val="006754C2"/>
    <w:rsid w:val="006765DE"/>
    <w:rsid w:val="00676FEC"/>
    <w:rsid w:val="00681D92"/>
    <w:rsid w:val="006820BB"/>
    <w:rsid w:val="006823B6"/>
    <w:rsid w:val="006833B5"/>
    <w:rsid w:val="00683C73"/>
    <w:rsid w:val="00685497"/>
    <w:rsid w:val="006875A6"/>
    <w:rsid w:val="00687729"/>
    <w:rsid w:val="0069178E"/>
    <w:rsid w:val="00692CFB"/>
    <w:rsid w:val="006938AE"/>
    <w:rsid w:val="006940AA"/>
    <w:rsid w:val="00695317"/>
    <w:rsid w:val="00695B2C"/>
    <w:rsid w:val="00697F68"/>
    <w:rsid w:val="006A08C1"/>
    <w:rsid w:val="006A1DBD"/>
    <w:rsid w:val="006A2695"/>
    <w:rsid w:val="006A2B90"/>
    <w:rsid w:val="006A2E36"/>
    <w:rsid w:val="006A6624"/>
    <w:rsid w:val="006A7B1C"/>
    <w:rsid w:val="006B0D68"/>
    <w:rsid w:val="006B0ED1"/>
    <w:rsid w:val="006B17EE"/>
    <w:rsid w:val="006B18A4"/>
    <w:rsid w:val="006B1A42"/>
    <w:rsid w:val="006B23F0"/>
    <w:rsid w:val="006B3086"/>
    <w:rsid w:val="006B3F34"/>
    <w:rsid w:val="006B6019"/>
    <w:rsid w:val="006B602B"/>
    <w:rsid w:val="006B655E"/>
    <w:rsid w:val="006C20A7"/>
    <w:rsid w:val="006C23C1"/>
    <w:rsid w:val="006C33E3"/>
    <w:rsid w:val="006C37F9"/>
    <w:rsid w:val="006C3F3E"/>
    <w:rsid w:val="006C6891"/>
    <w:rsid w:val="006C73B9"/>
    <w:rsid w:val="006C74A0"/>
    <w:rsid w:val="006C7560"/>
    <w:rsid w:val="006C7BFB"/>
    <w:rsid w:val="006D001B"/>
    <w:rsid w:val="006D1883"/>
    <w:rsid w:val="006D3C29"/>
    <w:rsid w:val="006D5375"/>
    <w:rsid w:val="006D64FC"/>
    <w:rsid w:val="006D6958"/>
    <w:rsid w:val="006E003C"/>
    <w:rsid w:val="006E0920"/>
    <w:rsid w:val="006E2689"/>
    <w:rsid w:val="006E3AA1"/>
    <w:rsid w:val="006E46BF"/>
    <w:rsid w:val="006E567E"/>
    <w:rsid w:val="006E652E"/>
    <w:rsid w:val="006E6E72"/>
    <w:rsid w:val="006F20D6"/>
    <w:rsid w:val="006F2C33"/>
    <w:rsid w:val="006F30B6"/>
    <w:rsid w:val="006F39DF"/>
    <w:rsid w:val="006F6096"/>
    <w:rsid w:val="006F6540"/>
    <w:rsid w:val="006F6F22"/>
    <w:rsid w:val="006F71E9"/>
    <w:rsid w:val="006F7BB9"/>
    <w:rsid w:val="00700DDE"/>
    <w:rsid w:val="00701470"/>
    <w:rsid w:val="00701569"/>
    <w:rsid w:val="0070161B"/>
    <w:rsid w:val="00701EEE"/>
    <w:rsid w:val="007031A2"/>
    <w:rsid w:val="00703358"/>
    <w:rsid w:val="0070583F"/>
    <w:rsid w:val="007062C1"/>
    <w:rsid w:val="00706712"/>
    <w:rsid w:val="00706CF5"/>
    <w:rsid w:val="00707102"/>
    <w:rsid w:val="007071F1"/>
    <w:rsid w:val="0071102A"/>
    <w:rsid w:val="007120E3"/>
    <w:rsid w:val="007135FC"/>
    <w:rsid w:val="00713BCF"/>
    <w:rsid w:val="00714C3F"/>
    <w:rsid w:val="00714DB8"/>
    <w:rsid w:val="00715FF3"/>
    <w:rsid w:val="00716569"/>
    <w:rsid w:val="00717475"/>
    <w:rsid w:val="00717A99"/>
    <w:rsid w:val="00717BD2"/>
    <w:rsid w:val="0072037C"/>
    <w:rsid w:val="00721FF2"/>
    <w:rsid w:val="007221C2"/>
    <w:rsid w:val="007224FB"/>
    <w:rsid w:val="00723FC3"/>
    <w:rsid w:val="007249FC"/>
    <w:rsid w:val="007252A7"/>
    <w:rsid w:val="00725304"/>
    <w:rsid w:val="0072576A"/>
    <w:rsid w:val="0072609B"/>
    <w:rsid w:val="007266E0"/>
    <w:rsid w:val="0072702B"/>
    <w:rsid w:val="0072702D"/>
    <w:rsid w:val="007274F6"/>
    <w:rsid w:val="007305AA"/>
    <w:rsid w:val="0073143F"/>
    <w:rsid w:val="007318C3"/>
    <w:rsid w:val="00732DA4"/>
    <w:rsid w:val="00733AD5"/>
    <w:rsid w:val="007342A9"/>
    <w:rsid w:val="00734316"/>
    <w:rsid w:val="0073448A"/>
    <w:rsid w:val="00735FA3"/>
    <w:rsid w:val="007365C7"/>
    <w:rsid w:val="0073711C"/>
    <w:rsid w:val="00737975"/>
    <w:rsid w:val="00737E94"/>
    <w:rsid w:val="00737F20"/>
    <w:rsid w:val="00741E90"/>
    <w:rsid w:val="00742D80"/>
    <w:rsid w:val="0074530C"/>
    <w:rsid w:val="00746A16"/>
    <w:rsid w:val="00746FE4"/>
    <w:rsid w:val="007475AB"/>
    <w:rsid w:val="0074792B"/>
    <w:rsid w:val="00747B14"/>
    <w:rsid w:val="00753846"/>
    <w:rsid w:val="00753F69"/>
    <w:rsid w:val="007541BD"/>
    <w:rsid w:val="0075528E"/>
    <w:rsid w:val="007556EE"/>
    <w:rsid w:val="00755F6E"/>
    <w:rsid w:val="0075695D"/>
    <w:rsid w:val="00756A08"/>
    <w:rsid w:val="00756A4F"/>
    <w:rsid w:val="0076052F"/>
    <w:rsid w:val="00761D84"/>
    <w:rsid w:val="00762EBE"/>
    <w:rsid w:val="00764415"/>
    <w:rsid w:val="00765CEF"/>
    <w:rsid w:val="00766034"/>
    <w:rsid w:val="00767726"/>
    <w:rsid w:val="0077027D"/>
    <w:rsid w:val="00772140"/>
    <w:rsid w:val="007721C1"/>
    <w:rsid w:val="00772486"/>
    <w:rsid w:val="0077270C"/>
    <w:rsid w:val="00772A0D"/>
    <w:rsid w:val="00772FF8"/>
    <w:rsid w:val="00773B48"/>
    <w:rsid w:val="00776252"/>
    <w:rsid w:val="00776377"/>
    <w:rsid w:val="00777345"/>
    <w:rsid w:val="00777E22"/>
    <w:rsid w:val="00780E67"/>
    <w:rsid w:val="00781649"/>
    <w:rsid w:val="0078234C"/>
    <w:rsid w:val="007829D1"/>
    <w:rsid w:val="00782E2C"/>
    <w:rsid w:val="007836EC"/>
    <w:rsid w:val="007836ED"/>
    <w:rsid w:val="00783B22"/>
    <w:rsid w:val="00783BD7"/>
    <w:rsid w:val="00784A2F"/>
    <w:rsid w:val="0078539B"/>
    <w:rsid w:val="0078760B"/>
    <w:rsid w:val="00787949"/>
    <w:rsid w:val="00790E92"/>
    <w:rsid w:val="00790FEA"/>
    <w:rsid w:val="00792F04"/>
    <w:rsid w:val="00794430"/>
    <w:rsid w:val="00794B8C"/>
    <w:rsid w:val="00794EE2"/>
    <w:rsid w:val="00795C54"/>
    <w:rsid w:val="0079626E"/>
    <w:rsid w:val="0079659F"/>
    <w:rsid w:val="007975C2"/>
    <w:rsid w:val="0079799B"/>
    <w:rsid w:val="007A0513"/>
    <w:rsid w:val="007A33C1"/>
    <w:rsid w:val="007A5B8C"/>
    <w:rsid w:val="007A5F33"/>
    <w:rsid w:val="007A645B"/>
    <w:rsid w:val="007A66EF"/>
    <w:rsid w:val="007B0089"/>
    <w:rsid w:val="007B0EF2"/>
    <w:rsid w:val="007B241C"/>
    <w:rsid w:val="007B5677"/>
    <w:rsid w:val="007B5819"/>
    <w:rsid w:val="007B5BAA"/>
    <w:rsid w:val="007B74ED"/>
    <w:rsid w:val="007B7CAE"/>
    <w:rsid w:val="007C039A"/>
    <w:rsid w:val="007C1E29"/>
    <w:rsid w:val="007C1FB6"/>
    <w:rsid w:val="007C24B2"/>
    <w:rsid w:val="007C4FDB"/>
    <w:rsid w:val="007C5D02"/>
    <w:rsid w:val="007C650D"/>
    <w:rsid w:val="007C751D"/>
    <w:rsid w:val="007C78ED"/>
    <w:rsid w:val="007C7A4E"/>
    <w:rsid w:val="007D0EA1"/>
    <w:rsid w:val="007D11C8"/>
    <w:rsid w:val="007D2B6B"/>
    <w:rsid w:val="007D3009"/>
    <w:rsid w:val="007D44FB"/>
    <w:rsid w:val="007D5A0A"/>
    <w:rsid w:val="007D74DF"/>
    <w:rsid w:val="007D7D48"/>
    <w:rsid w:val="007D7F55"/>
    <w:rsid w:val="007E0B43"/>
    <w:rsid w:val="007E0F26"/>
    <w:rsid w:val="007E1CCF"/>
    <w:rsid w:val="007E235F"/>
    <w:rsid w:val="007E31E8"/>
    <w:rsid w:val="007E48C2"/>
    <w:rsid w:val="007E4CAB"/>
    <w:rsid w:val="007E55BC"/>
    <w:rsid w:val="007E5769"/>
    <w:rsid w:val="007E5D49"/>
    <w:rsid w:val="007E5FB5"/>
    <w:rsid w:val="007F02EC"/>
    <w:rsid w:val="007F05AB"/>
    <w:rsid w:val="007F0DEA"/>
    <w:rsid w:val="007F13C6"/>
    <w:rsid w:val="007F16E3"/>
    <w:rsid w:val="007F1D44"/>
    <w:rsid w:val="007F307A"/>
    <w:rsid w:val="007F3949"/>
    <w:rsid w:val="007F3DD3"/>
    <w:rsid w:val="007F4E47"/>
    <w:rsid w:val="007F6336"/>
    <w:rsid w:val="007F74BC"/>
    <w:rsid w:val="00800F8F"/>
    <w:rsid w:val="008017F4"/>
    <w:rsid w:val="00801CFC"/>
    <w:rsid w:val="00802EBB"/>
    <w:rsid w:val="00802FAC"/>
    <w:rsid w:val="00803D58"/>
    <w:rsid w:val="00803E84"/>
    <w:rsid w:val="0080466C"/>
    <w:rsid w:val="00804853"/>
    <w:rsid w:val="00804EB8"/>
    <w:rsid w:val="00805FCE"/>
    <w:rsid w:val="00807684"/>
    <w:rsid w:val="00807D93"/>
    <w:rsid w:val="0081082B"/>
    <w:rsid w:val="00810B6B"/>
    <w:rsid w:val="00812BB2"/>
    <w:rsid w:val="0081410E"/>
    <w:rsid w:val="00814AAB"/>
    <w:rsid w:val="00815095"/>
    <w:rsid w:val="008156BC"/>
    <w:rsid w:val="00817288"/>
    <w:rsid w:val="00817CBA"/>
    <w:rsid w:val="00817FF5"/>
    <w:rsid w:val="00820627"/>
    <w:rsid w:val="008207F1"/>
    <w:rsid w:val="00820D15"/>
    <w:rsid w:val="008216DC"/>
    <w:rsid w:val="008226CD"/>
    <w:rsid w:val="0082273B"/>
    <w:rsid w:val="00822FFC"/>
    <w:rsid w:val="00823A6C"/>
    <w:rsid w:val="00823CB4"/>
    <w:rsid w:val="008245BF"/>
    <w:rsid w:val="00824968"/>
    <w:rsid w:val="008259F6"/>
    <w:rsid w:val="0082672C"/>
    <w:rsid w:val="008269B3"/>
    <w:rsid w:val="008277AD"/>
    <w:rsid w:val="00830F34"/>
    <w:rsid w:val="00831A39"/>
    <w:rsid w:val="00832D95"/>
    <w:rsid w:val="008330A2"/>
    <w:rsid w:val="008356B1"/>
    <w:rsid w:val="00836459"/>
    <w:rsid w:val="00836C0C"/>
    <w:rsid w:val="00840217"/>
    <w:rsid w:val="00841DBD"/>
    <w:rsid w:val="00842EFC"/>
    <w:rsid w:val="00843CAA"/>
    <w:rsid w:val="00844458"/>
    <w:rsid w:val="00845206"/>
    <w:rsid w:val="00847C81"/>
    <w:rsid w:val="00850255"/>
    <w:rsid w:val="008509A8"/>
    <w:rsid w:val="00852DC1"/>
    <w:rsid w:val="00853949"/>
    <w:rsid w:val="00855903"/>
    <w:rsid w:val="00855A56"/>
    <w:rsid w:val="0085688E"/>
    <w:rsid w:val="00857948"/>
    <w:rsid w:val="00860AA8"/>
    <w:rsid w:val="008618D8"/>
    <w:rsid w:val="0086222C"/>
    <w:rsid w:val="008628D0"/>
    <w:rsid w:val="00862F21"/>
    <w:rsid w:val="00862F35"/>
    <w:rsid w:val="00863857"/>
    <w:rsid w:val="00863C69"/>
    <w:rsid w:val="00864E43"/>
    <w:rsid w:val="0086531E"/>
    <w:rsid w:val="008661F0"/>
    <w:rsid w:val="00866209"/>
    <w:rsid w:val="00866B86"/>
    <w:rsid w:val="0086740F"/>
    <w:rsid w:val="00870D74"/>
    <w:rsid w:val="00871717"/>
    <w:rsid w:val="008725A4"/>
    <w:rsid w:val="0087408F"/>
    <w:rsid w:val="0087560F"/>
    <w:rsid w:val="00876089"/>
    <w:rsid w:val="00876792"/>
    <w:rsid w:val="008769D2"/>
    <w:rsid w:val="008774B6"/>
    <w:rsid w:val="0088003E"/>
    <w:rsid w:val="00880675"/>
    <w:rsid w:val="0088159D"/>
    <w:rsid w:val="008837E6"/>
    <w:rsid w:val="00883A90"/>
    <w:rsid w:val="00884D51"/>
    <w:rsid w:val="00886395"/>
    <w:rsid w:val="00886AED"/>
    <w:rsid w:val="008879E3"/>
    <w:rsid w:val="00887AD6"/>
    <w:rsid w:val="008902D2"/>
    <w:rsid w:val="0089057D"/>
    <w:rsid w:val="00890671"/>
    <w:rsid w:val="00890820"/>
    <w:rsid w:val="008917A1"/>
    <w:rsid w:val="00891983"/>
    <w:rsid w:val="008925C0"/>
    <w:rsid w:val="008930A2"/>
    <w:rsid w:val="0089355D"/>
    <w:rsid w:val="008940CE"/>
    <w:rsid w:val="008945F8"/>
    <w:rsid w:val="00894982"/>
    <w:rsid w:val="00894BBA"/>
    <w:rsid w:val="00895064"/>
    <w:rsid w:val="008956A3"/>
    <w:rsid w:val="0089667D"/>
    <w:rsid w:val="00896E7E"/>
    <w:rsid w:val="008A04E2"/>
    <w:rsid w:val="008A0A5D"/>
    <w:rsid w:val="008A13BF"/>
    <w:rsid w:val="008A1E40"/>
    <w:rsid w:val="008A1E6E"/>
    <w:rsid w:val="008A3299"/>
    <w:rsid w:val="008A3370"/>
    <w:rsid w:val="008A33BC"/>
    <w:rsid w:val="008A5D5F"/>
    <w:rsid w:val="008A69BF"/>
    <w:rsid w:val="008A7762"/>
    <w:rsid w:val="008B0D9F"/>
    <w:rsid w:val="008B1708"/>
    <w:rsid w:val="008B19CF"/>
    <w:rsid w:val="008B2D31"/>
    <w:rsid w:val="008B3CC4"/>
    <w:rsid w:val="008B4585"/>
    <w:rsid w:val="008B5E92"/>
    <w:rsid w:val="008B73E4"/>
    <w:rsid w:val="008C0AA0"/>
    <w:rsid w:val="008C3008"/>
    <w:rsid w:val="008C4755"/>
    <w:rsid w:val="008C4A05"/>
    <w:rsid w:val="008C4C60"/>
    <w:rsid w:val="008C54AD"/>
    <w:rsid w:val="008C5518"/>
    <w:rsid w:val="008C72F6"/>
    <w:rsid w:val="008C7AC9"/>
    <w:rsid w:val="008D15DD"/>
    <w:rsid w:val="008D15F0"/>
    <w:rsid w:val="008D3906"/>
    <w:rsid w:val="008D46E8"/>
    <w:rsid w:val="008D53A0"/>
    <w:rsid w:val="008D5B7C"/>
    <w:rsid w:val="008D6169"/>
    <w:rsid w:val="008D6AF6"/>
    <w:rsid w:val="008E1F3A"/>
    <w:rsid w:val="008E2C6E"/>
    <w:rsid w:val="008E2C7F"/>
    <w:rsid w:val="008E2CC3"/>
    <w:rsid w:val="008E5811"/>
    <w:rsid w:val="008E58D9"/>
    <w:rsid w:val="008E5ACA"/>
    <w:rsid w:val="008F06E9"/>
    <w:rsid w:val="008F09DB"/>
    <w:rsid w:val="008F1210"/>
    <w:rsid w:val="008F2417"/>
    <w:rsid w:val="008F2AC2"/>
    <w:rsid w:val="00902B1E"/>
    <w:rsid w:val="00903FC1"/>
    <w:rsid w:val="00904E44"/>
    <w:rsid w:val="00905147"/>
    <w:rsid w:val="00905FBB"/>
    <w:rsid w:val="00906266"/>
    <w:rsid w:val="00906FDD"/>
    <w:rsid w:val="0091006B"/>
    <w:rsid w:val="009104D1"/>
    <w:rsid w:val="009106C3"/>
    <w:rsid w:val="0091084D"/>
    <w:rsid w:val="00910A8A"/>
    <w:rsid w:val="00910DF2"/>
    <w:rsid w:val="00911A3A"/>
    <w:rsid w:val="00913835"/>
    <w:rsid w:val="00914BB6"/>
    <w:rsid w:val="00914F2F"/>
    <w:rsid w:val="00915045"/>
    <w:rsid w:val="00917803"/>
    <w:rsid w:val="0091781F"/>
    <w:rsid w:val="00917B9D"/>
    <w:rsid w:val="0092121C"/>
    <w:rsid w:val="00922C88"/>
    <w:rsid w:val="00923019"/>
    <w:rsid w:val="00923D29"/>
    <w:rsid w:val="009241F7"/>
    <w:rsid w:val="00924691"/>
    <w:rsid w:val="00925425"/>
    <w:rsid w:val="009269D8"/>
    <w:rsid w:val="0092755B"/>
    <w:rsid w:val="00927795"/>
    <w:rsid w:val="00930491"/>
    <w:rsid w:val="0093160E"/>
    <w:rsid w:val="009324E4"/>
    <w:rsid w:val="00932B0E"/>
    <w:rsid w:val="00932D39"/>
    <w:rsid w:val="009332C6"/>
    <w:rsid w:val="009336AC"/>
    <w:rsid w:val="009339B5"/>
    <w:rsid w:val="00933E25"/>
    <w:rsid w:val="009358D3"/>
    <w:rsid w:val="00935D64"/>
    <w:rsid w:val="0094104D"/>
    <w:rsid w:val="00941271"/>
    <w:rsid w:val="00941C61"/>
    <w:rsid w:val="009422D5"/>
    <w:rsid w:val="0094268F"/>
    <w:rsid w:val="00942FBC"/>
    <w:rsid w:val="0094356F"/>
    <w:rsid w:val="00943E71"/>
    <w:rsid w:val="00943EAC"/>
    <w:rsid w:val="00944094"/>
    <w:rsid w:val="00944D43"/>
    <w:rsid w:val="0094604A"/>
    <w:rsid w:val="009472BB"/>
    <w:rsid w:val="00950504"/>
    <w:rsid w:val="009505DF"/>
    <w:rsid w:val="009515A1"/>
    <w:rsid w:val="0095182E"/>
    <w:rsid w:val="00951AF7"/>
    <w:rsid w:val="0095225E"/>
    <w:rsid w:val="00952C4E"/>
    <w:rsid w:val="00952F23"/>
    <w:rsid w:val="00954887"/>
    <w:rsid w:val="00955A11"/>
    <w:rsid w:val="00956E7E"/>
    <w:rsid w:val="00956FEF"/>
    <w:rsid w:val="00960ACF"/>
    <w:rsid w:val="00961D24"/>
    <w:rsid w:val="00962580"/>
    <w:rsid w:val="009631ED"/>
    <w:rsid w:val="009643AC"/>
    <w:rsid w:val="00967683"/>
    <w:rsid w:val="0097117F"/>
    <w:rsid w:val="00971545"/>
    <w:rsid w:val="00972720"/>
    <w:rsid w:val="00973564"/>
    <w:rsid w:val="00975EFE"/>
    <w:rsid w:val="009763E0"/>
    <w:rsid w:val="00976C2D"/>
    <w:rsid w:val="009770DA"/>
    <w:rsid w:val="00977F70"/>
    <w:rsid w:val="0098094C"/>
    <w:rsid w:val="00981D63"/>
    <w:rsid w:val="00982DB7"/>
    <w:rsid w:val="0098375E"/>
    <w:rsid w:val="00984492"/>
    <w:rsid w:val="00985B27"/>
    <w:rsid w:val="00985B8A"/>
    <w:rsid w:val="0098624E"/>
    <w:rsid w:val="00986445"/>
    <w:rsid w:val="00986C4E"/>
    <w:rsid w:val="00987E77"/>
    <w:rsid w:val="00990E1D"/>
    <w:rsid w:val="009916E2"/>
    <w:rsid w:val="00991911"/>
    <w:rsid w:val="009927F0"/>
    <w:rsid w:val="009929C1"/>
    <w:rsid w:val="00992C01"/>
    <w:rsid w:val="0099352C"/>
    <w:rsid w:val="009935C5"/>
    <w:rsid w:val="0099535E"/>
    <w:rsid w:val="0099619C"/>
    <w:rsid w:val="0099647E"/>
    <w:rsid w:val="00996624"/>
    <w:rsid w:val="00996869"/>
    <w:rsid w:val="009A04B6"/>
    <w:rsid w:val="009A1211"/>
    <w:rsid w:val="009A13F8"/>
    <w:rsid w:val="009A1BD7"/>
    <w:rsid w:val="009A2236"/>
    <w:rsid w:val="009A22EC"/>
    <w:rsid w:val="009A2331"/>
    <w:rsid w:val="009A29C6"/>
    <w:rsid w:val="009A30ED"/>
    <w:rsid w:val="009A4501"/>
    <w:rsid w:val="009A507C"/>
    <w:rsid w:val="009A7E2F"/>
    <w:rsid w:val="009A7F13"/>
    <w:rsid w:val="009B0407"/>
    <w:rsid w:val="009B079D"/>
    <w:rsid w:val="009B0A29"/>
    <w:rsid w:val="009B109D"/>
    <w:rsid w:val="009B48E9"/>
    <w:rsid w:val="009B4ABB"/>
    <w:rsid w:val="009B4AE1"/>
    <w:rsid w:val="009B5670"/>
    <w:rsid w:val="009B740C"/>
    <w:rsid w:val="009B7C68"/>
    <w:rsid w:val="009C0C24"/>
    <w:rsid w:val="009C0C65"/>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102A"/>
    <w:rsid w:val="009D40B8"/>
    <w:rsid w:val="009D4309"/>
    <w:rsid w:val="009D435E"/>
    <w:rsid w:val="009D49BE"/>
    <w:rsid w:val="009D4DCE"/>
    <w:rsid w:val="009D5197"/>
    <w:rsid w:val="009D76DC"/>
    <w:rsid w:val="009D7A8D"/>
    <w:rsid w:val="009E0B10"/>
    <w:rsid w:val="009E17F9"/>
    <w:rsid w:val="009E188F"/>
    <w:rsid w:val="009E2069"/>
    <w:rsid w:val="009E262A"/>
    <w:rsid w:val="009E34DF"/>
    <w:rsid w:val="009E37AC"/>
    <w:rsid w:val="009E3D93"/>
    <w:rsid w:val="009E604C"/>
    <w:rsid w:val="009E6F7B"/>
    <w:rsid w:val="009E78EB"/>
    <w:rsid w:val="009E79F8"/>
    <w:rsid w:val="009E7BA4"/>
    <w:rsid w:val="009E7CD8"/>
    <w:rsid w:val="009F112E"/>
    <w:rsid w:val="009F1DEA"/>
    <w:rsid w:val="009F210D"/>
    <w:rsid w:val="009F2CA6"/>
    <w:rsid w:val="009F2E82"/>
    <w:rsid w:val="009F3151"/>
    <w:rsid w:val="009F332A"/>
    <w:rsid w:val="009F6A23"/>
    <w:rsid w:val="00A00043"/>
    <w:rsid w:val="00A00784"/>
    <w:rsid w:val="00A00CD2"/>
    <w:rsid w:val="00A019EE"/>
    <w:rsid w:val="00A01F2D"/>
    <w:rsid w:val="00A02330"/>
    <w:rsid w:val="00A0385A"/>
    <w:rsid w:val="00A03CD5"/>
    <w:rsid w:val="00A0628C"/>
    <w:rsid w:val="00A07CC2"/>
    <w:rsid w:val="00A110D5"/>
    <w:rsid w:val="00A116AF"/>
    <w:rsid w:val="00A1179B"/>
    <w:rsid w:val="00A1431F"/>
    <w:rsid w:val="00A16913"/>
    <w:rsid w:val="00A17CA7"/>
    <w:rsid w:val="00A20703"/>
    <w:rsid w:val="00A20979"/>
    <w:rsid w:val="00A20B9C"/>
    <w:rsid w:val="00A21481"/>
    <w:rsid w:val="00A22CDC"/>
    <w:rsid w:val="00A22E7E"/>
    <w:rsid w:val="00A248CB"/>
    <w:rsid w:val="00A24A55"/>
    <w:rsid w:val="00A25D9D"/>
    <w:rsid w:val="00A26D9A"/>
    <w:rsid w:val="00A300A1"/>
    <w:rsid w:val="00A347EF"/>
    <w:rsid w:val="00A3487E"/>
    <w:rsid w:val="00A34AE6"/>
    <w:rsid w:val="00A350B8"/>
    <w:rsid w:val="00A354D4"/>
    <w:rsid w:val="00A356DD"/>
    <w:rsid w:val="00A35D2F"/>
    <w:rsid w:val="00A36032"/>
    <w:rsid w:val="00A40A62"/>
    <w:rsid w:val="00A416D8"/>
    <w:rsid w:val="00A41881"/>
    <w:rsid w:val="00A42CB8"/>
    <w:rsid w:val="00A42FD5"/>
    <w:rsid w:val="00A436E7"/>
    <w:rsid w:val="00A43FFA"/>
    <w:rsid w:val="00A45C04"/>
    <w:rsid w:val="00A46EB3"/>
    <w:rsid w:val="00A5072A"/>
    <w:rsid w:val="00A53360"/>
    <w:rsid w:val="00A53698"/>
    <w:rsid w:val="00A54D35"/>
    <w:rsid w:val="00A54F84"/>
    <w:rsid w:val="00A56705"/>
    <w:rsid w:val="00A575E2"/>
    <w:rsid w:val="00A57D03"/>
    <w:rsid w:val="00A57DAC"/>
    <w:rsid w:val="00A602C9"/>
    <w:rsid w:val="00A60410"/>
    <w:rsid w:val="00A60471"/>
    <w:rsid w:val="00A62605"/>
    <w:rsid w:val="00A62724"/>
    <w:rsid w:val="00A64684"/>
    <w:rsid w:val="00A6509A"/>
    <w:rsid w:val="00A65E3C"/>
    <w:rsid w:val="00A66074"/>
    <w:rsid w:val="00A66D2F"/>
    <w:rsid w:val="00A67933"/>
    <w:rsid w:val="00A7030D"/>
    <w:rsid w:val="00A718B7"/>
    <w:rsid w:val="00A71AE7"/>
    <w:rsid w:val="00A71DA9"/>
    <w:rsid w:val="00A71F5C"/>
    <w:rsid w:val="00A7222C"/>
    <w:rsid w:val="00A72415"/>
    <w:rsid w:val="00A72715"/>
    <w:rsid w:val="00A72F94"/>
    <w:rsid w:val="00A733CC"/>
    <w:rsid w:val="00A73F13"/>
    <w:rsid w:val="00A75170"/>
    <w:rsid w:val="00A76445"/>
    <w:rsid w:val="00A7742D"/>
    <w:rsid w:val="00A77705"/>
    <w:rsid w:val="00A82B41"/>
    <w:rsid w:val="00A82D80"/>
    <w:rsid w:val="00A82E9F"/>
    <w:rsid w:val="00A833A3"/>
    <w:rsid w:val="00A853BA"/>
    <w:rsid w:val="00A85D5F"/>
    <w:rsid w:val="00A864E6"/>
    <w:rsid w:val="00A87BD8"/>
    <w:rsid w:val="00A90E4C"/>
    <w:rsid w:val="00A9164D"/>
    <w:rsid w:val="00A91A4C"/>
    <w:rsid w:val="00A93131"/>
    <w:rsid w:val="00A93575"/>
    <w:rsid w:val="00A936B8"/>
    <w:rsid w:val="00A93BFF"/>
    <w:rsid w:val="00A94917"/>
    <w:rsid w:val="00A94F9C"/>
    <w:rsid w:val="00A96C00"/>
    <w:rsid w:val="00A973DD"/>
    <w:rsid w:val="00A9783A"/>
    <w:rsid w:val="00AA02B9"/>
    <w:rsid w:val="00AA1A63"/>
    <w:rsid w:val="00AA1B24"/>
    <w:rsid w:val="00AA3030"/>
    <w:rsid w:val="00AA5310"/>
    <w:rsid w:val="00AA6465"/>
    <w:rsid w:val="00AA79CD"/>
    <w:rsid w:val="00AB0723"/>
    <w:rsid w:val="00AB0AAF"/>
    <w:rsid w:val="00AB0D97"/>
    <w:rsid w:val="00AB10E9"/>
    <w:rsid w:val="00AB1318"/>
    <w:rsid w:val="00AB23D2"/>
    <w:rsid w:val="00AB23F9"/>
    <w:rsid w:val="00AB28AC"/>
    <w:rsid w:val="00AB299E"/>
    <w:rsid w:val="00AB40B7"/>
    <w:rsid w:val="00AB4DF7"/>
    <w:rsid w:val="00AB5367"/>
    <w:rsid w:val="00AB6C12"/>
    <w:rsid w:val="00AB711C"/>
    <w:rsid w:val="00AB7384"/>
    <w:rsid w:val="00AB7C7B"/>
    <w:rsid w:val="00AC06A3"/>
    <w:rsid w:val="00AC0D15"/>
    <w:rsid w:val="00AC0DB5"/>
    <w:rsid w:val="00AC1751"/>
    <w:rsid w:val="00AC26F2"/>
    <w:rsid w:val="00AC2832"/>
    <w:rsid w:val="00AC31A3"/>
    <w:rsid w:val="00AC4CED"/>
    <w:rsid w:val="00AC4F43"/>
    <w:rsid w:val="00AC63DF"/>
    <w:rsid w:val="00AC6A51"/>
    <w:rsid w:val="00AC6CAB"/>
    <w:rsid w:val="00AC7066"/>
    <w:rsid w:val="00AD0841"/>
    <w:rsid w:val="00AD10F5"/>
    <w:rsid w:val="00AD171D"/>
    <w:rsid w:val="00AD2992"/>
    <w:rsid w:val="00AD2AD0"/>
    <w:rsid w:val="00AD4483"/>
    <w:rsid w:val="00AD5351"/>
    <w:rsid w:val="00AD56E5"/>
    <w:rsid w:val="00AD5C79"/>
    <w:rsid w:val="00AD6144"/>
    <w:rsid w:val="00AD6DD4"/>
    <w:rsid w:val="00AD7315"/>
    <w:rsid w:val="00AD7FDE"/>
    <w:rsid w:val="00AE040C"/>
    <w:rsid w:val="00AE0BA6"/>
    <w:rsid w:val="00AE0F00"/>
    <w:rsid w:val="00AE101F"/>
    <w:rsid w:val="00AE579F"/>
    <w:rsid w:val="00AE66E8"/>
    <w:rsid w:val="00AF0ABB"/>
    <w:rsid w:val="00AF172B"/>
    <w:rsid w:val="00AF229F"/>
    <w:rsid w:val="00AF25CC"/>
    <w:rsid w:val="00AF3EA4"/>
    <w:rsid w:val="00AF45FF"/>
    <w:rsid w:val="00AF464C"/>
    <w:rsid w:val="00AF4D00"/>
    <w:rsid w:val="00AF593E"/>
    <w:rsid w:val="00AF70B2"/>
    <w:rsid w:val="00B003BC"/>
    <w:rsid w:val="00B00866"/>
    <w:rsid w:val="00B00FEB"/>
    <w:rsid w:val="00B01A58"/>
    <w:rsid w:val="00B01E15"/>
    <w:rsid w:val="00B0207E"/>
    <w:rsid w:val="00B03492"/>
    <w:rsid w:val="00B0359A"/>
    <w:rsid w:val="00B035A1"/>
    <w:rsid w:val="00B03B0E"/>
    <w:rsid w:val="00B04912"/>
    <w:rsid w:val="00B06905"/>
    <w:rsid w:val="00B07B34"/>
    <w:rsid w:val="00B117BE"/>
    <w:rsid w:val="00B126AF"/>
    <w:rsid w:val="00B170FC"/>
    <w:rsid w:val="00B1769F"/>
    <w:rsid w:val="00B211E9"/>
    <w:rsid w:val="00B22788"/>
    <w:rsid w:val="00B26BDE"/>
    <w:rsid w:val="00B30D68"/>
    <w:rsid w:val="00B31744"/>
    <w:rsid w:val="00B31A00"/>
    <w:rsid w:val="00B31EBB"/>
    <w:rsid w:val="00B321C8"/>
    <w:rsid w:val="00B32402"/>
    <w:rsid w:val="00B35CBD"/>
    <w:rsid w:val="00B3690B"/>
    <w:rsid w:val="00B3711D"/>
    <w:rsid w:val="00B37D4B"/>
    <w:rsid w:val="00B403D3"/>
    <w:rsid w:val="00B41DBE"/>
    <w:rsid w:val="00B429F6"/>
    <w:rsid w:val="00B43163"/>
    <w:rsid w:val="00B43A9B"/>
    <w:rsid w:val="00B440D7"/>
    <w:rsid w:val="00B44780"/>
    <w:rsid w:val="00B51886"/>
    <w:rsid w:val="00B51DA6"/>
    <w:rsid w:val="00B53BDA"/>
    <w:rsid w:val="00B5421C"/>
    <w:rsid w:val="00B54987"/>
    <w:rsid w:val="00B5638F"/>
    <w:rsid w:val="00B57058"/>
    <w:rsid w:val="00B5743C"/>
    <w:rsid w:val="00B57852"/>
    <w:rsid w:val="00B614BB"/>
    <w:rsid w:val="00B61AC4"/>
    <w:rsid w:val="00B61FDB"/>
    <w:rsid w:val="00B63AF8"/>
    <w:rsid w:val="00B64426"/>
    <w:rsid w:val="00B65960"/>
    <w:rsid w:val="00B66AA8"/>
    <w:rsid w:val="00B707AA"/>
    <w:rsid w:val="00B722EE"/>
    <w:rsid w:val="00B72411"/>
    <w:rsid w:val="00B72B33"/>
    <w:rsid w:val="00B73738"/>
    <w:rsid w:val="00B7524A"/>
    <w:rsid w:val="00B763A1"/>
    <w:rsid w:val="00B76A6A"/>
    <w:rsid w:val="00B776BA"/>
    <w:rsid w:val="00B77CA2"/>
    <w:rsid w:val="00B77E22"/>
    <w:rsid w:val="00B80D4D"/>
    <w:rsid w:val="00B81199"/>
    <w:rsid w:val="00B812AF"/>
    <w:rsid w:val="00B82A89"/>
    <w:rsid w:val="00B84413"/>
    <w:rsid w:val="00B8457C"/>
    <w:rsid w:val="00B8484D"/>
    <w:rsid w:val="00B84DCF"/>
    <w:rsid w:val="00B87204"/>
    <w:rsid w:val="00B8745D"/>
    <w:rsid w:val="00B87580"/>
    <w:rsid w:val="00B90512"/>
    <w:rsid w:val="00B911C3"/>
    <w:rsid w:val="00B913EA"/>
    <w:rsid w:val="00B9155F"/>
    <w:rsid w:val="00B91FA9"/>
    <w:rsid w:val="00B955D1"/>
    <w:rsid w:val="00B97C67"/>
    <w:rsid w:val="00BA1248"/>
    <w:rsid w:val="00BA153C"/>
    <w:rsid w:val="00BA1D75"/>
    <w:rsid w:val="00BA23D1"/>
    <w:rsid w:val="00BA28C9"/>
    <w:rsid w:val="00BA2DA3"/>
    <w:rsid w:val="00BA6D1F"/>
    <w:rsid w:val="00BB07BC"/>
    <w:rsid w:val="00BB14CF"/>
    <w:rsid w:val="00BB25FD"/>
    <w:rsid w:val="00BB3CAC"/>
    <w:rsid w:val="00BB3D6F"/>
    <w:rsid w:val="00BB41E0"/>
    <w:rsid w:val="00BB6460"/>
    <w:rsid w:val="00BB6499"/>
    <w:rsid w:val="00BB659D"/>
    <w:rsid w:val="00BB7311"/>
    <w:rsid w:val="00BB7638"/>
    <w:rsid w:val="00BB7F60"/>
    <w:rsid w:val="00BC1098"/>
    <w:rsid w:val="00BC1ED4"/>
    <w:rsid w:val="00BC2955"/>
    <w:rsid w:val="00BC2BB8"/>
    <w:rsid w:val="00BC3AEA"/>
    <w:rsid w:val="00BC3BCE"/>
    <w:rsid w:val="00BC404B"/>
    <w:rsid w:val="00BC4510"/>
    <w:rsid w:val="00BC4984"/>
    <w:rsid w:val="00BC5340"/>
    <w:rsid w:val="00BC544D"/>
    <w:rsid w:val="00BC7909"/>
    <w:rsid w:val="00BC7DDA"/>
    <w:rsid w:val="00BD06C9"/>
    <w:rsid w:val="00BD0922"/>
    <w:rsid w:val="00BD169F"/>
    <w:rsid w:val="00BD18A4"/>
    <w:rsid w:val="00BD2D98"/>
    <w:rsid w:val="00BD4D2C"/>
    <w:rsid w:val="00BD5703"/>
    <w:rsid w:val="00BD7048"/>
    <w:rsid w:val="00BD7BCF"/>
    <w:rsid w:val="00BE0038"/>
    <w:rsid w:val="00BE259A"/>
    <w:rsid w:val="00BE2CE5"/>
    <w:rsid w:val="00BE2DB6"/>
    <w:rsid w:val="00BE3332"/>
    <w:rsid w:val="00BE388F"/>
    <w:rsid w:val="00BE3CC0"/>
    <w:rsid w:val="00BE4244"/>
    <w:rsid w:val="00BE4649"/>
    <w:rsid w:val="00BE57CD"/>
    <w:rsid w:val="00BE5959"/>
    <w:rsid w:val="00BE5BA1"/>
    <w:rsid w:val="00BE6964"/>
    <w:rsid w:val="00BE7F75"/>
    <w:rsid w:val="00BF030C"/>
    <w:rsid w:val="00BF19C4"/>
    <w:rsid w:val="00BF24D5"/>
    <w:rsid w:val="00BF40FC"/>
    <w:rsid w:val="00BF5C47"/>
    <w:rsid w:val="00BF7927"/>
    <w:rsid w:val="00BF79D8"/>
    <w:rsid w:val="00C005B4"/>
    <w:rsid w:val="00C0138C"/>
    <w:rsid w:val="00C020D2"/>
    <w:rsid w:val="00C030A3"/>
    <w:rsid w:val="00C043D2"/>
    <w:rsid w:val="00C04A1B"/>
    <w:rsid w:val="00C0585A"/>
    <w:rsid w:val="00C06306"/>
    <w:rsid w:val="00C06512"/>
    <w:rsid w:val="00C06C69"/>
    <w:rsid w:val="00C077B2"/>
    <w:rsid w:val="00C07804"/>
    <w:rsid w:val="00C10C7E"/>
    <w:rsid w:val="00C12D5D"/>
    <w:rsid w:val="00C1424E"/>
    <w:rsid w:val="00C15010"/>
    <w:rsid w:val="00C153E0"/>
    <w:rsid w:val="00C158A7"/>
    <w:rsid w:val="00C16253"/>
    <w:rsid w:val="00C16314"/>
    <w:rsid w:val="00C17397"/>
    <w:rsid w:val="00C17407"/>
    <w:rsid w:val="00C203D2"/>
    <w:rsid w:val="00C20A27"/>
    <w:rsid w:val="00C21C51"/>
    <w:rsid w:val="00C25010"/>
    <w:rsid w:val="00C25F82"/>
    <w:rsid w:val="00C263B0"/>
    <w:rsid w:val="00C26C51"/>
    <w:rsid w:val="00C27E3B"/>
    <w:rsid w:val="00C3000E"/>
    <w:rsid w:val="00C326A7"/>
    <w:rsid w:val="00C336D5"/>
    <w:rsid w:val="00C34B73"/>
    <w:rsid w:val="00C353CD"/>
    <w:rsid w:val="00C354A8"/>
    <w:rsid w:val="00C37578"/>
    <w:rsid w:val="00C37A56"/>
    <w:rsid w:val="00C37C5A"/>
    <w:rsid w:val="00C4206A"/>
    <w:rsid w:val="00C43094"/>
    <w:rsid w:val="00C44FBC"/>
    <w:rsid w:val="00C46FEC"/>
    <w:rsid w:val="00C47165"/>
    <w:rsid w:val="00C4775B"/>
    <w:rsid w:val="00C5062A"/>
    <w:rsid w:val="00C548A9"/>
    <w:rsid w:val="00C54B80"/>
    <w:rsid w:val="00C56620"/>
    <w:rsid w:val="00C601AE"/>
    <w:rsid w:val="00C62AA3"/>
    <w:rsid w:val="00C62D3B"/>
    <w:rsid w:val="00C63A40"/>
    <w:rsid w:val="00C64305"/>
    <w:rsid w:val="00C648AA"/>
    <w:rsid w:val="00C64CE7"/>
    <w:rsid w:val="00C65927"/>
    <w:rsid w:val="00C6613F"/>
    <w:rsid w:val="00C66E75"/>
    <w:rsid w:val="00C710F9"/>
    <w:rsid w:val="00C71E67"/>
    <w:rsid w:val="00C723FC"/>
    <w:rsid w:val="00C73785"/>
    <w:rsid w:val="00C73852"/>
    <w:rsid w:val="00C74BFA"/>
    <w:rsid w:val="00C7566C"/>
    <w:rsid w:val="00C7620B"/>
    <w:rsid w:val="00C7663E"/>
    <w:rsid w:val="00C76E12"/>
    <w:rsid w:val="00C80AE8"/>
    <w:rsid w:val="00C815E6"/>
    <w:rsid w:val="00C82383"/>
    <w:rsid w:val="00C82DF4"/>
    <w:rsid w:val="00C82F7A"/>
    <w:rsid w:val="00C8342A"/>
    <w:rsid w:val="00C845F9"/>
    <w:rsid w:val="00C85002"/>
    <w:rsid w:val="00C8514D"/>
    <w:rsid w:val="00C85F77"/>
    <w:rsid w:val="00C8608F"/>
    <w:rsid w:val="00C86711"/>
    <w:rsid w:val="00C87081"/>
    <w:rsid w:val="00C87C02"/>
    <w:rsid w:val="00C87CD2"/>
    <w:rsid w:val="00C90CF5"/>
    <w:rsid w:val="00C926E9"/>
    <w:rsid w:val="00C926F3"/>
    <w:rsid w:val="00C93769"/>
    <w:rsid w:val="00C94005"/>
    <w:rsid w:val="00C94434"/>
    <w:rsid w:val="00CA0008"/>
    <w:rsid w:val="00CA084E"/>
    <w:rsid w:val="00CA0AF7"/>
    <w:rsid w:val="00CA2BCD"/>
    <w:rsid w:val="00CA4162"/>
    <w:rsid w:val="00CA5EDD"/>
    <w:rsid w:val="00CA65D8"/>
    <w:rsid w:val="00CA6BC2"/>
    <w:rsid w:val="00CB10B0"/>
    <w:rsid w:val="00CB156E"/>
    <w:rsid w:val="00CB1748"/>
    <w:rsid w:val="00CB3276"/>
    <w:rsid w:val="00CB32FE"/>
    <w:rsid w:val="00CB3841"/>
    <w:rsid w:val="00CB46FA"/>
    <w:rsid w:val="00CB54E0"/>
    <w:rsid w:val="00CB5870"/>
    <w:rsid w:val="00CB5F91"/>
    <w:rsid w:val="00CB60D0"/>
    <w:rsid w:val="00CC0914"/>
    <w:rsid w:val="00CC16E8"/>
    <w:rsid w:val="00CC2214"/>
    <w:rsid w:val="00CC3465"/>
    <w:rsid w:val="00CC3FA8"/>
    <w:rsid w:val="00CC453D"/>
    <w:rsid w:val="00CC4C2B"/>
    <w:rsid w:val="00CC54C6"/>
    <w:rsid w:val="00CC7BBC"/>
    <w:rsid w:val="00CC7E0D"/>
    <w:rsid w:val="00CD00A2"/>
    <w:rsid w:val="00CD3ADF"/>
    <w:rsid w:val="00CD4477"/>
    <w:rsid w:val="00CD4BE9"/>
    <w:rsid w:val="00CE0407"/>
    <w:rsid w:val="00CE07E7"/>
    <w:rsid w:val="00CE17F8"/>
    <w:rsid w:val="00CE1E6A"/>
    <w:rsid w:val="00CE3ABD"/>
    <w:rsid w:val="00CE3CF7"/>
    <w:rsid w:val="00CE4050"/>
    <w:rsid w:val="00CE532B"/>
    <w:rsid w:val="00CE58C2"/>
    <w:rsid w:val="00CE5E77"/>
    <w:rsid w:val="00CE6686"/>
    <w:rsid w:val="00CE6D2B"/>
    <w:rsid w:val="00CE734C"/>
    <w:rsid w:val="00CE7D1C"/>
    <w:rsid w:val="00CE7DBD"/>
    <w:rsid w:val="00CF0C1D"/>
    <w:rsid w:val="00CF2748"/>
    <w:rsid w:val="00CF29B0"/>
    <w:rsid w:val="00CF29E4"/>
    <w:rsid w:val="00CF2F43"/>
    <w:rsid w:val="00CF3CE2"/>
    <w:rsid w:val="00CF40F6"/>
    <w:rsid w:val="00CF743F"/>
    <w:rsid w:val="00CF7763"/>
    <w:rsid w:val="00D00213"/>
    <w:rsid w:val="00D00E32"/>
    <w:rsid w:val="00D0110A"/>
    <w:rsid w:val="00D033CF"/>
    <w:rsid w:val="00D0385D"/>
    <w:rsid w:val="00D0689E"/>
    <w:rsid w:val="00D06A13"/>
    <w:rsid w:val="00D06C42"/>
    <w:rsid w:val="00D10997"/>
    <w:rsid w:val="00D1167F"/>
    <w:rsid w:val="00D1199F"/>
    <w:rsid w:val="00D11E09"/>
    <w:rsid w:val="00D12AB0"/>
    <w:rsid w:val="00D133B4"/>
    <w:rsid w:val="00D14676"/>
    <w:rsid w:val="00D14A5B"/>
    <w:rsid w:val="00D1512D"/>
    <w:rsid w:val="00D151C2"/>
    <w:rsid w:val="00D17523"/>
    <w:rsid w:val="00D233D4"/>
    <w:rsid w:val="00D24430"/>
    <w:rsid w:val="00D25A72"/>
    <w:rsid w:val="00D26F53"/>
    <w:rsid w:val="00D273B3"/>
    <w:rsid w:val="00D27CD9"/>
    <w:rsid w:val="00D30731"/>
    <w:rsid w:val="00D30C73"/>
    <w:rsid w:val="00D32AC4"/>
    <w:rsid w:val="00D334D5"/>
    <w:rsid w:val="00D34A00"/>
    <w:rsid w:val="00D34BCE"/>
    <w:rsid w:val="00D35624"/>
    <w:rsid w:val="00D35893"/>
    <w:rsid w:val="00D36C59"/>
    <w:rsid w:val="00D36C9E"/>
    <w:rsid w:val="00D37F6D"/>
    <w:rsid w:val="00D432F3"/>
    <w:rsid w:val="00D442E8"/>
    <w:rsid w:val="00D449CA"/>
    <w:rsid w:val="00D44E3A"/>
    <w:rsid w:val="00D45BD6"/>
    <w:rsid w:val="00D46707"/>
    <w:rsid w:val="00D50428"/>
    <w:rsid w:val="00D5046F"/>
    <w:rsid w:val="00D50B13"/>
    <w:rsid w:val="00D50B97"/>
    <w:rsid w:val="00D513CC"/>
    <w:rsid w:val="00D51761"/>
    <w:rsid w:val="00D53598"/>
    <w:rsid w:val="00D53857"/>
    <w:rsid w:val="00D53AC4"/>
    <w:rsid w:val="00D53B44"/>
    <w:rsid w:val="00D53EEF"/>
    <w:rsid w:val="00D54092"/>
    <w:rsid w:val="00D56846"/>
    <w:rsid w:val="00D57A2D"/>
    <w:rsid w:val="00D61230"/>
    <w:rsid w:val="00D612FD"/>
    <w:rsid w:val="00D61707"/>
    <w:rsid w:val="00D61B5B"/>
    <w:rsid w:val="00D62619"/>
    <w:rsid w:val="00D642EE"/>
    <w:rsid w:val="00D64B19"/>
    <w:rsid w:val="00D64F00"/>
    <w:rsid w:val="00D659EB"/>
    <w:rsid w:val="00D66934"/>
    <w:rsid w:val="00D703ED"/>
    <w:rsid w:val="00D727B5"/>
    <w:rsid w:val="00D75BBD"/>
    <w:rsid w:val="00D80639"/>
    <w:rsid w:val="00D80DE0"/>
    <w:rsid w:val="00D81C05"/>
    <w:rsid w:val="00D81D50"/>
    <w:rsid w:val="00D81F62"/>
    <w:rsid w:val="00D825E1"/>
    <w:rsid w:val="00D82952"/>
    <w:rsid w:val="00D85575"/>
    <w:rsid w:val="00D85A1F"/>
    <w:rsid w:val="00D85F37"/>
    <w:rsid w:val="00D85F5A"/>
    <w:rsid w:val="00D91A46"/>
    <w:rsid w:val="00D920BC"/>
    <w:rsid w:val="00D94C0E"/>
    <w:rsid w:val="00D95B52"/>
    <w:rsid w:val="00D968DB"/>
    <w:rsid w:val="00D97FC0"/>
    <w:rsid w:val="00DA4538"/>
    <w:rsid w:val="00DA546F"/>
    <w:rsid w:val="00DA5ACF"/>
    <w:rsid w:val="00DA5FA5"/>
    <w:rsid w:val="00DA66BA"/>
    <w:rsid w:val="00DA6BF6"/>
    <w:rsid w:val="00DA6F1A"/>
    <w:rsid w:val="00DA7442"/>
    <w:rsid w:val="00DB09C0"/>
    <w:rsid w:val="00DB1232"/>
    <w:rsid w:val="00DB4D79"/>
    <w:rsid w:val="00DB5965"/>
    <w:rsid w:val="00DB5A1C"/>
    <w:rsid w:val="00DB5EDD"/>
    <w:rsid w:val="00DB6C91"/>
    <w:rsid w:val="00DB7262"/>
    <w:rsid w:val="00DB7579"/>
    <w:rsid w:val="00DB7BAE"/>
    <w:rsid w:val="00DC147D"/>
    <w:rsid w:val="00DC21EF"/>
    <w:rsid w:val="00DC317A"/>
    <w:rsid w:val="00DC3C01"/>
    <w:rsid w:val="00DC3C4D"/>
    <w:rsid w:val="00DC51A5"/>
    <w:rsid w:val="00DC69FE"/>
    <w:rsid w:val="00DC7461"/>
    <w:rsid w:val="00DC7467"/>
    <w:rsid w:val="00DD1D58"/>
    <w:rsid w:val="00DD2A10"/>
    <w:rsid w:val="00DD39F2"/>
    <w:rsid w:val="00DD4548"/>
    <w:rsid w:val="00DD5066"/>
    <w:rsid w:val="00DD6241"/>
    <w:rsid w:val="00DD6275"/>
    <w:rsid w:val="00DE00CD"/>
    <w:rsid w:val="00DE0564"/>
    <w:rsid w:val="00DE12A4"/>
    <w:rsid w:val="00DE2D47"/>
    <w:rsid w:val="00DE41EA"/>
    <w:rsid w:val="00DE48DB"/>
    <w:rsid w:val="00DE66EE"/>
    <w:rsid w:val="00DE6D45"/>
    <w:rsid w:val="00DE7D08"/>
    <w:rsid w:val="00DF0C7C"/>
    <w:rsid w:val="00DF0DC3"/>
    <w:rsid w:val="00DF15D9"/>
    <w:rsid w:val="00DF2BCD"/>
    <w:rsid w:val="00DF3F08"/>
    <w:rsid w:val="00DF44E9"/>
    <w:rsid w:val="00DF44F2"/>
    <w:rsid w:val="00DF5E63"/>
    <w:rsid w:val="00DF6CE5"/>
    <w:rsid w:val="00DF71FC"/>
    <w:rsid w:val="00DF723F"/>
    <w:rsid w:val="00DF7D53"/>
    <w:rsid w:val="00E01E46"/>
    <w:rsid w:val="00E023A3"/>
    <w:rsid w:val="00E024B6"/>
    <w:rsid w:val="00E03130"/>
    <w:rsid w:val="00E03B9F"/>
    <w:rsid w:val="00E042E7"/>
    <w:rsid w:val="00E052D0"/>
    <w:rsid w:val="00E05BF5"/>
    <w:rsid w:val="00E05CEB"/>
    <w:rsid w:val="00E067DE"/>
    <w:rsid w:val="00E1037E"/>
    <w:rsid w:val="00E108EE"/>
    <w:rsid w:val="00E11782"/>
    <w:rsid w:val="00E12BAC"/>
    <w:rsid w:val="00E13968"/>
    <w:rsid w:val="00E13CC0"/>
    <w:rsid w:val="00E13FCC"/>
    <w:rsid w:val="00E145FF"/>
    <w:rsid w:val="00E14647"/>
    <w:rsid w:val="00E153D3"/>
    <w:rsid w:val="00E17F80"/>
    <w:rsid w:val="00E20092"/>
    <w:rsid w:val="00E21450"/>
    <w:rsid w:val="00E217A6"/>
    <w:rsid w:val="00E21BF4"/>
    <w:rsid w:val="00E2224E"/>
    <w:rsid w:val="00E2274B"/>
    <w:rsid w:val="00E23487"/>
    <w:rsid w:val="00E243B2"/>
    <w:rsid w:val="00E24D3A"/>
    <w:rsid w:val="00E2531B"/>
    <w:rsid w:val="00E27275"/>
    <w:rsid w:val="00E3161B"/>
    <w:rsid w:val="00E31BD8"/>
    <w:rsid w:val="00E323C9"/>
    <w:rsid w:val="00E3251A"/>
    <w:rsid w:val="00E3305F"/>
    <w:rsid w:val="00E33596"/>
    <w:rsid w:val="00E337A6"/>
    <w:rsid w:val="00E3388D"/>
    <w:rsid w:val="00E33F84"/>
    <w:rsid w:val="00E35EEE"/>
    <w:rsid w:val="00E367EC"/>
    <w:rsid w:val="00E379CA"/>
    <w:rsid w:val="00E37AFB"/>
    <w:rsid w:val="00E40394"/>
    <w:rsid w:val="00E41D48"/>
    <w:rsid w:val="00E42D11"/>
    <w:rsid w:val="00E46BC7"/>
    <w:rsid w:val="00E46E14"/>
    <w:rsid w:val="00E477E0"/>
    <w:rsid w:val="00E5021D"/>
    <w:rsid w:val="00E51042"/>
    <w:rsid w:val="00E52229"/>
    <w:rsid w:val="00E53478"/>
    <w:rsid w:val="00E5620A"/>
    <w:rsid w:val="00E57225"/>
    <w:rsid w:val="00E57476"/>
    <w:rsid w:val="00E60123"/>
    <w:rsid w:val="00E614F8"/>
    <w:rsid w:val="00E630BD"/>
    <w:rsid w:val="00E635D9"/>
    <w:rsid w:val="00E644AD"/>
    <w:rsid w:val="00E64B6D"/>
    <w:rsid w:val="00E65366"/>
    <w:rsid w:val="00E65B1F"/>
    <w:rsid w:val="00E65CB1"/>
    <w:rsid w:val="00E66E0F"/>
    <w:rsid w:val="00E72031"/>
    <w:rsid w:val="00E731A4"/>
    <w:rsid w:val="00E734DB"/>
    <w:rsid w:val="00E73E5E"/>
    <w:rsid w:val="00E76258"/>
    <w:rsid w:val="00E764B0"/>
    <w:rsid w:val="00E7709E"/>
    <w:rsid w:val="00E8040A"/>
    <w:rsid w:val="00E80E67"/>
    <w:rsid w:val="00E80F95"/>
    <w:rsid w:val="00E81377"/>
    <w:rsid w:val="00E82336"/>
    <w:rsid w:val="00E830E8"/>
    <w:rsid w:val="00E8336D"/>
    <w:rsid w:val="00E8362B"/>
    <w:rsid w:val="00E85C27"/>
    <w:rsid w:val="00E869CF"/>
    <w:rsid w:val="00E870D8"/>
    <w:rsid w:val="00E87853"/>
    <w:rsid w:val="00E87B88"/>
    <w:rsid w:val="00E90EC9"/>
    <w:rsid w:val="00E91407"/>
    <w:rsid w:val="00E91DEF"/>
    <w:rsid w:val="00E91EE3"/>
    <w:rsid w:val="00E94515"/>
    <w:rsid w:val="00E947E1"/>
    <w:rsid w:val="00E97150"/>
    <w:rsid w:val="00E9729E"/>
    <w:rsid w:val="00E972D3"/>
    <w:rsid w:val="00E9732F"/>
    <w:rsid w:val="00E975CF"/>
    <w:rsid w:val="00EA0073"/>
    <w:rsid w:val="00EA07F0"/>
    <w:rsid w:val="00EA4E7A"/>
    <w:rsid w:val="00EA6125"/>
    <w:rsid w:val="00EA7161"/>
    <w:rsid w:val="00EA7438"/>
    <w:rsid w:val="00EB1B81"/>
    <w:rsid w:val="00EB1ED5"/>
    <w:rsid w:val="00EB3CB6"/>
    <w:rsid w:val="00EB5D3B"/>
    <w:rsid w:val="00EB68E0"/>
    <w:rsid w:val="00EC0251"/>
    <w:rsid w:val="00EC02C2"/>
    <w:rsid w:val="00EC0E12"/>
    <w:rsid w:val="00EC22DF"/>
    <w:rsid w:val="00EC2D36"/>
    <w:rsid w:val="00EC34C8"/>
    <w:rsid w:val="00EC44E2"/>
    <w:rsid w:val="00EC457D"/>
    <w:rsid w:val="00EC4A8A"/>
    <w:rsid w:val="00EC4D1A"/>
    <w:rsid w:val="00EC53FE"/>
    <w:rsid w:val="00EC6158"/>
    <w:rsid w:val="00EC6C46"/>
    <w:rsid w:val="00EC6FD6"/>
    <w:rsid w:val="00EC7E72"/>
    <w:rsid w:val="00ED0259"/>
    <w:rsid w:val="00ED0392"/>
    <w:rsid w:val="00ED0D67"/>
    <w:rsid w:val="00ED12B9"/>
    <w:rsid w:val="00ED1E22"/>
    <w:rsid w:val="00ED2CE0"/>
    <w:rsid w:val="00ED2F5F"/>
    <w:rsid w:val="00ED53C7"/>
    <w:rsid w:val="00ED5C0C"/>
    <w:rsid w:val="00ED7E34"/>
    <w:rsid w:val="00EE0388"/>
    <w:rsid w:val="00EE0B71"/>
    <w:rsid w:val="00EE11EC"/>
    <w:rsid w:val="00EE1CF8"/>
    <w:rsid w:val="00EE36A3"/>
    <w:rsid w:val="00EE4A1F"/>
    <w:rsid w:val="00EE4BF8"/>
    <w:rsid w:val="00EE6EE9"/>
    <w:rsid w:val="00EE75C2"/>
    <w:rsid w:val="00EE7BF6"/>
    <w:rsid w:val="00EF00E2"/>
    <w:rsid w:val="00EF01F9"/>
    <w:rsid w:val="00EF0322"/>
    <w:rsid w:val="00EF08F2"/>
    <w:rsid w:val="00EF09FF"/>
    <w:rsid w:val="00EF0F60"/>
    <w:rsid w:val="00EF1C5D"/>
    <w:rsid w:val="00EF23FE"/>
    <w:rsid w:val="00EF2B04"/>
    <w:rsid w:val="00EF38BB"/>
    <w:rsid w:val="00EF7692"/>
    <w:rsid w:val="00F0025D"/>
    <w:rsid w:val="00F012C5"/>
    <w:rsid w:val="00F02253"/>
    <w:rsid w:val="00F042FA"/>
    <w:rsid w:val="00F053F9"/>
    <w:rsid w:val="00F05FE5"/>
    <w:rsid w:val="00F06C64"/>
    <w:rsid w:val="00F06F33"/>
    <w:rsid w:val="00F07BE6"/>
    <w:rsid w:val="00F1045C"/>
    <w:rsid w:val="00F10E78"/>
    <w:rsid w:val="00F10ED5"/>
    <w:rsid w:val="00F1152B"/>
    <w:rsid w:val="00F12AC6"/>
    <w:rsid w:val="00F14AA0"/>
    <w:rsid w:val="00F15FE3"/>
    <w:rsid w:val="00F16051"/>
    <w:rsid w:val="00F20009"/>
    <w:rsid w:val="00F21F35"/>
    <w:rsid w:val="00F248A7"/>
    <w:rsid w:val="00F25ADB"/>
    <w:rsid w:val="00F25DCB"/>
    <w:rsid w:val="00F26789"/>
    <w:rsid w:val="00F31161"/>
    <w:rsid w:val="00F315CF"/>
    <w:rsid w:val="00F31DD7"/>
    <w:rsid w:val="00F348E3"/>
    <w:rsid w:val="00F36E0B"/>
    <w:rsid w:val="00F37036"/>
    <w:rsid w:val="00F37454"/>
    <w:rsid w:val="00F37EF4"/>
    <w:rsid w:val="00F37FE9"/>
    <w:rsid w:val="00F4041B"/>
    <w:rsid w:val="00F40AEE"/>
    <w:rsid w:val="00F41147"/>
    <w:rsid w:val="00F413F5"/>
    <w:rsid w:val="00F41879"/>
    <w:rsid w:val="00F42846"/>
    <w:rsid w:val="00F43B03"/>
    <w:rsid w:val="00F44A14"/>
    <w:rsid w:val="00F459A7"/>
    <w:rsid w:val="00F46295"/>
    <w:rsid w:val="00F47611"/>
    <w:rsid w:val="00F501E9"/>
    <w:rsid w:val="00F516BF"/>
    <w:rsid w:val="00F5186D"/>
    <w:rsid w:val="00F51FCB"/>
    <w:rsid w:val="00F5252E"/>
    <w:rsid w:val="00F56396"/>
    <w:rsid w:val="00F571FD"/>
    <w:rsid w:val="00F57DDC"/>
    <w:rsid w:val="00F60515"/>
    <w:rsid w:val="00F60C27"/>
    <w:rsid w:val="00F61022"/>
    <w:rsid w:val="00F63313"/>
    <w:rsid w:val="00F634A6"/>
    <w:rsid w:val="00F63769"/>
    <w:rsid w:val="00F6488F"/>
    <w:rsid w:val="00F65680"/>
    <w:rsid w:val="00F65B6E"/>
    <w:rsid w:val="00F66062"/>
    <w:rsid w:val="00F66B76"/>
    <w:rsid w:val="00F67AA1"/>
    <w:rsid w:val="00F67BE7"/>
    <w:rsid w:val="00F71120"/>
    <w:rsid w:val="00F725C4"/>
    <w:rsid w:val="00F72869"/>
    <w:rsid w:val="00F72EC2"/>
    <w:rsid w:val="00F730F0"/>
    <w:rsid w:val="00F740D0"/>
    <w:rsid w:val="00F75188"/>
    <w:rsid w:val="00F76B59"/>
    <w:rsid w:val="00F771E0"/>
    <w:rsid w:val="00F7765C"/>
    <w:rsid w:val="00F77985"/>
    <w:rsid w:val="00F77CEC"/>
    <w:rsid w:val="00F818E7"/>
    <w:rsid w:val="00F84AA7"/>
    <w:rsid w:val="00F84EDA"/>
    <w:rsid w:val="00F877B7"/>
    <w:rsid w:val="00F900E7"/>
    <w:rsid w:val="00F9151F"/>
    <w:rsid w:val="00F923E3"/>
    <w:rsid w:val="00F926E0"/>
    <w:rsid w:val="00F93CD3"/>
    <w:rsid w:val="00F9442B"/>
    <w:rsid w:val="00F94642"/>
    <w:rsid w:val="00F96DF6"/>
    <w:rsid w:val="00F96EFC"/>
    <w:rsid w:val="00F97443"/>
    <w:rsid w:val="00F97A41"/>
    <w:rsid w:val="00FA0587"/>
    <w:rsid w:val="00FA18E0"/>
    <w:rsid w:val="00FA2ACC"/>
    <w:rsid w:val="00FA3620"/>
    <w:rsid w:val="00FA45F0"/>
    <w:rsid w:val="00FA5311"/>
    <w:rsid w:val="00FA59C9"/>
    <w:rsid w:val="00FA66E8"/>
    <w:rsid w:val="00FA6F6F"/>
    <w:rsid w:val="00FB03C6"/>
    <w:rsid w:val="00FB0B8B"/>
    <w:rsid w:val="00FB112B"/>
    <w:rsid w:val="00FB15D0"/>
    <w:rsid w:val="00FB1FAA"/>
    <w:rsid w:val="00FB3087"/>
    <w:rsid w:val="00FB3508"/>
    <w:rsid w:val="00FB4322"/>
    <w:rsid w:val="00FB5BFF"/>
    <w:rsid w:val="00FB6389"/>
    <w:rsid w:val="00FB6A09"/>
    <w:rsid w:val="00FB6EE0"/>
    <w:rsid w:val="00FB7976"/>
    <w:rsid w:val="00FC02E8"/>
    <w:rsid w:val="00FC0B9D"/>
    <w:rsid w:val="00FC1461"/>
    <w:rsid w:val="00FC2253"/>
    <w:rsid w:val="00FC2E4C"/>
    <w:rsid w:val="00FC2F1A"/>
    <w:rsid w:val="00FC392C"/>
    <w:rsid w:val="00FC3BED"/>
    <w:rsid w:val="00FC40BB"/>
    <w:rsid w:val="00FC49CE"/>
    <w:rsid w:val="00FC5368"/>
    <w:rsid w:val="00FC60D9"/>
    <w:rsid w:val="00FC678E"/>
    <w:rsid w:val="00FC6920"/>
    <w:rsid w:val="00FC6A78"/>
    <w:rsid w:val="00FC73D8"/>
    <w:rsid w:val="00FC79E4"/>
    <w:rsid w:val="00FD0767"/>
    <w:rsid w:val="00FD19A4"/>
    <w:rsid w:val="00FD3DF3"/>
    <w:rsid w:val="00FD64A6"/>
    <w:rsid w:val="00FD73E9"/>
    <w:rsid w:val="00FD7746"/>
    <w:rsid w:val="00FD7BDA"/>
    <w:rsid w:val="00FE0917"/>
    <w:rsid w:val="00FE2433"/>
    <w:rsid w:val="00FE4D59"/>
    <w:rsid w:val="00FE5CBE"/>
    <w:rsid w:val="00FF095F"/>
    <w:rsid w:val="00FF0A70"/>
    <w:rsid w:val="00FF2C15"/>
    <w:rsid w:val="00FF2C4F"/>
    <w:rsid w:val="00FF3376"/>
    <w:rsid w:val="00FF58B1"/>
    <w:rsid w:val="00FF622D"/>
    <w:rsid w:val="00FF6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9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iPriority w:val="99"/>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1"/>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99"/>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rsid w:val="00C005B4"/>
    <w:rPr>
      <w:rFonts w:ascii="Times New Roman" w:hAnsi="Times New Roman"/>
      <w:sz w:val="21"/>
      <w:szCs w:val="21"/>
    </w:rPr>
  </w:style>
  <w:style w:type="table" w:customStyle="1" w:styleId="TableNormal">
    <w:name w:val="Table Normal"/>
    <w:uiPriority w:val="2"/>
    <w:semiHidden/>
    <w:unhideWhenUsed/>
    <w:qFormat/>
    <w:rsid w:val="00810B6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10B6B"/>
    <w:pPr>
      <w:widowControl w:val="0"/>
      <w:autoSpaceDE w:val="0"/>
      <w:autoSpaceDN w:val="0"/>
    </w:pPr>
    <w:rPr>
      <w:rFonts w:ascii="Times New Roman" w:eastAsia="Times New Roman" w:hAnsi="Times New Roman"/>
      <w:sz w:val="22"/>
      <w:szCs w:val="22"/>
      <w:lang w:eastAsia="en-US"/>
    </w:rPr>
  </w:style>
  <w:style w:type="character" w:customStyle="1" w:styleId="Bodytext3">
    <w:name w:val="Body text (3)_"/>
    <w:basedOn w:val="a1"/>
    <w:rsid w:val="00EF38BB"/>
    <w:rPr>
      <w:rFonts w:ascii="Times New Roman" w:eastAsia="Times New Roman" w:hAnsi="Times New Roman" w:cs="Times New Roman"/>
      <w:b w:val="0"/>
      <w:bCs w:val="0"/>
      <w:i/>
      <w:iCs/>
      <w:smallCaps w:val="0"/>
      <w:strike w:val="0"/>
      <w:sz w:val="26"/>
      <w:szCs w:val="26"/>
      <w:u w:val="none"/>
    </w:rPr>
  </w:style>
  <w:style w:type="character" w:customStyle="1" w:styleId="Bodytext3BoldNotItalic">
    <w:name w:val="Body text (3) + Bold;Not Italic"/>
    <w:basedOn w:val="Bodytext3"/>
    <w:rsid w:val="00EF38B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3Spacing-1pt">
    <w:name w:val="Body text (3) + Spacing -1 pt"/>
    <w:basedOn w:val="Bodytext3"/>
    <w:rsid w:val="00EF38BB"/>
    <w:rPr>
      <w:rFonts w:ascii="Times New Roman" w:eastAsia="Times New Roman" w:hAnsi="Times New Roman" w:cs="Times New Roman"/>
      <w:b w:val="0"/>
      <w:bCs w:val="0"/>
      <w:i/>
      <w:iCs/>
      <w:smallCaps w:val="0"/>
      <w:strike w:val="0"/>
      <w:color w:val="000000"/>
      <w:spacing w:val="-30"/>
      <w:w w:val="100"/>
      <w:position w:val="0"/>
      <w:sz w:val="26"/>
      <w:szCs w:val="26"/>
      <w:u w:val="single"/>
      <w:lang w:val="ru-RU" w:eastAsia="ru-RU" w:bidi="ru-RU"/>
    </w:rPr>
  </w:style>
  <w:style w:type="character" w:customStyle="1" w:styleId="Bodytext30">
    <w:name w:val="Body text (3)"/>
    <w:basedOn w:val="Bodytext3"/>
    <w:rsid w:val="00EF38B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Bodytext4">
    <w:name w:val="Body text (4)_"/>
    <w:basedOn w:val="a1"/>
    <w:link w:val="Bodytext40"/>
    <w:rsid w:val="00EF38BB"/>
    <w:rPr>
      <w:rFonts w:ascii="Times New Roman" w:eastAsia="Times New Roman" w:hAnsi="Times New Roman"/>
      <w:b/>
      <w:bCs/>
      <w:sz w:val="26"/>
      <w:szCs w:val="26"/>
      <w:shd w:val="clear" w:color="auto" w:fill="FFFFFF"/>
    </w:rPr>
  </w:style>
  <w:style w:type="character" w:customStyle="1" w:styleId="Bodytext20">
    <w:name w:val="Body text (2)"/>
    <w:basedOn w:val="Bodytext2"/>
    <w:rsid w:val="00EF38B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Bodytext40">
    <w:name w:val="Body text (4)"/>
    <w:basedOn w:val="a0"/>
    <w:link w:val="Bodytext4"/>
    <w:rsid w:val="00EF38BB"/>
    <w:pPr>
      <w:widowControl w:val="0"/>
      <w:shd w:val="clear" w:color="auto" w:fill="FFFFFF"/>
      <w:spacing w:before="360" w:after="240" w:line="298" w:lineRule="exact"/>
      <w:jc w:val="center"/>
    </w:pPr>
    <w:rPr>
      <w:rFonts w:ascii="Times New Roman" w:eastAsia="Times New Roman" w:hAnsi="Times New Roman"/>
      <w:b/>
      <w:bCs/>
      <w:sz w:val="26"/>
      <w:szCs w:val="26"/>
    </w:rPr>
  </w:style>
  <w:style w:type="table" w:customStyle="1" w:styleId="14">
    <w:name w:val="Сетка таблицы1"/>
    <w:basedOn w:val="a2"/>
    <w:next w:val="af"/>
    <w:uiPriority w:val="59"/>
    <w:rsid w:val="007274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77345"/>
    <w:pPr>
      <w:suppressAutoHyphens/>
      <w:autoSpaceDN w:val="0"/>
      <w:textAlignment w:val="baseline"/>
    </w:pPr>
    <w:rPr>
      <w:rFonts w:ascii="Times New Roman" w:eastAsia="Times New Roman" w:hAnsi="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9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iPriority w:val="99"/>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1"/>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99"/>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rsid w:val="00C005B4"/>
    <w:rPr>
      <w:rFonts w:ascii="Times New Roman" w:hAnsi="Times New Roman"/>
      <w:sz w:val="21"/>
      <w:szCs w:val="21"/>
    </w:rPr>
  </w:style>
  <w:style w:type="table" w:customStyle="1" w:styleId="TableNormal">
    <w:name w:val="Table Normal"/>
    <w:uiPriority w:val="2"/>
    <w:semiHidden/>
    <w:unhideWhenUsed/>
    <w:qFormat/>
    <w:rsid w:val="00810B6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10B6B"/>
    <w:pPr>
      <w:widowControl w:val="0"/>
      <w:autoSpaceDE w:val="0"/>
      <w:autoSpaceDN w:val="0"/>
    </w:pPr>
    <w:rPr>
      <w:rFonts w:ascii="Times New Roman" w:eastAsia="Times New Roman" w:hAnsi="Times New Roman"/>
      <w:sz w:val="22"/>
      <w:szCs w:val="22"/>
      <w:lang w:eastAsia="en-US"/>
    </w:rPr>
  </w:style>
  <w:style w:type="character" w:customStyle="1" w:styleId="Bodytext3">
    <w:name w:val="Body text (3)_"/>
    <w:basedOn w:val="a1"/>
    <w:rsid w:val="00EF38BB"/>
    <w:rPr>
      <w:rFonts w:ascii="Times New Roman" w:eastAsia="Times New Roman" w:hAnsi="Times New Roman" w:cs="Times New Roman"/>
      <w:b w:val="0"/>
      <w:bCs w:val="0"/>
      <w:i/>
      <w:iCs/>
      <w:smallCaps w:val="0"/>
      <w:strike w:val="0"/>
      <w:sz w:val="26"/>
      <w:szCs w:val="26"/>
      <w:u w:val="none"/>
    </w:rPr>
  </w:style>
  <w:style w:type="character" w:customStyle="1" w:styleId="Bodytext3BoldNotItalic">
    <w:name w:val="Body text (3) + Bold;Not Italic"/>
    <w:basedOn w:val="Bodytext3"/>
    <w:rsid w:val="00EF38B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3Spacing-1pt">
    <w:name w:val="Body text (3) + Spacing -1 pt"/>
    <w:basedOn w:val="Bodytext3"/>
    <w:rsid w:val="00EF38BB"/>
    <w:rPr>
      <w:rFonts w:ascii="Times New Roman" w:eastAsia="Times New Roman" w:hAnsi="Times New Roman" w:cs="Times New Roman"/>
      <w:b w:val="0"/>
      <w:bCs w:val="0"/>
      <w:i/>
      <w:iCs/>
      <w:smallCaps w:val="0"/>
      <w:strike w:val="0"/>
      <w:color w:val="000000"/>
      <w:spacing w:val="-30"/>
      <w:w w:val="100"/>
      <w:position w:val="0"/>
      <w:sz w:val="26"/>
      <w:szCs w:val="26"/>
      <w:u w:val="single"/>
      <w:lang w:val="ru-RU" w:eastAsia="ru-RU" w:bidi="ru-RU"/>
    </w:rPr>
  </w:style>
  <w:style w:type="character" w:customStyle="1" w:styleId="Bodytext30">
    <w:name w:val="Body text (3)"/>
    <w:basedOn w:val="Bodytext3"/>
    <w:rsid w:val="00EF38B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Bodytext4">
    <w:name w:val="Body text (4)_"/>
    <w:basedOn w:val="a1"/>
    <w:link w:val="Bodytext40"/>
    <w:rsid w:val="00EF38BB"/>
    <w:rPr>
      <w:rFonts w:ascii="Times New Roman" w:eastAsia="Times New Roman" w:hAnsi="Times New Roman"/>
      <w:b/>
      <w:bCs/>
      <w:sz w:val="26"/>
      <w:szCs w:val="26"/>
      <w:shd w:val="clear" w:color="auto" w:fill="FFFFFF"/>
    </w:rPr>
  </w:style>
  <w:style w:type="character" w:customStyle="1" w:styleId="Bodytext20">
    <w:name w:val="Body text (2)"/>
    <w:basedOn w:val="Bodytext2"/>
    <w:rsid w:val="00EF38B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Bodytext40">
    <w:name w:val="Body text (4)"/>
    <w:basedOn w:val="a0"/>
    <w:link w:val="Bodytext4"/>
    <w:rsid w:val="00EF38BB"/>
    <w:pPr>
      <w:widowControl w:val="0"/>
      <w:shd w:val="clear" w:color="auto" w:fill="FFFFFF"/>
      <w:spacing w:before="360" w:after="240" w:line="298" w:lineRule="exact"/>
      <w:jc w:val="center"/>
    </w:pPr>
    <w:rPr>
      <w:rFonts w:ascii="Times New Roman" w:eastAsia="Times New Roman" w:hAnsi="Times New Roman"/>
      <w:b/>
      <w:bCs/>
      <w:sz w:val="26"/>
      <w:szCs w:val="26"/>
    </w:rPr>
  </w:style>
  <w:style w:type="table" w:customStyle="1" w:styleId="14">
    <w:name w:val="Сетка таблицы1"/>
    <w:basedOn w:val="a2"/>
    <w:next w:val="af"/>
    <w:uiPriority w:val="59"/>
    <w:rsid w:val="007274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77345"/>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256;n=22836;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256;n=29699;fld=134;dst=1003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avr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nel-cherkassy.ru/index.php/gradostroitelstvo" TargetMode="External"/><Relationship Id="rId5" Type="http://schemas.openxmlformats.org/officeDocument/2006/relationships/settings" Target="settings.xml"/><Relationship Id="rId15" Type="http://schemas.openxmlformats.org/officeDocument/2006/relationships/hyperlink" Target="https://kinel-cherkassy.ru" TargetMode="External"/><Relationship Id="rId10" Type="http://schemas.openxmlformats.org/officeDocument/2006/relationships/hyperlink" Target="garantF1://47174007.0" TargetMode="External"/><Relationship Id="rId4" Type="http://schemas.microsoft.com/office/2007/relationships/stylesWithEffects" Target="stylesWithEffects.xml"/><Relationship Id="rId9" Type="http://schemas.openxmlformats.org/officeDocument/2006/relationships/hyperlink" Target="garantF1://46917823.0" TargetMode="External"/><Relationship Id="rId14" Type="http://schemas.openxmlformats.org/officeDocument/2006/relationships/hyperlink" Target="https://kinel-cherkassy.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B251-D0FB-42B2-B67D-4FFF9F0B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10361</Words>
  <Characters>59059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69282</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2023-05-29T10:58:00Z</dcterms:created>
  <dcterms:modified xsi:type="dcterms:W3CDTF">2023-05-31T07:00:00Z</dcterms:modified>
</cp:coreProperties>
</file>