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B4" w:rsidRDefault="00327E2E" w:rsidP="009D73BD">
      <w:pPr>
        <w:ind w:firstLine="708"/>
        <w:jc w:val="both"/>
        <w:rPr>
          <w:b/>
          <w:sz w:val="28"/>
          <w:szCs w:val="28"/>
        </w:rPr>
      </w:pPr>
      <w:r w:rsidRPr="00B91A0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FF7232" wp14:editId="5DCCC6CC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8B4">
        <w:rPr>
          <w:b/>
          <w:sz w:val="28"/>
          <w:szCs w:val="28"/>
        </w:rPr>
        <w:t xml:space="preserve"> </w:t>
      </w:r>
    </w:p>
    <w:p w:rsidR="007D6CC3" w:rsidRPr="007D6CC3" w:rsidRDefault="007D6CC3" w:rsidP="007D6CC3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7D6CC3">
        <w:rPr>
          <w:rFonts w:eastAsiaTheme="minorHAnsi"/>
          <w:b/>
          <w:sz w:val="28"/>
          <w:szCs w:val="28"/>
          <w:lang w:eastAsia="en-US"/>
        </w:rPr>
        <w:t xml:space="preserve">Меня призвали на службу по мобилизации, однако, в августе 2023 года я приобрел путевку для зимнего отдыха с семьей, могу ли я вернуть денежные средства за несостоявшийся тур?  </w:t>
      </w:r>
    </w:p>
    <w:p w:rsidR="007D6CC3" w:rsidRDefault="007D6CC3" w:rsidP="009D73BD">
      <w:pPr>
        <w:ind w:firstLine="708"/>
        <w:jc w:val="both"/>
        <w:rPr>
          <w:b/>
          <w:sz w:val="28"/>
          <w:szCs w:val="28"/>
        </w:rPr>
      </w:pPr>
    </w:p>
    <w:p w:rsidR="00B91A02" w:rsidRDefault="009D73BD" w:rsidP="009D73BD">
      <w:pPr>
        <w:ind w:firstLine="708"/>
        <w:jc w:val="both"/>
        <w:rPr>
          <w:b/>
          <w:sz w:val="28"/>
          <w:szCs w:val="28"/>
        </w:rPr>
      </w:pPr>
      <w:r w:rsidRPr="009D73BD">
        <w:rPr>
          <w:b/>
          <w:sz w:val="28"/>
          <w:szCs w:val="28"/>
        </w:rPr>
        <w:t>На вопрос отвечает прокурор района Анатолий Завалишин.</w:t>
      </w:r>
    </w:p>
    <w:p w:rsidR="00E548B4" w:rsidRDefault="00E548B4" w:rsidP="009D73BD">
      <w:pPr>
        <w:ind w:firstLine="708"/>
        <w:jc w:val="both"/>
        <w:rPr>
          <w:b/>
          <w:sz w:val="28"/>
          <w:szCs w:val="28"/>
        </w:rPr>
      </w:pPr>
    </w:p>
    <w:p w:rsidR="007D6CC3" w:rsidRPr="007D6CC3" w:rsidRDefault="007D6CC3" w:rsidP="007D6CC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Да.</w:t>
      </w:r>
      <w:r w:rsidRPr="007D6CC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Внесенными </w:t>
      </w:r>
      <w:r w:rsidRPr="007D6CC3">
        <w:rPr>
          <w:rFonts w:eastAsiaTheme="minorHAnsi"/>
          <w:sz w:val="28"/>
          <w:szCs w:val="28"/>
          <w:lang w:eastAsia="en-US"/>
        </w:rPr>
        <w:t xml:space="preserve">изменениями </w:t>
      </w:r>
      <w:r>
        <w:rPr>
          <w:rFonts w:eastAsiaTheme="minorHAnsi"/>
          <w:sz w:val="28"/>
          <w:szCs w:val="28"/>
          <w:lang w:eastAsia="en-US"/>
        </w:rPr>
        <w:t xml:space="preserve">в Федеральный закон «О туристической деятельности» </w:t>
      </w:r>
      <w:r w:rsidRPr="007D6CC3">
        <w:rPr>
          <w:rFonts w:eastAsiaTheme="minorHAnsi"/>
          <w:sz w:val="28"/>
          <w:szCs w:val="28"/>
          <w:lang w:eastAsia="en-US"/>
        </w:rPr>
        <w:t xml:space="preserve">от 13 июня 2023 г., мобилизованный гражданин имеет право, не позднее 3 лет со дня заключения договора о реализации турпродукта потребовать расторжения этого соглашения и возврата денежных средств, а туроператор обязуется их вернуть. </w:t>
      </w:r>
    </w:p>
    <w:p w:rsidR="007D6CC3" w:rsidRPr="007D6CC3" w:rsidRDefault="007D6CC3" w:rsidP="007D6CC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D6CC3" w:rsidRPr="007D6CC3" w:rsidRDefault="007D6CC3" w:rsidP="007D6CC3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7D6CC3">
        <w:rPr>
          <w:rFonts w:eastAsiaTheme="minorHAnsi"/>
          <w:b/>
          <w:sz w:val="28"/>
          <w:szCs w:val="28"/>
          <w:lang w:eastAsia="en-US"/>
        </w:rPr>
        <w:t xml:space="preserve">В течении какого времени возвращаются денежные средства за путевку? </w:t>
      </w:r>
    </w:p>
    <w:p w:rsidR="007D6CC3" w:rsidRPr="007D6CC3" w:rsidRDefault="007D6CC3" w:rsidP="007D6CC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6CC3">
        <w:rPr>
          <w:rFonts w:eastAsiaTheme="minorHAnsi"/>
          <w:sz w:val="28"/>
          <w:szCs w:val="28"/>
          <w:lang w:eastAsia="en-US"/>
        </w:rPr>
        <w:t xml:space="preserve">Средства за путевку возвращаются несостоявшемуся туристу или членам его семьи в течении 10 дней со дня подачи требования о расторжении договора и возврате денежных средств, а также представлении подтверждающих документов. </w:t>
      </w:r>
    </w:p>
    <w:p w:rsidR="007D6CC3" w:rsidRPr="007D6CC3" w:rsidRDefault="007D6CC3" w:rsidP="007D6CC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D6CC3" w:rsidRPr="007D6CC3" w:rsidRDefault="007D6CC3" w:rsidP="007D6CC3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7D6CC3">
        <w:rPr>
          <w:rFonts w:eastAsiaTheme="minorHAnsi"/>
          <w:b/>
          <w:sz w:val="28"/>
          <w:szCs w:val="28"/>
          <w:lang w:eastAsia="en-US"/>
        </w:rPr>
        <w:t xml:space="preserve">За чей счет возвращается денежная сумма за тур? </w:t>
      </w:r>
    </w:p>
    <w:p w:rsidR="007D6CC3" w:rsidRPr="007D6CC3" w:rsidRDefault="007D6CC3" w:rsidP="007D6CC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6CC3">
        <w:rPr>
          <w:rFonts w:eastAsiaTheme="minorHAnsi"/>
          <w:sz w:val="28"/>
          <w:szCs w:val="28"/>
          <w:lang w:eastAsia="en-US"/>
        </w:rPr>
        <w:t>Возврат денежной суммы осуществляется за счет туроператора, которым был оформлен туристический продукт. В случае</w:t>
      </w:r>
      <w:r>
        <w:rPr>
          <w:rFonts w:eastAsiaTheme="minorHAnsi"/>
          <w:sz w:val="28"/>
          <w:szCs w:val="28"/>
          <w:lang w:eastAsia="en-US"/>
        </w:rPr>
        <w:t xml:space="preserve"> недостаточности собственных средств у туроператора денежная сумма может быть возвращена из денежных средств фонда</w:t>
      </w:r>
      <w:r w:rsidRPr="007D6CC3">
        <w:rPr>
          <w:rFonts w:eastAsiaTheme="minorHAnsi"/>
          <w:sz w:val="28"/>
          <w:szCs w:val="28"/>
          <w:lang w:eastAsia="en-US"/>
        </w:rPr>
        <w:t xml:space="preserve"> персональной ответственности туроператора. </w:t>
      </w:r>
    </w:p>
    <w:p w:rsidR="007D6CC3" w:rsidRPr="007D6CC3" w:rsidRDefault="007D6CC3" w:rsidP="007D6CC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D6CC3" w:rsidRPr="007D6CC3" w:rsidRDefault="007D6CC3" w:rsidP="007D6CC3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7D6CC3">
        <w:rPr>
          <w:rFonts w:eastAsiaTheme="minorHAnsi"/>
          <w:b/>
          <w:sz w:val="28"/>
          <w:szCs w:val="28"/>
          <w:lang w:eastAsia="en-US"/>
        </w:rPr>
        <w:t>Кто имеет право помимо граждан, призванных на военную службу в ходе мобилизации, требовать от туроператора полный возврат средств за несостоявшийся тур?</w:t>
      </w:r>
    </w:p>
    <w:p w:rsidR="007D6CC3" w:rsidRPr="007D6CC3" w:rsidRDefault="007D6CC3" w:rsidP="007D6CC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Помимо граждан, призванных на военную службу по мобилизации данное право предоставлено гражданам,</w:t>
      </w:r>
      <w:r w:rsidRPr="007D6CC3">
        <w:rPr>
          <w:sz w:val="28"/>
          <w:szCs w:val="28"/>
        </w:rPr>
        <w:t xml:space="preserve"> поступ</w:t>
      </w:r>
      <w:r>
        <w:rPr>
          <w:sz w:val="28"/>
          <w:szCs w:val="28"/>
        </w:rPr>
        <w:t>ившим</w:t>
      </w:r>
      <w:r w:rsidRPr="007D6CC3">
        <w:rPr>
          <w:sz w:val="28"/>
          <w:szCs w:val="28"/>
        </w:rPr>
        <w:t xml:space="preserve"> на военную службу по контракту в период с 24 февраля 2022 года, либо заключ</w:t>
      </w:r>
      <w:r>
        <w:rPr>
          <w:sz w:val="28"/>
          <w:szCs w:val="28"/>
        </w:rPr>
        <w:t>ивших контракт</w:t>
      </w:r>
      <w:r w:rsidRPr="007D6CC3">
        <w:rPr>
          <w:sz w:val="28"/>
          <w:szCs w:val="28"/>
        </w:rPr>
        <w:t xml:space="preserve"> о добровольном содействии в выполнении задач, возложенных на Вооруженные Силы Российской Федерации, в период с 24 февраля 2022 года. </w:t>
      </w:r>
    </w:p>
    <w:p w:rsidR="00707083" w:rsidRDefault="00707083" w:rsidP="00D312D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07083" w:rsidRPr="00707083" w:rsidRDefault="00707083" w:rsidP="00D312D7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D312D7" w:rsidRPr="00D312D7" w:rsidRDefault="007D6CC3" w:rsidP="00D312D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14.11.2023</w:t>
      </w:r>
    </w:p>
    <w:p w:rsidR="00F1579F" w:rsidRDefault="00F1579F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707083" w:rsidRPr="00472EFC" w:rsidRDefault="00707083" w:rsidP="00472EFC">
      <w:pPr>
        <w:rPr>
          <w:rFonts w:eastAsiaTheme="minorHAnsi"/>
          <w:sz w:val="20"/>
          <w:szCs w:val="20"/>
        </w:rPr>
      </w:pPr>
    </w:p>
    <w:sectPr w:rsidR="00707083" w:rsidRPr="00472EFC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B14" w:rsidRDefault="00A74B14" w:rsidP="00FC4F90">
      <w:r>
        <w:separator/>
      </w:r>
    </w:p>
  </w:endnote>
  <w:endnote w:type="continuationSeparator" w:id="0">
    <w:p w:rsidR="00A74B14" w:rsidRDefault="00A74B1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B14" w:rsidRDefault="00A74B14" w:rsidP="00FC4F90">
      <w:r>
        <w:separator/>
      </w:r>
    </w:p>
  </w:footnote>
  <w:footnote w:type="continuationSeparator" w:id="0">
    <w:p w:rsidR="00A74B14" w:rsidRDefault="00A74B1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0B5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A5"/>
    <w:multiLevelType w:val="hybridMultilevel"/>
    <w:tmpl w:val="7794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520B1"/>
    <w:rsid w:val="00063574"/>
    <w:rsid w:val="00093A32"/>
    <w:rsid w:val="000C1256"/>
    <w:rsid w:val="000D1AF5"/>
    <w:rsid w:val="000D1D9A"/>
    <w:rsid w:val="000D23B2"/>
    <w:rsid w:val="000E1980"/>
    <w:rsid w:val="000E3231"/>
    <w:rsid w:val="000E3257"/>
    <w:rsid w:val="000E5734"/>
    <w:rsid w:val="0012359E"/>
    <w:rsid w:val="00124B0D"/>
    <w:rsid w:val="001528DF"/>
    <w:rsid w:val="00160D49"/>
    <w:rsid w:val="00165BBE"/>
    <w:rsid w:val="00172340"/>
    <w:rsid w:val="00182BA8"/>
    <w:rsid w:val="00186266"/>
    <w:rsid w:val="0018645F"/>
    <w:rsid w:val="001A4FC6"/>
    <w:rsid w:val="001B2DE6"/>
    <w:rsid w:val="001C1564"/>
    <w:rsid w:val="001D14D6"/>
    <w:rsid w:val="001D1670"/>
    <w:rsid w:val="002317BF"/>
    <w:rsid w:val="00276F77"/>
    <w:rsid w:val="00281E8A"/>
    <w:rsid w:val="00296C11"/>
    <w:rsid w:val="002D3A4A"/>
    <w:rsid w:val="002E136E"/>
    <w:rsid w:val="002E68E8"/>
    <w:rsid w:val="00312F9E"/>
    <w:rsid w:val="00327E2E"/>
    <w:rsid w:val="00332A45"/>
    <w:rsid w:val="003362F0"/>
    <w:rsid w:val="003667A6"/>
    <w:rsid w:val="00397AE5"/>
    <w:rsid w:val="003E5349"/>
    <w:rsid w:val="003F3274"/>
    <w:rsid w:val="003F7644"/>
    <w:rsid w:val="0040110C"/>
    <w:rsid w:val="004467A4"/>
    <w:rsid w:val="00452342"/>
    <w:rsid w:val="00466BDB"/>
    <w:rsid w:val="004717F4"/>
    <w:rsid w:val="00472EFC"/>
    <w:rsid w:val="00494A4A"/>
    <w:rsid w:val="004A2067"/>
    <w:rsid w:val="004B064F"/>
    <w:rsid w:val="004B2676"/>
    <w:rsid w:val="004B4623"/>
    <w:rsid w:val="004E7B90"/>
    <w:rsid w:val="00525A2B"/>
    <w:rsid w:val="00526916"/>
    <w:rsid w:val="00537F66"/>
    <w:rsid w:val="00567315"/>
    <w:rsid w:val="005717A3"/>
    <w:rsid w:val="005725F3"/>
    <w:rsid w:val="00586577"/>
    <w:rsid w:val="005872AD"/>
    <w:rsid w:val="005877BA"/>
    <w:rsid w:val="00590240"/>
    <w:rsid w:val="005F3943"/>
    <w:rsid w:val="0062366B"/>
    <w:rsid w:val="00634602"/>
    <w:rsid w:val="00642293"/>
    <w:rsid w:val="006737A1"/>
    <w:rsid w:val="00684587"/>
    <w:rsid w:val="006947B3"/>
    <w:rsid w:val="00694C3C"/>
    <w:rsid w:val="006A5F86"/>
    <w:rsid w:val="006A6FDB"/>
    <w:rsid w:val="006B2080"/>
    <w:rsid w:val="006B4C28"/>
    <w:rsid w:val="006C46F8"/>
    <w:rsid w:val="006F212D"/>
    <w:rsid w:val="006F5ACB"/>
    <w:rsid w:val="006F6A36"/>
    <w:rsid w:val="0070187C"/>
    <w:rsid w:val="00707083"/>
    <w:rsid w:val="00721DEB"/>
    <w:rsid w:val="0073376F"/>
    <w:rsid w:val="0077022B"/>
    <w:rsid w:val="0077081B"/>
    <w:rsid w:val="00771CE0"/>
    <w:rsid w:val="0077500A"/>
    <w:rsid w:val="007779FF"/>
    <w:rsid w:val="0078007B"/>
    <w:rsid w:val="007829EB"/>
    <w:rsid w:val="007C0173"/>
    <w:rsid w:val="007D6CC3"/>
    <w:rsid w:val="007E7DD4"/>
    <w:rsid w:val="007F60FE"/>
    <w:rsid w:val="007F7847"/>
    <w:rsid w:val="008051DA"/>
    <w:rsid w:val="00823C9B"/>
    <w:rsid w:val="00834323"/>
    <w:rsid w:val="0083561F"/>
    <w:rsid w:val="00856633"/>
    <w:rsid w:val="008600B5"/>
    <w:rsid w:val="0089508C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33B7A"/>
    <w:rsid w:val="009426B1"/>
    <w:rsid w:val="00950BD0"/>
    <w:rsid w:val="00954634"/>
    <w:rsid w:val="009572B5"/>
    <w:rsid w:val="009906E9"/>
    <w:rsid w:val="009961D7"/>
    <w:rsid w:val="009A10F7"/>
    <w:rsid w:val="009C36C1"/>
    <w:rsid w:val="009D73BD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74B14"/>
    <w:rsid w:val="00AA6244"/>
    <w:rsid w:val="00AA6A12"/>
    <w:rsid w:val="00AC0922"/>
    <w:rsid w:val="00AC4DEB"/>
    <w:rsid w:val="00AE1CBB"/>
    <w:rsid w:val="00B11DBF"/>
    <w:rsid w:val="00B32043"/>
    <w:rsid w:val="00B91A02"/>
    <w:rsid w:val="00B9687D"/>
    <w:rsid w:val="00BC3236"/>
    <w:rsid w:val="00BE3D4C"/>
    <w:rsid w:val="00BF6A3A"/>
    <w:rsid w:val="00C23875"/>
    <w:rsid w:val="00C24830"/>
    <w:rsid w:val="00C33477"/>
    <w:rsid w:val="00C35625"/>
    <w:rsid w:val="00C406EA"/>
    <w:rsid w:val="00C65D80"/>
    <w:rsid w:val="00C76A0A"/>
    <w:rsid w:val="00C820DB"/>
    <w:rsid w:val="00C93450"/>
    <w:rsid w:val="00CD00CD"/>
    <w:rsid w:val="00D0344F"/>
    <w:rsid w:val="00D14836"/>
    <w:rsid w:val="00D312D7"/>
    <w:rsid w:val="00D33198"/>
    <w:rsid w:val="00D560AD"/>
    <w:rsid w:val="00D60851"/>
    <w:rsid w:val="00D747F9"/>
    <w:rsid w:val="00D93696"/>
    <w:rsid w:val="00DD07E9"/>
    <w:rsid w:val="00DD23EB"/>
    <w:rsid w:val="00DD7909"/>
    <w:rsid w:val="00DF528D"/>
    <w:rsid w:val="00E02F64"/>
    <w:rsid w:val="00E06E74"/>
    <w:rsid w:val="00E22B06"/>
    <w:rsid w:val="00E2558B"/>
    <w:rsid w:val="00E34344"/>
    <w:rsid w:val="00E548B4"/>
    <w:rsid w:val="00E61503"/>
    <w:rsid w:val="00EE7176"/>
    <w:rsid w:val="00F04D89"/>
    <w:rsid w:val="00F1579F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709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C02E3"/>
  <w15:docId w15:val="{D09CDF5E-81CE-4474-9F02-B0202AE1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91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3</cp:revision>
  <cp:lastPrinted>2023-11-17T11:25:00Z</cp:lastPrinted>
  <dcterms:created xsi:type="dcterms:W3CDTF">2023-11-14T11:37:00Z</dcterms:created>
  <dcterms:modified xsi:type="dcterms:W3CDTF">2023-11-17T11:25:00Z</dcterms:modified>
</cp:coreProperties>
</file>