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4C" w:rsidRPr="0098324C" w:rsidRDefault="0098324C" w:rsidP="0098324C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24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C0089" wp14:editId="3EED7A56">
                <wp:simplePos x="0" y="0"/>
                <wp:positionH relativeFrom="column">
                  <wp:posOffset>792480</wp:posOffset>
                </wp:positionH>
                <wp:positionV relativeFrom="paragraph">
                  <wp:posOffset>-487680</wp:posOffset>
                </wp:positionV>
                <wp:extent cx="4181475" cy="1649730"/>
                <wp:effectExtent l="0" t="0" r="28575" b="25400"/>
                <wp:wrapNone/>
                <wp:docPr id="3" name="Блок-схема: несколько документо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164973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FC8" w:rsidRDefault="003D3FC8" w:rsidP="0098324C">
                            <w:pPr>
                              <w:pStyle w:val="a7"/>
                              <w:spacing w:after="0"/>
                              <w:jc w:val="center"/>
                            </w:pPr>
                            <w:r w:rsidRPr="00A0205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Мухановские</w:t>
                            </w:r>
                          </w:p>
                          <w:p w:rsidR="003D3FC8" w:rsidRDefault="003D3FC8" w:rsidP="0098324C">
                            <w:pPr>
                              <w:pStyle w:val="a7"/>
                              <w:spacing w:after="0"/>
                              <w:jc w:val="center"/>
                            </w:pPr>
                            <w:r w:rsidRPr="00A0205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вести</w:t>
                            </w:r>
                          </w:p>
                          <w:p w:rsidR="003D3FC8" w:rsidRDefault="003D3FC8" w:rsidP="0098324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Блок-схема: несколько документов 3" o:spid="_x0000_s1026" type="#_x0000_t115" style="position:absolute;margin-left:62.4pt;margin-top:-38.4pt;width:329.25pt;height:1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lRcwIAAI0EAAAOAAAAZHJzL2Uyb0RvYy54bWysVM1uEzEQviPxDpbv7WbTpE1X2VRVShBS&#10;C5UKD+B4vVkL/2E72ZRbi7hx4U0QopeW8gybN2LsTUMKnBA+eD2e8eeZ7/Ps8GgpBVow67hWOU53&#10;OxgxRXXB1SzHb15PdgYYOU9UQYRWLMeXzOGj0dMnw9pkrKsrLQpmEYAol9Umx5X3JksSRysmidvV&#10;hilwltpK4sG0s6SwpAZ0KZJup7Of1NoWxmrKnIPdk9aJRxG/LBn1r8rSMY9EjiE3H2cb52mYk9GQ&#10;ZDNLTMXpOg3yD1lIwhVcuoE6IZ6gueV/QElOrXa69LtUy0SXJacs1gDVpJ3fqrmoiGGxFiDHmQ1N&#10;7v/B0peLc4t4keM9jBSRIFHzublrfjS3O6ur1cfmpvnefMlQc9/crK6aW3DcrT6FL2q+hajVBwi4&#10;ae5X12B9RXuB0dq4DIAvzLkNnDhzqulbh5QeV0TN2LG1uq4YKaCONMQnjw4Ew8FRNK3PdAEJkbnX&#10;kdxlaWUABNrQMmp4udGQLT2isNlLB2nvoI8RBV+63zs82IsqJyR7OG6s88+ZligsclwKXUNi1p/N&#10;heeFpnPJlI8XksWp8yFBkj0cigVpwYsJFyIadjYdC4sWBJ7YJI5YE9S9HSYUqnN82O/2I/Ijn9uG&#10;6MTxNwjJPfSK4DLHg00QyQKTz1QRX7InXLRrSFmoNbWBzVYVv5wu1wJNdXEJJFvd9gT0MCwqbd9j&#10;VEM/5Ni9mxPLMBIvFAh1mPZ6oYGi0esfdMGw257ptocoClA59hi1y7Fvm25uLJ9VcFPa0mCOQdwJ&#10;jyQH4dus1nnDm4/cr/szNNW2HaN+/UVGPwEAAP//AwBQSwMEFAAGAAgAAAAhAG9Imt/iAAAACwEA&#10;AA8AAABkcnMvZG93bnJldi54bWxMj1FLwzAUhd8F/0O4gi+ypWvLVmvToaIICuIyZa9Zc22KTVKa&#10;bKv/3uuTvt3DOZz7nWo92Z4dcQyddwIW8wQYusbrzrUC3rePswJYiMpp1XuHAr4xwLo+P6tUqf3J&#10;bfAoY8uoxIVSCTAxDiXnoTFoVZj7AR15n360KpIcW65HdaJy2/M0SZbcqs7RB6MGvDfYfMmDFfC0&#10;u/tAqa9eH+TLs1yY6zzdveVCXF5MtzfAIk7xLwy/+IQONTHt/cHpwHrSaU7oUcBstaSDEqsiy4Dt&#10;ySqyBHhd8f8b6h8AAAD//wMAUEsBAi0AFAAGAAgAAAAhALaDOJL+AAAA4QEAABMAAAAAAAAAAAAA&#10;AAAAAAAAAFtDb250ZW50X1R5cGVzXS54bWxQSwECLQAUAAYACAAAACEAOP0h/9YAAACUAQAACwAA&#10;AAAAAAAAAAAAAAAvAQAAX3JlbHMvLnJlbHNQSwECLQAUAAYACAAAACEAVqTZUXMCAACNBAAADgAA&#10;AAAAAAAAAAAAAAAuAgAAZHJzL2Uyb0RvYy54bWxQSwECLQAUAAYACAAAACEAb0ia3+IAAAALAQAA&#10;DwAAAAAAAAAAAAAAAADNBAAAZHJzL2Rvd25yZXYueG1sUEsFBgAAAAAEAAQA8wAAANwFAAAAAA==&#10;">
                <v:textbox style="mso-fit-shape-to-text:t">
                  <w:txbxContent>
                    <w:p w:rsidR="003D3FC8" w:rsidRDefault="003D3FC8" w:rsidP="0098324C">
                      <w:pPr>
                        <w:pStyle w:val="a7"/>
                        <w:spacing w:after="0"/>
                        <w:jc w:val="center"/>
                      </w:pPr>
                      <w:r w:rsidRPr="00A0205A"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Мухановские</w:t>
                      </w:r>
                    </w:p>
                    <w:p w:rsidR="003D3FC8" w:rsidRDefault="003D3FC8" w:rsidP="0098324C">
                      <w:pPr>
                        <w:pStyle w:val="a7"/>
                        <w:spacing w:after="0"/>
                        <w:jc w:val="center"/>
                      </w:pPr>
                      <w:r w:rsidRPr="00A0205A"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вести</w:t>
                      </w:r>
                    </w:p>
                    <w:p w:rsidR="003D3FC8" w:rsidRDefault="003D3FC8" w:rsidP="0098324C"/>
                  </w:txbxContent>
                </v:textbox>
              </v:shape>
            </w:pict>
          </mc:Fallback>
        </mc:AlternateContent>
      </w:r>
      <w:r w:rsidRPr="0098324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377B04AB" wp14:editId="056EDC48">
            <wp:simplePos x="0" y="0"/>
            <wp:positionH relativeFrom="column">
              <wp:posOffset>183515</wp:posOffset>
            </wp:positionH>
            <wp:positionV relativeFrom="paragraph">
              <wp:posOffset>0</wp:posOffset>
            </wp:positionV>
            <wp:extent cx="1581150" cy="1200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00150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24C" w:rsidRPr="0098324C" w:rsidRDefault="0098324C" w:rsidP="0098324C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324C" w:rsidRPr="0098324C" w:rsidRDefault="0098324C" w:rsidP="0098324C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324C" w:rsidRPr="0098324C" w:rsidRDefault="0098324C" w:rsidP="0098324C">
      <w:pPr>
        <w:tabs>
          <w:tab w:val="left" w:pos="1034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324C" w:rsidRPr="0098324C" w:rsidRDefault="0098324C" w:rsidP="0098324C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324C" w:rsidRPr="0098324C" w:rsidRDefault="0098324C" w:rsidP="0098324C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324C" w:rsidRPr="0098324C" w:rsidRDefault="0098324C" w:rsidP="0098324C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832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Ежемесячная информационная газета</w:t>
      </w:r>
    </w:p>
    <w:tbl>
      <w:tblPr>
        <w:tblpPr w:leftFromText="180" w:rightFromText="180" w:vertAnchor="text" w:horzAnchor="margin" w:tblpXSpec="right" w:tblpYSpec="bottom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</w:tblGrid>
      <w:tr w:rsidR="0098324C" w:rsidRPr="0098324C" w:rsidTr="00C030BE">
        <w:trPr>
          <w:trHeight w:val="407"/>
        </w:trPr>
        <w:tc>
          <w:tcPr>
            <w:tcW w:w="4889" w:type="dxa"/>
          </w:tcPr>
          <w:p w:rsidR="0098324C" w:rsidRPr="0098324C" w:rsidRDefault="007C55B3" w:rsidP="002B4667">
            <w:pPr>
              <w:tabs>
                <w:tab w:val="left" w:pos="1495"/>
                <w:tab w:val="left" w:pos="3586"/>
                <w:tab w:val="left" w:pos="68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F53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2B4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F53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2B4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700</w:t>
            </w:r>
            <w:r w:rsidR="007C7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от </w:t>
            </w:r>
            <w:r w:rsidR="00E24E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2B4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B039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 w:rsidR="00F53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 w:rsidR="00394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</w:tbl>
    <w:p w:rsidR="0098324C" w:rsidRPr="0098324C" w:rsidRDefault="0098324C" w:rsidP="0098324C">
      <w:pPr>
        <w:pBdr>
          <w:bottom w:val="single" w:sz="12" w:space="1" w:color="auto"/>
        </w:pBdr>
        <w:tabs>
          <w:tab w:val="left" w:pos="1495"/>
          <w:tab w:val="left" w:pos="3586"/>
          <w:tab w:val="left" w:pos="6826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сельского поселения Муханово</w:t>
      </w:r>
    </w:p>
    <w:p w:rsidR="0098324C" w:rsidRPr="0098324C" w:rsidRDefault="0098324C" w:rsidP="0098324C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8324C" w:rsidRPr="0098324C" w:rsidRDefault="0098324C" w:rsidP="0098324C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5176A" w:rsidRPr="002B4667" w:rsidRDefault="002B4667" w:rsidP="002B4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0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ИНФОРМАЦИЯ</w:t>
      </w:r>
    </w:p>
    <w:p w:rsidR="00DC7378" w:rsidRDefault="00DC7378" w:rsidP="00B039D4">
      <w:pPr>
        <w:pStyle w:val="11"/>
        <w:widowControl w:val="0"/>
        <w:jc w:val="right"/>
        <w:rPr>
          <w:rFonts w:ascii="Times New Roman" w:eastAsia="Times New Roman" w:hAnsi="Times New Roman"/>
          <w:lang w:val="ru-RU"/>
        </w:rPr>
      </w:pPr>
    </w:p>
    <w:p w:rsidR="002B4667" w:rsidRDefault="002B4667" w:rsidP="002B4667">
      <w:pPr>
        <w:pStyle w:val="11"/>
        <w:widowControl w:val="0"/>
        <w:tabs>
          <w:tab w:val="left" w:pos="660"/>
        </w:tabs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ab/>
        <w:t>НОВОСТИ</w:t>
      </w:r>
    </w:p>
    <w:p w:rsidR="002B4667" w:rsidRDefault="002B4667" w:rsidP="002B4667">
      <w:pPr>
        <w:pStyle w:val="11"/>
        <w:widowControl w:val="0"/>
        <w:tabs>
          <w:tab w:val="left" w:pos="660"/>
        </w:tabs>
        <w:rPr>
          <w:rFonts w:ascii="Times New Roman" w:eastAsia="Times New Roman" w:hAnsi="Times New Roman"/>
          <w:lang w:val="ru-RU"/>
        </w:rPr>
      </w:pPr>
    </w:p>
    <w:p w:rsidR="002B4667" w:rsidRPr="002B4667" w:rsidRDefault="002B4667" w:rsidP="002B4667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4667">
        <w:rPr>
          <w:rFonts w:ascii="Times New Roman" w:hAnsi="Times New Roman" w:cs="Times New Roman"/>
          <w:b/>
          <w:sz w:val="24"/>
          <w:szCs w:val="24"/>
        </w:rPr>
        <w:t>Кинель-Черкасским</w:t>
      </w:r>
      <w:proofErr w:type="gramEnd"/>
      <w:r w:rsidRPr="002B4667">
        <w:rPr>
          <w:rFonts w:ascii="Times New Roman" w:hAnsi="Times New Roman" w:cs="Times New Roman"/>
          <w:b/>
          <w:sz w:val="24"/>
          <w:szCs w:val="24"/>
        </w:rPr>
        <w:t xml:space="preserve"> районным судом удовлетворено исковое заявление прокурора района о приведении детского садика «Тополёк» в нормативное состояние</w:t>
      </w:r>
    </w:p>
    <w:p w:rsidR="002B4667" w:rsidRPr="002B4667" w:rsidRDefault="002B4667" w:rsidP="002B4667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B4667" w:rsidRPr="002B4667" w:rsidRDefault="002B4667" w:rsidP="002B46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 xml:space="preserve">Ранее прокуратурой райна проведена проверка по обращению родителей детского сада «Тополёк» ГБОУ СОШ </w:t>
      </w:r>
      <w:proofErr w:type="gramStart"/>
      <w:r w:rsidRPr="002B46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B46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4667">
        <w:rPr>
          <w:rFonts w:ascii="Times New Roman" w:hAnsi="Times New Roman" w:cs="Times New Roman"/>
          <w:sz w:val="24"/>
          <w:szCs w:val="24"/>
        </w:rPr>
        <w:t>Чёрновка</w:t>
      </w:r>
      <w:proofErr w:type="gramEnd"/>
      <w:r w:rsidRPr="002B4667">
        <w:rPr>
          <w:rFonts w:ascii="Times New Roman" w:hAnsi="Times New Roman" w:cs="Times New Roman"/>
          <w:sz w:val="24"/>
          <w:szCs w:val="24"/>
        </w:rPr>
        <w:t xml:space="preserve"> на нарушение температурного режима в детском саду и ненадлежащее техническое состояние здания.</w:t>
      </w:r>
    </w:p>
    <w:p w:rsidR="002B4667" w:rsidRPr="002B4667" w:rsidRDefault="002B4667" w:rsidP="002B466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представлений, внесённых в адрес директора ГБОУ СОШ </w:t>
      </w:r>
      <w:proofErr w:type="gramStart"/>
      <w:r w:rsidRPr="002B46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B46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4667">
        <w:rPr>
          <w:rFonts w:ascii="Times New Roman" w:hAnsi="Times New Roman" w:cs="Times New Roman"/>
          <w:sz w:val="24"/>
          <w:szCs w:val="24"/>
        </w:rPr>
        <w:t>Чёрновка</w:t>
      </w:r>
      <w:proofErr w:type="gramEnd"/>
      <w:r w:rsidRPr="002B4667">
        <w:rPr>
          <w:rFonts w:ascii="Times New Roman" w:hAnsi="Times New Roman" w:cs="Times New Roman"/>
          <w:sz w:val="24"/>
          <w:szCs w:val="24"/>
        </w:rPr>
        <w:t>, Главы м.р. Кинель-Черкасский, должностные лица привлечены к дисциплинарной ответственности.</w:t>
      </w:r>
    </w:p>
    <w:p w:rsidR="002B4667" w:rsidRPr="002B4667" w:rsidRDefault="002B4667" w:rsidP="002B46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>Вместе с тем, нарушения указанные в представлениях, фактически не устранены. В 2026 году запланированы реконструкция и капитальный ремонт части помещений и здания дошкольного учреждения, однако ремонтные работы планируются без фактического проведения технического состояния здания детского сада.</w:t>
      </w:r>
    </w:p>
    <w:p w:rsidR="002B4667" w:rsidRPr="002B4667" w:rsidRDefault="002B4667" w:rsidP="002B46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 xml:space="preserve">На основании изложенного прокурором района в </w:t>
      </w:r>
      <w:proofErr w:type="gramStart"/>
      <w:r w:rsidRPr="002B4667">
        <w:rPr>
          <w:rFonts w:ascii="Times New Roman" w:hAnsi="Times New Roman" w:cs="Times New Roman"/>
          <w:sz w:val="24"/>
          <w:szCs w:val="24"/>
        </w:rPr>
        <w:t>Кинель-Черкасский</w:t>
      </w:r>
      <w:proofErr w:type="gramEnd"/>
      <w:r w:rsidRPr="002B4667">
        <w:rPr>
          <w:rFonts w:ascii="Times New Roman" w:hAnsi="Times New Roman" w:cs="Times New Roman"/>
          <w:sz w:val="24"/>
          <w:szCs w:val="24"/>
        </w:rPr>
        <w:t xml:space="preserve"> районный суд направлено административное исковое заявление с требованиями о проведении комитетом по управлению имуществом Кинель-Черкасского района технического обследования здания дошкольного учреждения, а также с требованеем устранить выявленные в ходе проведённой проверки нарушения законодательства о санитарно-эпидемиологическом благополучии населения. </w:t>
      </w:r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 xml:space="preserve">Исковые требования прокурора </w:t>
      </w:r>
      <w:proofErr w:type="gramStart"/>
      <w:r w:rsidRPr="002B4667">
        <w:rPr>
          <w:rFonts w:ascii="Times New Roman" w:hAnsi="Times New Roman" w:cs="Times New Roman"/>
          <w:sz w:val="24"/>
          <w:szCs w:val="24"/>
        </w:rPr>
        <w:t>Кинель-Черкасским</w:t>
      </w:r>
      <w:proofErr w:type="gramEnd"/>
      <w:r w:rsidRPr="002B4667">
        <w:rPr>
          <w:rFonts w:ascii="Times New Roman" w:hAnsi="Times New Roman" w:cs="Times New Roman"/>
          <w:sz w:val="24"/>
          <w:szCs w:val="24"/>
        </w:rPr>
        <w:t xml:space="preserve"> районным судом удовлетворены в полном объёме. </w:t>
      </w:r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>Исполнение решения суда находится на контроле прокуратуры района.</w:t>
      </w:r>
    </w:p>
    <w:p w:rsidR="002B4667" w:rsidRPr="002B4667" w:rsidRDefault="002B4667" w:rsidP="002B4667">
      <w:pPr>
        <w:jc w:val="both"/>
        <w:rPr>
          <w:rFonts w:ascii="Times New Roman" w:hAnsi="Times New Roman" w:cs="Times New Roman"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>22.05.2026</w:t>
      </w:r>
    </w:p>
    <w:p w:rsidR="002B4667" w:rsidRDefault="002B4667" w:rsidP="002B4667">
      <w:pPr>
        <w:jc w:val="both"/>
      </w:pPr>
    </w:p>
    <w:p w:rsidR="002B4667" w:rsidRPr="002B4667" w:rsidRDefault="002B4667" w:rsidP="002B4667">
      <w:pPr>
        <w:pStyle w:val="11"/>
        <w:widowControl w:val="0"/>
        <w:tabs>
          <w:tab w:val="left" w:pos="660"/>
        </w:tabs>
        <w:rPr>
          <w:rFonts w:ascii="Times New Roman" w:eastAsia="Times New Roman" w:hAnsi="Times New Roman"/>
          <w:sz w:val="24"/>
          <w:szCs w:val="24"/>
          <w:lang w:val="ru-RU"/>
        </w:rPr>
      </w:pPr>
    </w:p>
    <w:p w:rsidR="002B4667" w:rsidRPr="002B4667" w:rsidRDefault="002B4667" w:rsidP="002B4667">
      <w:pPr>
        <w:pStyle w:val="1"/>
        <w:spacing w:before="0" w:line="24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4667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2B4667">
        <w:rPr>
          <w:rFonts w:ascii="Times New Roman" w:hAnsi="Times New Roman" w:cs="Times New Roman"/>
          <w:color w:val="000000"/>
          <w:sz w:val="24"/>
          <w:szCs w:val="24"/>
        </w:rPr>
        <w:t xml:space="preserve"> штрафу в размере </w:t>
      </w:r>
      <w:r w:rsidRPr="002B4667">
        <w:rPr>
          <w:rFonts w:ascii="Times New Roman" w:hAnsi="Times New Roman" w:cs="Times New Roman"/>
          <w:sz w:val="24"/>
          <w:szCs w:val="24"/>
        </w:rPr>
        <w:t>110000 тысяч рублей</w:t>
      </w:r>
      <w:r w:rsidRPr="002B4667">
        <w:rPr>
          <w:rFonts w:ascii="Times New Roman" w:hAnsi="Times New Roman" w:cs="Times New Roman"/>
          <w:color w:val="000000"/>
          <w:sz w:val="24"/>
          <w:szCs w:val="24"/>
        </w:rPr>
        <w:t xml:space="preserve"> осуждена жительница </w:t>
      </w:r>
      <w:proofErr w:type="gramStart"/>
      <w:r w:rsidRPr="002B4667">
        <w:rPr>
          <w:rFonts w:ascii="Times New Roman" w:hAnsi="Times New Roman" w:cs="Times New Roman"/>
          <w:color w:val="000000"/>
          <w:sz w:val="24"/>
          <w:szCs w:val="24"/>
        </w:rPr>
        <w:t>Кинель-Черкасского</w:t>
      </w:r>
      <w:proofErr w:type="gramEnd"/>
      <w:r w:rsidRPr="002B4667">
        <w:rPr>
          <w:rFonts w:ascii="Times New Roman" w:hAnsi="Times New Roman" w:cs="Times New Roman"/>
          <w:color w:val="000000"/>
          <w:sz w:val="24"/>
          <w:szCs w:val="24"/>
        </w:rPr>
        <w:t xml:space="preserve"> района за неправомерный доступ к компьютерной информации и хищение денежных средств с банковского счета.</w:t>
      </w:r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4667">
        <w:rPr>
          <w:rFonts w:ascii="Times New Roman" w:hAnsi="Times New Roman" w:cs="Times New Roman"/>
          <w:sz w:val="24"/>
          <w:szCs w:val="24"/>
        </w:rPr>
        <w:t xml:space="preserve">Кинель-Черкасским районным судом 25 мая 2026 года рассмотрено уголовное дело в отношении местной жительницы, признанной виновной в совершении преступлений, </w:t>
      </w:r>
      <w:r w:rsidRPr="002B4667">
        <w:rPr>
          <w:rFonts w:ascii="Times New Roman" w:hAnsi="Times New Roman" w:cs="Times New Roman"/>
          <w:sz w:val="24"/>
          <w:szCs w:val="24"/>
        </w:rPr>
        <w:lastRenderedPageBreak/>
        <w:t>предусмотренных ч. 2 ст. 272 УК РФ (неправомерный доступ к компьютерной информации) и п. «г» ч. 3 ст. 158 УК РФ (кража денежных средств с банковского счёта).</w:t>
      </w:r>
      <w:proofErr w:type="gramEnd"/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4667">
        <w:rPr>
          <w:rFonts w:ascii="Times New Roman" w:hAnsi="Times New Roman" w:cs="Times New Roman"/>
          <w:sz w:val="24"/>
          <w:szCs w:val="24"/>
        </w:rPr>
        <w:t>В ходе судебного разбирательства установлено, что 10 февраля 2026 года подсудимая, находясь по месту совместного проживания со своим сожителем, воспользовавшись тем, что мужчина спал,  зная пароль от его телефона, путем входа в личный кабинет «Альфа-Банк» получила доступ к его персональным данным и без его согласия оформила на его имя микрозайм через сеть Интернет.</w:t>
      </w:r>
      <w:proofErr w:type="gramEnd"/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 xml:space="preserve">После оформления займа денежные средства первоначально поступили на банковский счёт потерпевшего. </w:t>
      </w:r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 xml:space="preserve">Опасаясь, что сожитель обнаружит оформление кредита, подсудимая некоторое время не переводила деньги на свой счёт. </w:t>
      </w:r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>Однако, убедившись, что мужчина не заметил поступления денежных средств и оформления займа, 14 февраля 2026 года перевела их на свой счёт, открытый в «Озон Банк», после чего распорядилась ими по своему усмотрению.</w:t>
      </w:r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 xml:space="preserve">Спустя некоторое время потерпевшему начали поступать сообщения о наличии просроченной задолженности. </w:t>
      </w:r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>На вопросы мужчины подсудимая поясняла, что ей ничего не известно о происхождении займа и причинах поступления уведомлений.</w:t>
      </w:r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>После обращения потерпевшего в органы внутренних дел сотрудники полиции установили обстоятельства совершённого преступления и движение денежных средств на счёт подсудимой.</w:t>
      </w:r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 xml:space="preserve">Подсудимая в ходе судебного заседания полностью признала свою вину, </w:t>
      </w:r>
      <w:proofErr w:type="gramStart"/>
      <w:r w:rsidRPr="002B46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4667">
        <w:rPr>
          <w:rFonts w:ascii="Times New Roman" w:hAnsi="Times New Roman" w:cs="Times New Roman"/>
          <w:sz w:val="24"/>
          <w:szCs w:val="24"/>
        </w:rPr>
        <w:t xml:space="preserve"> содеянном раскаялась.</w:t>
      </w:r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>Доказательства стороны обвинения легли в основу приговора.</w:t>
      </w:r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>С учетом мнения государственного обвинителя, подсудимой окончательно назначено наказание в виде штрафа в 110000 тысяч рублей в доход государства.</w:t>
      </w:r>
    </w:p>
    <w:p w:rsidR="002B4667" w:rsidRPr="002B4667" w:rsidRDefault="002B4667" w:rsidP="002B46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>Приговор в законную силу не вступил.</w:t>
      </w:r>
    </w:p>
    <w:p w:rsidR="002B4667" w:rsidRPr="002B4667" w:rsidRDefault="002B4667" w:rsidP="002B4667">
      <w:pPr>
        <w:jc w:val="both"/>
        <w:rPr>
          <w:rFonts w:ascii="Times New Roman" w:hAnsi="Times New Roman" w:cs="Times New Roman"/>
          <w:sz w:val="24"/>
          <w:szCs w:val="24"/>
        </w:rPr>
      </w:pPr>
      <w:r w:rsidRPr="002B4667">
        <w:rPr>
          <w:rFonts w:ascii="Times New Roman" w:hAnsi="Times New Roman" w:cs="Times New Roman"/>
          <w:sz w:val="24"/>
          <w:szCs w:val="24"/>
        </w:rPr>
        <w:t>25.05.2026</w:t>
      </w:r>
    </w:p>
    <w:p w:rsidR="002B4667" w:rsidRPr="002B4667" w:rsidRDefault="002B4667" w:rsidP="002B466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C38EC" w:rsidRDefault="001C38EC" w:rsidP="0098324C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32EB8" w:rsidRPr="0098324C" w:rsidRDefault="00F32EB8" w:rsidP="0098324C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Соучредители газеты «Мухановские вести»: Администрация сельского поселения Муханово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муниципального района </w:t>
      </w:r>
      <w:proofErr w:type="gramStart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Кинель-Черкасский</w:t>
      </w:r>
      <w:proofErr w:type="gramEnd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Самарской области, 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Собрание представителей сельского поселения Муханово 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муниципального района </w:t>
      </w:r>
      <w:proofErr w:type="gramStart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Кинель-Черкасский</w:t>
      </w:r>
      <w:proofErr w:type="gramEnd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Самарской области.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Издатель Администрация сельского поселения Муханово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муниципального района </w:t>
      </w:r>
      <w:proofErr w:type="gramStart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Кинель-Черкасский</w:t>
      </w:r>
      <w:proofErr w:type="gramEnd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Самарской области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редактор </w:t>
      </w:r>
      <w:r w:rsidRPr="009832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Калинчева Евгения Борисовна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Адрес редакции: </w:t>
      </w:r>
      <w:proofErr w:type="gramStart"/>
      <w:r w:rsidRPr="009832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Самарская</w:t>
      </w:r>
      <w:proofErr w:type="gramEnd"/>
      <w:r w:rsidRPr="009832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обл., Кинель-Черкасский р-н, с. Муханово, ул. Школьная, 1В. тел.:2-33-48</w:t>
      </w: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Газета выпускается не реже одного раза в месяц.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Газета распространяется бесплатно. </w:t>
      </w:r>
    </w:p>
    <w:p w:rsidR="00262135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2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Тираж газеты 110</w:t>
      </w:r>
      <w:r w:rsidRPr="009832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98324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экз.</w:t>
      </w:r>
      <w:r w:rsidRPr="009832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262135" w:rsidRPr="0098324C" w:rsidSect="00C030BE">
      <w:headerReference w:type="even" r:id="rId9"/>
      <w:footerReference w:type="default" r:id="rId10"/>
      <w:pgSz w:w="11906" w:h="16838"/>
      <w:pgMar w:top="993" w:right="707" w:bottom="1418" w:left="85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4D" w:rsidRDefault="00FB174D">
      <w:pPr>
        <w:spacing w:after="0" w:line="240" w:lineRule="auto"/>
      </w:pPr>
      <w:r>
        <w:separator/>
      </w:r>
    </w:p>
  </w:endnote>
  <w:endnote w:type="continuationSeparator" w:id="0">
    <w:p w:rsidR="00FB174D" w:rsidRDefault="00FB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138"/>
    </w:tblGrid>
    <w:tr w:rsidR="003D3FC8" w:rsidTr="00C030BE">
      <w:tc>
        <w:tcPr>
          <w:tcW w:w="10138" w:type="dxa"/>
          <w:shd w:val="clear" w:color="auto" w:fill="auto"/>
        </w:tcPr>
        <w:p w:rsidR="003D3FC8" w:rsidRDefault="002B4667" w:rsidP="002B4667">
          <w:pPr>
            <w:pStyle w:val="a5"/>
            <w:tabs>
              <w:tab w:val="center" w:pos="4961"/>
              <w:tab w:val="left" w:pos="6945"/>
            </w:tabs>
            <w:jc w:val="center"/>
          </w:pPr>
          <w:r>
            <w:t>№ 17(700</w:t>
          </w:r>
          <w:r w:rsidR="003D3FC8">
            <w:t>) от</w:t>
          </w:r>
          <w:r w:rsidR="00E24EC1">
            <w:t>2</w:t>
          </w:r>
          <w:r>
            <w:t>9</w:t>
          </w:r>
          <w:r w:rsidR="003D3FC8">
            <w:t>.05.2026</w:t>
          </w:r>
        </w:p>
      </w:tc>
    </w:tr>
  </w:tbl>
  <w:p w:rsidR="003D3FC8" w:rsidRDefault="003D3F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4D" w:rsidRDefault="00FB174D">
      <w:pPr>
        <w:spacing w:after="0" w:line="240" w:lineRule="auto"/>
      </w:pPr>
      <w:r>
        <w:separator/>
      </w:r>
    </w:p>
  </w:footnote>
  <w:footnote w:type="continuationSeparator" w:id="0">
    <w:p w:rsidR="00FB174D" w:rsidRDefault="00FB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8" w:rsidRDefault="003D3FC8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3D3FC8" w:rsidRDefault="003D3FC8">
    <w:pPr>
      <w:pStyle w:val="a3"/>
    </w:pPr>
  </w:p>
  <w:p w:rsidR="003D3FC8" w:rsidRDefault="003D3FC8"/>
  <w:p w:rsidR="003D3FC8" w:rsidRDefault="003D3FC8"/>
  <w:p w:rsidR="003D3FC8" w:rsidRDefault="003D3F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765"/>
    <w:multiLevelType w:val="hybridMultilevel"/>
    <w:tmpl w:val="11BA79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03313"/>
    <w:multiLevelType w:val="multilevel"/>
    <w:tmpl w:val="53C635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123A6E38"/>
    <w:multiLevelType w:val="multilevel"/>
    <w:tmpl w:val="2FA404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13A66A4A"/>
    <w:multiLevelType w:val="singleLevel"/>
    <w:tmpl w:val="D342006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4">
    <w:nsid w:val="149E20AD"/>
    <w:multiLevelType w:val="multilevel"/>
    <w:tmpl w:val="650A8E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1B9C53D4"/>
    <w:multiLevelType w:val="multilevel"/>
    <w:tmpl w:val="78B6646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200A4830"/>
    <w:multiLevelType w:val="hybridMultilevel"/>
    <w:tmpl w:val="2FECBA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6300BB"/>
    <w:multiLevelType w:val="hybridMultilevel"/>
    <w:tmpl w:val="F77048B8"/>
    <w:lvl w:ilvl="0" w:tplc="F52EAEDE">
      <w:start w:val="1"/>
      <w:numFmt w:val="decimal"/>
      <w:lvlText w:val="%1."/>
      <w:lvlJc w:val="left"/>
      <w:pPr>
        <w:ind w:left="1272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43804BCE"/>
    <w:multiLevelType w:val="hybridMultilevel"/>
    <w:tmpl w:val="7A78B2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A918D5"/>
    <w:multiLevelType w:val="hybridMultilevel"/>
    <w:tmpl w:val="D38E91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7F5708"/>
    <w:multiLevelType w:val="hybridMultilevel"/>
    <w:tmpl w:val="1BDC3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F07ED"/>
    <w:multiLevelType w:val="multilevel"/>
    <w:tmpl w:val="705289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585868E7"/>
    <w:multiLevelType w:val="hybridMultilevel"/>
    <w:tmpl w:val="6FE4FB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E36A61"/>
    <w:multiLevelType w:val="multilevel"/>
    <w:tmpl w:val="B162AC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13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12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F6"/>
    <w:rsid w:val="00053391"/>
    <w:rsid w:val="00055562"/>
    <w:rsid w:val="00084A4F"/>
    <w:rsid w:val="000979E3"/>
    <w:rsid w:val="000A0053"/>
    <w:rsid w:val="000A6C4E"/>
    <w:rsid w:val="00104F83"/>
    <w:rsid w:val="001053A9"/>
    <w:rsid w:val="001175F5"/>
    <w:rsid w:val="00120524"/>
    <w:rsid w:val="00150DE7"/>
    <w:rsid w:val="0015363B"/>
    <w:rsid w:val="001621E7"/>
    <w:rsid w:val="00180700"/>
    <w:rsid w:val="001935AE"/>
    <w:rsid w:val="001C2A01"/>
    <w:rsid w:val="001C38EC"/>
    <w:rsid w:val="002069E1"/>
    <w:rsid w:val="00225D83"/>
    <w:rsid w:val="00262135"/>
    <w:rsid w:val="002B4667"/>
    <w:rsid w:val="00322688"/>
    <w:rsid w:val="003275F1"/>
    <w:rsid w:val="003941CE"/>
    <w:rsid w:val="003D3FC8"/>
    <w:rsid w:val="00411575"/>
    <w:rsid w:val="00414740"/>
    <w:rsid w:val="00466100"/>
    <w:rsid w:val="004833CF"/>
    <w:rsid w:val="004A01AC"/>
    <w:rsid w:val="004B495D"/>
    <w:rsid w:val="004D1DAD"/>
    <w:rsid w:val="004D7A44"/>
    <w:rsid w:val="004F0ABD"/>
    <w:rsid w:val="0054255C"/>
    <w:rsid w:val="005E651A"/>
    <w:rsid w:val="00621122"/>
    <w:rsid w:val="00627D3E"/>
    <w:rsid w:val="00653F08"/>
    <w:rsid w:val="0075176A"/>
    <w:rsid w:val="007C13A9"/>
    <w:rsid w:val="007C55B3"/>
    <w:rsid w:val="007C72D6"/>
    <w:rsid w:val="008638D0"/>
    <w:rsid w:val="008A612C"/>
    <w:rsid w:val="008D7E7F"/>
    <w:rsid w:val="00914750"/>
    <w:rsid w:val="00934EB9"/>
    <w:rsid w:val="00937A61"/>
    <w:rsid w:val="0098324C"/>
    <w:rsid w:val="00A11D2B"/>
    <w:rsid w:val="00A13420"/>
    <w:rsid w:val="00A86F91"/>
    <w:rsid w:val="00AD39B6"/>
    <w:rsid w:val="00AF6ACF"/>
    <w:rsid w:val="00B039D4"/>
    <w:rsid w:val="00B16752"/>
    <w:rsid w:val="00B3509B"/>
    <w:rsid w:val="00BF020C"/>
    <w:rsid w:val="00C030BE"/>
    <w:rsid w:val="00C2170F"/>
    <w:rsid w:val="00C411A0"/>
    <w:rsid w:val="00C62F05"/>
    <w:rsid w:val="00C740F6"/>
    <w:rsid w:val="00C9439A"/>
    <w:rsid w:val="00CC1C6A"/>
    <w:rsid w:val="00CD3581"/>
    <w:rsid w:val="00CE5971"/>
    <w:rsid w:val="00CF3AD6"/>
    <w:rsid w:val="00D26022"/>
    <w:rsid w:val="00DC7378"/>
    <w:rsid w:val="00DD2DF2"/>
    <w:rsid w:val="00DD7A84"/>
    <w:rsid w:val="00E23CA1"/>
    <w:rsid w:val="00E24EC1"/>
    <w:rsid w:val="00E35772"/>
    <w:rsid w:val="00EB6B30"/>
    <w:rsid w:val="00F32EB8"/>
    <w:rsid w:val="00F53CD5"/>
    <w:rsid w:val="00FA7F46"/>
    <w:rsid w:val="00FB174D"/>
    <w:rsid w:val="00FC2570"/>
    <w:rsid w:val="00FE52F0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Standard"/>
    <w:next w:val="Standard"/>
    <w:link w:val="20"/>
    <w:rsid w:val="00AD39B6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24C"/>
  </w:style>
  <w:style w:type="paragraph" w:styleId="a5">
    <w:name w:val="footer"/>
    <w:basedOn w:val="a"/>
    <w:link w:val="a6"/>
    <w:uiPriority w:val="99"/>
    <w:unhideWhenUsed/>
    <w:rsid w:val="0098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24C"/>
  </w:style>
  <w:style w:type="paragraph" w:styleId="a7">
    <w:name w:val="Normal (Web)"/>
    <w:basedOn w:val="a"/>
    <w:uiPriority w:val="99"/>
    <w:semiHidden/>
    <w:unhideWhenUsed/>
    <w:rsid w:val="0098324C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98324C"/>
  </w:style>
  <w:style w:type="character" w:customStyle="1" w:styleId="20">
    <w:name w:val="Заголовок 2 Знак"/>
    <w:basedOn w:val="a0"/>
    <w:link w:val="2"/>
    <w:rsid w:val="00AD39B6"/>
    <w:rPr>
      <w:rFonts w:ascii="PT Astra Serif" w:eastAsia="Tahoma" w:hAnsi="PT Astra Serif" w:cs="Noto Sans Devanagari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AD39B6"/>
    <w:pPr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D39B6"/>
    <w:pPr>
      <w:spacing w:after="140" w:line="276" w:lineRule="auto"/>
    </w:pPr>
  </w:style>
  <w:style w:type="paragraph" w:styleId="a9">
    <w:name w:val="Balloon Text"/>
    <w:basedOn w:val="a"/>
    <w:link w:val="aa"/>
    <w:uiPriority w:val="99"/>
    <w:semiHidden/>
    <w:unhideWhenUsed/>
    <w:rsid w:val="000A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005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A13420"/>
    <w:pPr>
      <w:tabs>
        <w:tab w:val="left" w:pos="1725"/>
      </w:tabs>
      <w:spacing w:after="0" w:line="240" w:lineRule="auto"/>
      <w:ind w:left="142" w:firstLine="5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134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rsid w:val="00A13420"/>
    <w:rPr>
      <w:color w:val="0000FF"/>
      <w:u w:val="single"/>
    </w:rPr>
  </w:style>
  <w:style w:type="paragraph" w:customStyle="1" w:styleId="ConsPlusCell">
    <w:name w:val="ConsPlusCell"/>
    <w:uiPriority w:val="99"/>
    <w:rsid w:val="001621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B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EB6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B6B30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EB6B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B6B30"/>
  </w:style>
  <w:style w:type="paragraph" w:styleId="HTML">
    <w:name w:val="HTML Preformatted"/>
    <w:basedOn w:val="a"/>
    <w:link w:val="HTML0"/>
    <w:rsid w:val="00EB6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B6B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27D3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7D3E"/>
  </w:style>
  <w:style w:type="paragraph" w:styleId="af0">
    <w:name w:val="No Spacing"/>
    <w:link w:val="af1"/>
    <w:uiPriority w:val="1"/>
    <w:qFormat/>
    <w:rsid w:val="003275F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Обычный1"/>
    <w:rsid w:val="007C55B3"/>
    <w:pPr>
      <w:suppressAutoHyphens/>
      <w:snapToGrid w:val="0"/>
      <w:spacing w:after="0" w:line="240" w:lineRule="auto"/>
    </w:pPr>
    <w:rPr>
      <w:rFonts w:ascii="Courier" w:eastAsia="Arial" w:hAnsi="Courier" w:cs="Times New Roman"/>
      <w:sz w:val="20"/>
      <w:szCs w:val="20"/>
      <w:lang w:val="en-US" w:eastAsia="ar-SA"/>
    </w:rPr>
  </w:style>
  <w:style w:type="paragraph" w:customStyle="1" w:styleId="texthead2">
    <w:name w:val="texthead2"/>
    <w:basedOn w:val="a"/>
    <w:rsid w:val="00084A4F"/>
    <w:pPr>
      <w:spacing w:before="180" w:after="0" w:line="240" w:lineRule="auto"/>
      <w:ind w:left="270" w:right="270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customStyle="1" w:styleId="210">
    <w:name w:val="Средняя сетка 21"/>
    <w:uiPriority w:val="1"/>
    <w:qFormat/>
    <w:rsid w:val="00084A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4B495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DC73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C7378"/>
    <w:rPr>
      <w:rFonts w:ascii="Times New Roman" w:eastAsia="Calibri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C7378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Standard"/>
    <w:next w:val="Standard"/>
    <w:link w:val="20"/>
    <w:rsid w:val="00AD39B6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24C"/>
  </w:style>
  <w:style w:type="paragraph" w:styleId="a5">
    <w:name w:val="footer"/>
    <w:basedOn w:val="a"/>
    <w:link w:val="a6"/>
    <w:uiPriority w:val="99"/>
    <w:unhideWhenUsed/>
    <w:rsid w:val="0098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24C"/>
  </w:style>
  <w:style w:type="paragraph" w:styleId="a7">
    <w:name w:val="Normal (Web)"/>
    <w:basedOn w:val="a"/>
    <w:uiPriority w:val="99"/>
    <w:semiHidden/>
    <w:unhideWhenUsed/>
    <w:rsid w:val="0098324C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98324C"/>
  </w:style>
  <w:style w:type="character" w:customStyle="1" w:styleId="20">
    <w:name w:val="Заголовок 2 Знак"/>
    <w:basedOn w:val="a0"/>
    <w:link w:val="2"/>
    <w:rsid w:val="00AD39B6"/>
    <w:rPr>
      <w:rFonts w:ascii="PT Astra Serif" w:eastAsia="Tahoma" w:hAnsi="PT Astra Serif" w:cs="Noto Sans Devanagari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AD39B6"/>
    <w:pPr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D39B6"/>
    <w:pPr>
      <w:spacing w:after="140" w:line="276" w:lineRule="auto"/>
    </w:pPr>
  </w:style>
  <w:style w:type="paragraph" w:styleId="a9">
    <w:name w:val="Balloon Text"/>
    <w:basedOn w:val="a"/>
    <w:link w:val="aa"/>
    <w:uiPriority w:val="99"/>
    <w:semiHidden/>
    <w:unhideWhenUsed/>
    <w:rsid w:val="000A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005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A13420"/>
    <w:pPr>
      <w:tabs>
        <w:tab w:val="left" w:pos="1725"/>
      </w:tabs>
      <w:spacing w:after="0" w:line="240" w:lineRule="auto"/>
      <w:ind w:left="142" w:firstLine="5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134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rsid w:val="00A13420"/>
    <w:rPr>
      <w:color w:val="0000FF"/>
      <w:u w:val="single"/>
    </w:rPr>
  </w:style>
  <w:style w:type="paragraph" w:customStyle="1" w:styleId="ConsPlusCell">
    <w:name w:val="ConsPlusCell"/>
    <w:uiPriority w:val="99"/>
    <w:rsid w:val="001621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B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EB6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B6B30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EB6B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B6B30"/>
  </w:style>
  <w:style w:type="paragraph" w:styleId="HTML">
    <w:name w:val="HTML Preformatted"/>
    <w:basedOn w:val="a"/>
    <w:link w:val="HTML0"/>
    <w:rsid w:val="00EB6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B6B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27D3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7D3E"/>
  </w:style>
  <w:style w:type="paragraph" w:styleId="af0">
    <w:name w:val="No Spacing"/>
    <w:link w:val="af1"/>
    <w:uiPriority w:val="1"/>
    <w:qFormat/>
    <w:rsid w:val="003275F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Обычный1"/>
    <w:rsid w:val="007C55B3"/>
    <w:pPr>
      <w:suppressAutoHyphens/>
      <w:snapToGrid w:val="0"/>
      <w:spacing w:after="0" w:line="240" w:lineRule="auto"/>
    </w:pPr>
    <w:rPr>
      <w:rFonts w:ascii="Courier" w:eastAsia="Arial" w:hAnsi="Courier" w:cs="Times New Roman"/>
      <w:sz w:val="20"/>
      <w:szCs w:val="20"/>
      <w:lang w:val="en-US" w:eastAsia="ar-SA"/>
    </w:rPr>
  </w:style>
  <w:style w:type="paragraph" w:customStyle="1" w:styleId="texthead2">
    <w:name w:val="texthead2"/>
    <w:basedOn w:val="a"/>
    <w:rsid w:val="00084A4F"/>
    <w:pPr>
      <w:spacing w:before="180" w:after="0" w:line="240" w:lineRule="auto"/>
      <w:ind w:left="270" w:right="270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customStyle="1" w:styleId="210">
    <w:name w:val="Средняя сетка 21"/>
    <w:uiPriority w:val="1"/>
    <w:qFormat/>
    <w:rsid w:val="00084A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4B495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DC73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C7378"/>
    <w:rPr>
      <w:rFonts w:ascii="Times New Roman" w:eastAsia="Calibri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C737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53</cp:revision>
  <cp:lastPrinted>2026-05-29T11:54:00Z</cp:lastPrinted>
  <dcterms:created xsi:type="dcterms:W3CDTF">2022-12-07T11:40:00Z</dcterms:created>
  <dcterms:modified xsi:type="dcterms:W3CDTF">2026-06-08T06:29:00Z</dcterms:modified>
</cp:coreProperties>
</file>