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A3" w:rsidRPr="00D957E6" w:rsidRDefault="00C069A3">
      <w:pPr>
        <w:rPr>
          <w:sz w:val="24"/>
          <w:szCs w:val="24"/>
        </w:rPr>
      </w:pPr>
    </w:p>
    <w:p w:rsidR="00D85AC3" w:rsidRPr="00D957E6" w:rsidRDefault="00C069A3" w:rsidP="00C069A3">
      <w:pPr>
        <w:tabs>
          <w:tab w:val="left" w:pos="6570"/>
        </w:tabs>
        <w:rPr>
          <w:sz w:val="24"/>
          <w:szCs w:val="24"/>
        </w:rPr>
      </w:pPr>
      <w:r w:rsidRPr="00D957E6">
        <w:rPr>
          <w:sz w:val="24"/>
          <w:szCs w:val="24"/>
        </w:rPr>
        <w:tab/>
        <w:t>УТВЕРЖДАЮ</w:t>
      </w:r>
    </w:p>
    <w:p w:rsidR="00C069A3" w:rsidRPr="00D957E6" w:rsidRDefault="00C069A3" w:rsidP="00C069A3">
      <w:pPr>
        <w:tabs>
          <w:tab w:val="left" w:pos="6570"/>
        </w:tabs>
        <w:jc w:val="right"/>
        <w:rPr>
          <w:sz w:val="24"/>
          <w:szCs w:val="24"/>
        </w:rPr>
      </w:pPr>
    </w:p>
    <w:p w:rsidR="00C069A3" w:rsidRPr="00D957E6" w:rsidRDefault="00C069A3" w:rsidP="00C069A3">
      <w:pPr>
        <w:tabs>
          <w:tab w:val="left" w:pos="5565"/>
        </w:tabs>
        <w:jc w:val="right"/>
        <w:rPr>
          <w:sz w:val="24"/>
          <w:szCs w:val="24"/>
        </w:rPr>
      </w:pPr>
      <w:r w:rsidRPr="00D957E6">
        <w:rPr>
          <w:sz w:val="24"/>
          <w:szCs w:val="24"/>
        </w:rPr>
        <w:t>Глава селького порселения Муханово</w:t>
      </w:r>
    </w:p>
    <w:p w:rsidR="00C069A3" w:rsidRPr="00D957E6" w:rsidRDefault="00C069A3" w:rsidP="00C069A3">
      <w:pPr>
        <w:tabs>
          <w:tab w:val="left" w:pos="5565"/>
        </w:tabs>
        <w:jc w:val="right"/>
        <w:rPr>
          <w:sz w:val="24"/>
          <w:szCs w:val="24"/>
        </w:rPr>
      </w:pPr>
    </w:p>
    <w:p w:rsidR="00C069A3" w:rsidRPr="00D957E6" w:rsidRDefault="00C069A3" w:rsidP="00C069A3">
      <w:pPr>
        <w:tabs>
          <w:tab w:val="left" w:pos="5565"/>
        </w:tabs>
        <w:jc w:val="right"/>
        <w:rPr>
          <w:sz w:val="24"/>
          <w:szCs w:val="24"/>
        </w:rPr>
      </w:pPr>
      <w:r w:rsidRPr="00D957E6">
        <w:rPr>
          <w:sz w:val="24"/>
          <w:szCs w:val="24"/>
        </w:rPr>
        <w:t xml:space="preserve">                                                                                                             ___________М.С.Литвинов</w:t>
      </w:r>
    </w:p>
    <w:p w:rsidR="00C069A3" w:rsidRPr="00D957E6" w:rsidRDefault="00C069A3" w:rsidP="00C069A3">
      <w:pPr>
        <w:rPr>
          <w:sz w:val="24"/>
          <w:szCs w:val="24"/>
        </w:rPr>
      </w:pPr>
    </w:p>
    <w:p w:rsidR="00C069A3" w:rsidRPr="00D957E6" w:rsidRDefault="00C069A3" w:rsidP="00C069A3">
      <w:pPr>
        <w:tabs>
          <w:tab w:val="left" w:pos="5490"/>
        </w:tabs>
        <w:rPr>
          <w:sz w:val="24"/>
          <w:szCs w:val="24"/>
        </w:rPr>
      </w:pPr>
      <w:r w:rsidRPr="00D957E6">
        <w:rPr>
          <w:sz w:val="24"/>
          <w:szCs w:val="24"/>
        </w:rPr>
        <w:tab/>
        <w:t>«___»____________2026г.</w:t>
      </w:r>
    </w:p>
    <w:p w:rsidR="00C069A3" w:rsidRPr="00D957E6" w:rsidRDefault="00C069A3" w:rsidP="00C069A3">
      <w:pPr>
        <w:rPr>
          <w:sz w:val="24"/>
          <w:szCs w:val="24"/>
        </w:rPr>
      </w:pPr>
    </w:p>
    <w:p w:rsidR="00C069A3" w:rsidRPr="00D957E6" w:rsidRDefault="00C069A3" w:rsidP="00C069A3">
      <w:pPr>
        <w:rPr>
          <w:sz w:val="24"/>
          <w:szCs w:val="24"/>
        </w:rPr>
      </w:pPr>
    </w:p>
    <w:p w:rsidR="00C069A3" w:rsidRPr="00D957E6" w:rsidRDefault="00C069A3" w:rsidP="00C069A3">
      <w:pPr>
        <w:rPr>
          <w:sz w:val="24"/>
          <w:szCs w:val="24"/>
        </w:rPr>
      </w:pPr>
    </w:p>
    <w:p w:rsidR="00C069A3" w:rsidRPr="00D957E6" w:rsidRDefault="00C069A3" w:rsidP="00C069A3">
      <w:pPr>
        <w:rPr>
          <w:sz w:val="24"/>
          <w:szCs w:val="24"/>
        </w:rPr>
      </w:pPr>
    </w:p>
    <w:p w:rsidR="00C069A3" w:rsidRPr="00D957E6" w:rsidRDefault="00C069A3" w:rsidP="00C069A3">
      <w:pPr>
        <w:tabs>
          <w:tab w:val="left" w:pos="3720"/>
        </w:tabs>
        <w:jc w:val="center"/>
        <w:rPr>
          <w:sz w:val="24"/>
          <w:szCs w:val="24"/>
        </w:rPr>
      </w:pPr>
      <w:r w:rsidRPr="00D957E6">
        <w:rPr>
          <w:sz w:val="24"/>
          <w:szCs w:val="24"/>
        </w:rPr>
        <w:t>Отчет  об итогах реализации</w:t>
      </w:r>
    </w:p>
    <w:p w:rsidR="008002E4" w:rsidRDefault="00C069A3" w:rsidP="00C069A3">
      <w:pPr>
        <w:tabs>
          <w:tab w:val="left" w:pos="3720"/>
        </w:tabs>
        <w:jc w:val="center"/>
        <w:rPr>
          <w:sz w:val="24"/>
          <w:szCs w:val="24"/>
        </w:rPr>
      </w:pPr>
      <w:r w:rsidRPr="00D957E6">
        <w:rPr>
          <w:sz w:val="24"/>
          <w:szCs w:val="24"/>
        </w:rPr>
        <w:t>на территории  сельского поселения Муханово муниципального района</w:t>
      </w:r>
    </w:p>
    <w:p w:rsidR="00C069A3" w:rsidRPr="00D957E6" w:rsidRDefault="00C069A3" w:rsidP="00C069A3">
      <w:pPr>
        <w:tabs>
          <w:tab w:val="left" w:pos="3720"/>
        </w:tabs>
        <w:jc w:val="center"/>
        <w:rPr>
          <w:sz w:val="24"/>
          <w:szCs w:val="24"/>
        </w:rPr>
      </w:pPr>
      <w:r w:rsidRPr="00D957E6">
        <w:rPr>
          <w:sz w:val="24"/>
          <w:szCs w:val="24"/>
        </w:rPr>
        <w:t xml:space="preserve"> </w:t>
      </w:r>
      <w:proofErr w:type="gramStart"/>
      <w:r w:rsidRPr="00D957E6">
        <w:rPr>
          <w:sz w:val="24"/>
          <w:szCs w:val="24"/>
        </w:rPr>
        <w:t>Кинель-Черкасский</w:t>
      </w:r>
      <w:proofErr w:type="gramEnd"/>
      <w:r w:rsidRPr="00D957E6">
        <w:rPr>
          <w:sz w:val="24"/>
          <w:szCs w:val="24"/>
        </w:rPr>
        <w:t xml:space="preserve"> Самарской области</w:t>
      </w:r>
    </w:p>
    <w:p w:rsidR="00C069A3" w:rsidRPr="00D957E6" w:rsidRDefault="00C069A3" w:rsidP="00C069A3">
      <w:pPr>
        <w:widowControl w:val="0"/>
        <w:tabs>
          <w:tab w:val="left" w:pos="220"/>
          <w:tab w:val="left" w:pos="720"/>
        </w:tabs>
        <w:spacing w:line="276" w:lineRule="auto"/>
        <w:jc w:val="center"/>
        <w:rPr>
          <w:sz w:val="24"/>
          <w:szCs w:val="24"/>
        </w:rPr>
      </w:pPr>
      <w:r w:rsidRPr="00D957E6">
        <w:rPr>
          <w:sz w:val="24"/>
          <w:szCs w:val="24"/>
        </w:rPr>
        <w:t>инициативного проекта</w:t>
      </w:r>
      <w:bookmarkStart w:id="0" w:name="_Hlk195623035"/>
      <w:bookmarkStart w:id="1" w:name="_Hlk195622649"/>
    </w:p>
    <w:p w:rsidR="00C069A3" w:rsidRPr="00D957E6" w:rsidRDefault="00C069A3" w:rsidP="00C069A3">
      <w:pPr>
        <w:widowControl w:val="0"/>
        <w:tabs>
          <w:tab w:val="left" w:pos="220"/>
          <w:tab w:val="left" w:pos="720"/>
        </w:tabs>
        <w:spacing w:line="276" w:lineRule="auto"/>
        <w:jc w:val="center"/>
        <w:rPr>
          <w:bCs/>
          <w:sz w:val="24"/>
          <w:szCs w:val="24"/>
          <w:u w:val="single"/>
        </w:rPr>
      </w:pPr>
      <w:r w:rsidRPr="00D957E6">
        <w:rPr>
          <w:bCs/>
          <w:sz w:val="24"/>
          <w:szCs w:val="24"/>
          <w:u w:val="single"/>
        </w:rPr>
        <w:t>«Безопасный свет села Муханово» - наружное уличное освещение</w:t>
      </w:r>
      <w:bookmarkEnd w:id="0"/>
      <w:r w:rsidRPr="00D957E6">
        <w:rPr>
          <w:bCs/>
          <w:sz w:val="24"/>
          <w:szCs w:val="24"/>
          <w:u w:val="single"/>
        </w:rPr>
        <w:t>».</w:t>
      </w:r>
      <w:bookmarkEnd w:id="1"/>
    </w:p>
    <w:p w:rsidR="00E3759D" w:rsidRPr="00D957E6" w:rsidRDefault="00E3759D" w:rsidP="00C069A3">
      <w:pPr>
        <w:widowControl w:val="0"/>
        <w:tabs>
          <w:tab w:val="left" w:pos="220"/>
          <w:tab w:val="left" w:pos="720"/>
        </w:tabs>
        <w:spacing w:line="276" w:lineRule="auto"/>
        <w:jc w:val="center"/>
        <w:rPr>
          <w:bCs/>
          <w:sz w:val="24"/>
          <w:szCs w:val="24"/>
          <w:u w:val="single"/>
        </w:rPr>
      </w:pPr>
    </w:p>
    <w:p w:rsidR="00E3759D" w:rsidRPr="00D957E6" w:rsidRDefault="00E3759D" w:rsidP="00C069A3">
      <w:pPr>
        <w:widowControl w:val="0"/>
        <w:tabs>
          <w:tab w:val="left" w:pos="220"/>
          <w:tab w:val="left" w:pos="720"/>
        </w:tabs>
        <w:spacing w:line="276" w:lineRule="auto"/>
        <w:jc w:val="center"/>
        <w:rPr>
          <w:bCs/>
          <w:sz w:val="24"/>
          <w:szCs w:val="24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685"/>
      </w:tblGrid>
      <w:tr w:rsidR="00E3759D" w:rsidRPr="00D957E6" w:rsidTr="00D957E6">
        <w:tc>
          <w:tcPr>
            <w:tcW w:w="1101" w:type="dxa"/>
          </w:tcPr>
          <w:p w:rsidR="00E3759D" w:rsidRPr="00D957E6" w:rsidRDefault="00E3759D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 xml:space="preserve"> №</w:t>
            </w:r>
            <w:proofErr w:type="gramStart"/>
            <w:r w:rsidRPr="00D957E6">
              <w:rPr>
                <w:sz w:val="24"/>
                <w:szCs w:val="24"/>
              </w:rPr>
              <w:t>п</w:t>
            </w:r>
            <w:proofErr w:type="gramEnd"/>
            <w:r w:rsidRPr="00D957E6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E3759D" w:rsidRPr="00D957E6" w:rsidRDefault="00E3759D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5" w:type="dxa"/>
          </w:tcPr>
          <w:p w:rsidR="00E3759D" w:rsidRPr="00D957E6" w:rsidRDefault="00E3759D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 xml:space="preserve"> Фактическое исполнение</w:t>
            </w:r>
          </w:p>
        </w:tc>
      </w:tr>
      <w:tr w:rsidR="00E3759D" w:rsidRPr="00D957E6" w:rsidTr="00D957E6">
        <w:tc>
          <w:tcPr>
            <w:tcW w:w="1101" w:type="dxa"/>
          </w:tcPr>
          <w:p w:rsidR="00E3759D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3759D" w:rsidRPr="00D957E6" w:rsidRDefault="0031696C" w:rsidP="0031696C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Дата начала работ  по реализации инициативного проекта</w:t>
            </w:r>
          </w:p>
        </w:tc>
        <w:tc>
          <w:tcPr>
            <w:tcW w:w="3685" w:type="dxa"/>
          </w:tcPr>
          <w:p w:rsidR="00E3759D" w:rsidRPr="00D957E6" w:rsidRDefault="008E57B3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2026</w:t>
            </w:r>
          </w:p>
        </w:tc>
      </w:tr>
      <w:tr w:rsidR="00E3759D" w:rsidRPr="00D957E6" w:rsidTr="00D957E6">
        <w:tc>
          <w:tcPr>
            <w:tcW w:w="1101" w:type="dxa"/>
          </w:tcPr>
          <w:p w:rsidR="00E3759D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3759D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Дата окончания работ по реализации инициативного проекта</w:t>
            </w:r>
          </w:p>
        </w:tc>
        <w:tc>
          <w:tcPr>
            <w:tcW w:w="3685" w:type="dxa"/>
          </w:tcPr>
          <w:p w:rsidR="00E3759D" w:rsidRPr="00D957E6" w:rsidRDefault="008E57B3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2026</w:t>
            </w:r>
            <w:bookmarkStart w:id="2" w:name="_GoBack"/>
            <w:bookmarkEnd w:id="2"/>
          </w:p>
        </w:tc>
      </w:tr>
      <w:tr w:rsidR="00E3759D" w:rsidRPr="00D957E6" w:rsidTr="00D957E6">
        <w:tc>
          <w:tcPr>
            <w:tcW w:w="1101" w:type="dxa"/>
          </w:tcPr>
          <w:p w:rsidR="00E3759D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1696C" w:rsidRPr="00D957E6" w:rsidRDefault="0031696C" w:rsidP="0031696C">
            <w:pPr>
              <w:widowControl w:val="0"/>
              <w:tabs>
                <w:tab w:val="left" w:pos="220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Часть территории сельского поселения, на которой предполагается реализация инициативного проекта, адреса части территории сельского поселения и иного описания местоположения части территории сельского поселения, позволяющего идентифицировать границы соответствующей части территории сельского поселения.</w:t>
            </w:r>
          </w:p>
          <w:p w:rsidR="00E3759D" w:rsidRPr="00D957E6" w:rsidRDefault="00E3759D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3759D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с. Муханово ул. Полевая д. 10, 46, 64 и ул. Школьная д. 2А, 17, 58</w:t>
            </w:r>
          </w:p>
        </w:tc>
      </w:tr>
      <w:tr w:rsidR="00E3759D" w:rsidRPr="00D957E6" w:rsidTr="00D957E6">
        <w:tc>
          <w:tcPr>
            <w:tcW w:w="1101" w:type="dxa"/>
          </w:tcPr>
          <w:p w:rsidR="00E3759D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3759D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Описание ожидаемого результата реализации инициативного проекта</w:t>
            </w:r>
          </w:p>
        </w:tc>
        <w:tc>
          <w:tcPr>
            <w:tcW w:w="3685" w:type="dxa"/>
          </w:tcPr>
          <w:p w:rsidR="00D957E6" w:rsidRDefault="00D957E6" w:rsidP="00D957E6">
            <w:pPr>
              <w:pStyle w:val="ad"/>
            </w:pPr>
            <w:r>
              <w:t>Энергосбережение заключается в разумном потреблении энергии. Его основой является экономия ресурсов и возможность оптимизации бюджетов за счет снижения затрат. Внедрение технологий энергосбережения поможет:</w:t>
            </w:r>
          </w:p>
          <w:p w:rsidR="00D957E6" w:rsidRDefault="00D957E6" w:rsidP="00D957E6">
            <w:pPr>
              <w:pStyle w:val="ad"/>
              <w:numPr>
                <w:ilvl w:val="0"/>
                <w:numId w:val="1"/>
              </w:numPr>
            </w:pPr>
            <w:r>
              <w:t>улучшено качество уличного освещения;</w:t>
            </w:r>
          </w:p>
          <w:p w:rsidR="00D957E6" w:rsidRDefault="00D957E6" w:rsidP="00D957E6">
            <w:pPr>
              <w:pStyle w:val="ad"/>
              <w:numPr>
                <w:ilvl w:val="0"/>
                <w:numId w:val="1"/>
              </w:numPr>
            </w:pPr>
            <w:r>
              <w:t>создано более комфортные условия для проживания граждан;</w:t>
            </w:r>
          </w:p>
          <w:p w:rsidR="00D957E6" w:rsidRDefault="00D957E6" w:rsidP="00D957E6">
            <w:pPr>
              <w:pStyle w:val="ad"/>
              <w:numPr>
                <w:ilvl w:val="0"/>
                <w:numId w:val="1"/>
              </w:numPr>
            </w:pPr>
            <w:r>
              <w:t xml:space="preserve">приведено уличное освещение в соответствие с нормативами и повысить </w:t>
            </w:r>
            <w:r>
              <w:lastRenderedPageBreak/>
              <w:t>его эффективность;</w:t>
            </w:r>
          </w:p>
          <w:p w:rsidR="00D957E6" w:rsidRDefault="00D957E6" w:rsidP="00D957E6">
            <w:pPr>
              <w:pStyle w:val="ad"/>
              <w:numPr>
                <w:ilvl w:val="0"/>
                <w:numId w:val="1"/>
              </w:numPr>
            </w:pPr>
            <w:r>
              <w:t>повысить надежность и срок службы сетей уличного освещения;</w:t>
            </w:r>
          </w:p>
          <w:p w:rsidR="00D957E6" w:rsidRDefault="00D957E6" w:rsidP="00D957E6">
            <w:pPr>
              <w:pStyle w:val="ad"/>
              <w:numPr>
                <w:ilvl w:val="0"/>
                <w:numId w:val="1"/>
              </w:numPr>
            </w:pPr>
            <w:r>
              <w:t>снизить риск ДТП;</w:t>
            </w:r>
          </w:p>
          <w:p w:rsidR="00D957E6" w:rsidRDefault="00D957E6" w:rsidP="00D957E6">
            <w:pPr>
              <w:pStyle w:val="ad"/>
              <w:numPr>
                <w:ilvl w:val="0"/>
                <w:numId w:val="1"/>
              </w:numPr>
            </w:pPr>
            <w:r>
              <w:t>улучшить благоустройство сельских территорий;</w:t>
            </w:r>
          </w:p>
          <w:p w:rsidR="00E3759D" w:rsidRPr="00D957E6" w:rsidRDefault="00D957E6" w:rsidP="00D957E6">
            <w:pPr>
              <w:pStyle w:val="af"/>
              <w:numPr>
                <w:ilvl w:val="0"/>
                <w:numId w:val="2"/>
              </w:numPr>
              <w:tabs>
                <w:tab w:val="left" w:pos="370"/>
                <w:tab w:val="left" w:pos="3720"/>
              </w:tabs>
              <w:ind w:left="799"/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сэкономить финансовые ресурсы.</w:t>
            </w:r>
          </w:p>
        </w:tc>
      </w:tr>
      <w:tr w:rsidR="0031696C" w:rsidRPr="00D957E6" w:rsidTr="00D957E6">
        <w:tc>
          <w:tcPr>
            <w:tcW w:w="1101" w:type="dxa"/>
          </w:tcPr>
          <w:p w:rsidR="0031696C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:rsidR="0031696C" w:rsidRPr="00D957E6" w:rsidRDefault="0031696C" w:rsidP="00C069A3">
            <w:pPr>
              <w:tabs>
                <w:tab w:val="left" w:pos="3720"/>
              </w:tabs>
              <w:rPr>
                <w:bCs/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3685" w:type="dxa"/>
          </w:tcPr>
          <w:p w:rsidR="0031696C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24623,70 руб</w:t>
            </w:r>
          </w:p>
        </w:tc>
      </w:tr>
      <w:tr w:rsidR="0031696C" w:rsidRPr="00D957E6" w:rsidTr="00D957E6">
        <w:tc>
          <w:tcPr>
            <w:tcW w:w="1101" w:type="dxa"/>
          </w:tcPr>
          <w:p w:rsidR="0031696C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1696C" w:rsidRPr="00D957E6" w:rsidRDefault="0031696C" w:rsidP="00C069A3">
            <w:pPr>
              <w:tabs>
                <w:tab w:val="left" w:pos="3720"/>
              </w:tabs>
              <w:rPr>
                <w:bCs/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объем средств бюджета сельского поселения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платежей.</w:t>
            </w:r>
          </w:p>
        </w:tc>
        <w:tc>
          <w:tcPr>
            <w:tcW w:w="3685" w:type="dxa"/>
          </w:tcPr>
          <w:p w:rsidR="0031696C" w:rsidRPr="00D957E6" w:rsidRDefault="0031696C" w:rsidP="0031696C">
            <w:pPr>
              <w:widowControl w:val="0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23636,70 рублей</w:t>
            </w:r>
          </w:p>
          <w:p w:rsidR="0031696C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31696C" w:rsidRPr="00D957E6" w:rsidTr="00D957E6">
        <w:tc>
          <w:tcPr>
            <w:tcW w:w="1101" w:type="dxa"/>
          </w:tcPr>
          <w:p w:rsidR="0031696C" w:rsidRPr="00D957E6" w:rsidRDefault="0031696C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1696C" w:rsidRPr="00D957E6" w:rsidRDefault="0031696C" w:rsidP="00C069A3">
            <w:pPr>
              <w:tabs>
                <w:tab w:val="left" w:pos="3720"/>
              </w:tabs>
              <w:rPr>
                <w:bCs/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Общий размер внсеенных инициативных платежей (в случае внесения инициативных платежей)</w:t>
            </w:r>
          </w:p>
        </w:tc>
        <w:tc>
          <w:tcPr>
            <w:tcW w:w="3685" w:type="dxa"/>
          </w:tcPr>
          <w:p w:rsidR="0031696C" w:rsidRPr="00D957E6" w:rsidRDefault="00D957E6" w:rsidP="00C069A3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D957E6">
              <w:rPr>
                <w:bCs/>
                <w:sz w:val="24"/>
                <w:szCs w:val="24"/>
              </w:rPr>
              <w:t>987,00 (Девятьсот восемьдесят семь) руб.</w:t>
            </w:r>
          </w:p>
        </w:tc>
      </w:tr>
    </w:tbl>
    <w:p w:rsidR="00C069A3" w:rsidRPr="00D957E6" w:rsidRDefault="00C069A3" w:rsidP="00C069A3">
      <w:pPr>
        <w:tabs>
          <w:tab w:val="left" w:pos="3720"/>
        </w:tabs>
        <w:rPr>
          <w:sz w:val="24"/>
          <w:szCs w:val="24"/>
        </w:rPr>
      </w:pPr>
    </w:p>
    <w:sectPr w:rsidR="00C069A3" w:rsidRPr="00D9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DF" w:rsidRDefault="002633DF" w:rsidP="00C069A3">
      <w:r>
        <w:separator/>
      </w:r>
    </w:p>
  </w:endnote>
  <w:endnote w:type="continuationSeparator" w:id="0">
    <w:p w:rsidR="002633DF" w:rsidRDefault="002633DF" w:rsidP="00C0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DF" w:rsidRDefault="002633DF" w:rsidP="00C069A3">
      <w:r>
        <w:separator/>
      </w:r>
    </w:p>
  </w:footnote>
  <w:footnote w:type="continuationSeparator" w:id="0">
    <w:p w:rsidR="002633DF" w:rsidRDefault="002633DF" w:rsidP="00C0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A13F4"/>
    <w:multiLevelType w:val="multilevel"/>
    <w:tmpl w:val="4F58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A3DF8"/>
    <w:multiLevelType w:val="hybridMultilevel"/>
    <w:tmpl w:val="423C78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D5"/>
    <w:rsid w:val="00122BF4"/>
    <w:rsid w:val="002545D5"/>
    <w:rsid w:val="002633DF"/>
    <w:rsid w:val="0031696C"/>
    <w:rsid w:val="004D4777"/>
    <w:rsid w:val="008002E4"/>
    <w:rsid w:val="008E57B3"/>
    <w:rsid w:val="00A13548"/>
    <w:rsid w:val="00A9530A"/>
    <w:rsid w:val="00C069A3"/>
    <w:rsid w:val="00CC7FFB"/>
    <w:rsid w:val="00D85AC3"/>
    <w:rsid w:val="00D957E6"/>
    <w:rsid w:val="00E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77"/>
    <w:rPr>
      <w:lang w:eastAsia="ru-RU"/>
    </w:rPr>
  </w:style>
  <w:style w:type="paragraph" w:styleId="1">
    <w:name w:val="heading 1"/>
    <w:basedOn w:val="a"/>
    <w:next w:val="a"/>
    <w:link w:val="10"/>
    <w:qFormat/>
    <w:rsid w:val="004D477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4777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D4777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D4777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D4777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D4777"/>
    <w:pPr>
      <w:keepNext/>
      <w:framePr w:w="9072" w:h="4196" w:hRule="exact" w:wrap="notBeside" w:hAnchor="margin" w:yAlign="top"/>
      <w:jc w:val="right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4D4777"/>
    <w:pPr>
      <w:keepNext/>
      <w:spacing w:line="360" w:lineRule="auto"/>
      <w:jc w:val="right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4D4777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4D4777"/>
    <w:pPr>
      <w:keepNext/>
      <w:spacing w:line="360" w:lineRule="auto"/>
      <w:ind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777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4D4777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4D47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4D4777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4D4777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4D4777"/>
    <w:rPr>
      <w:sz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D4777"/>
    <w:rPr>
      <w:sz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D4777"/>
    <w:rPr>
      <w:b/>
      <w:sz w:val="32"/>
      <w:lang w:eastAsia="ru-RU"/>
    </w:rPr>
  </w:style>
  <w:style w:type="character" w:customStyle="1" w:styleId="90">
    <w:name w:val="Заголовок 9 Знак"/>
    <w:basedOn w:val="a0"/>
    <w:link w:val="9"/>
    <w:rsid w:val="004D4777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4D4777"/>
    <w:pPr>
      <w:spacing w:line="360" w:lineRule="auto"/>
      <w:jc w:val="both"/>
    </w:pPr>
    <w:rPr>
      <w:sz w:val="28"/>
      <w:lang w:val="en-US"/>
    </w:rPr>
  </w:style>
  <w:style w:type="paragraph" w:styleId="a4">
    <w:name w:val="Title"/>
    <w:basedOn w:val="a"/>
    <w:link w:val="a5"/>
    <w:qFormat/>
    <w:rsid w:val="004D4777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4D4777"/>
    <w:rPr>
      <w:sz w:val="28"/>
      <w:lang w:eastAsia="ru-RU"/>
    </w:rPr>
  </w:style>
  <w:style w:type="paragraph" w:styleId="a6">
    <w:name w:val="No Spacing"/>
    <w:link w:val="a7"/>
    <w:uiPriority w:val="1"/>
    <w:qFormat/>
    <w:rsid w:val="004D4777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4D4777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C06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69A3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C069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69A3"/>
    <w:rPr>
      <w:lang w:eastAsia="ru-RU"/>
    </w:rPr>
  </w:style>
  <w:style w:type="table" w:styleId="ac">
    <w:name w:val="Table Grid"/>
    <w:basedOn w:val="a1"/>
    <w:uiPriority w:val="39"/>
    <w:rsid w:val="00E3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next w:val="ae"/>
    <w:uiPriority w:val="99"/>
    <w:unhideWhenUsed/>
    <w:rsid w:val="00D957E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D957E6"/>
    <w:rPr>
      <w:sz w:val="24"/>
      <w:szCs w:val="24"/>
    </w:rPr>
  </w:style>
  <w:style w:type="paragraph" w:styleId="af">
    <w:name w:val="List Paragraph"/>
    <w:basedOn w:val="a"/>
    <w:uiPriority w:val="34"/>
    <w:qFormat/>
    <w:rsid w:val="00D95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77"/>
    <w:rPr>
      <w:lang w:eastAsia="ru-RU"/>
    </w:rPr>
  </w:style>
  <w:style w:type="paragraph" w:styleId="1">
    <w:name w:val="heading 1"/>
    <w:basedOn w:val="a"/>
    <w:next w:val="a"/>
    <w:link w:val="10"/>
    <w:qFormat/>
    <w:rsid w:val="004D477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4777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D4777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D4777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D4777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D4777"/>
    <w:pPr>
      <w:keepNext/>
      <w:framePr w:w="9072" w:h="4196" w:hRule="exact" w:wrap="notBeside" w:hAnchor="margin" w:yAlign="top"/>
      <w:jc w:val="right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4D4777"/>
    <w:pPr>
      <w:keepNext/>
      <w:spacing w:line="360" w:lineRule="auto"/>
      <w:jc w:val="right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4D4777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4D4777"/>
    <w:pPr>
      <w:keepNext/>
      <w:spacing w:line="360" w:lineRule="auto"/>
      <w:ind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777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4D4777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4D47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4D4777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4D4777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4D4777"/>
    <w:rPr>
      <w:sz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D4777"/>
    <w:rPr>
      <w:sz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D4777"/>
    <w:rPr>
      <w:b/>
      <w:sz w:val="32"/>
      <w:lang w:eastAsia="ru-RU"/>
    </w:rPr>
  </w:style>
  <w:style w:type="character" w:customStyle="1" w:styleId="90">
    <w:name w:val="Заголовок 9 Знак"/>
    <w:basedOn w:val="a0"/>
    <w:link w:val="9"/>
    <w:rsid w:val="004D4777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4D4777"/>
    <w:pPr>
      <w:spacing w:line="360" w:lineRule="auto"/>
      <w:jc w:val="both"/>
    </w:pPr>
    <w:rPr>
      <w:sz w:val="28"/>
      <w:lang w:val="en-US"/>
    </w:rPr>
  </w:style>
  <w:style w:type="paragraph" w:styleId="a4">
    <w:name w:val="Title"/>
    <w:basedOn w:val="a"/>
    <w:link w:val="a5"/>
    <w:qFormat/>
    <w:rsid w:val="004D4777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4D4777"/>
    <w:rPr>
      <w:sz w:val="28"/>
      <w:lang w:eastAsia="ru-RU"/>
    </w:rPr>
  </w:style>
  <w:style w:type="paragraph" w:styleId="a6">
    <w:name w:val="No Spacing"/>
    <w:link w:val="a7"/>
    <w:uiPriority w:val="1"/>
    <w:qFormat/>
    <w:rsid w:val="004D4777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4D4777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C06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69A3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C069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69A3"/>
    <w:rPr>
      <w:lang w:eastAsia="ru-RU"/>
    </w:rPr>
  </w:style>
  <w:style w:type="table" w:styleId="ac">
    <w:name w:val="Table Grid"/>
    <w:basedOn w:val="a1"/>
    <w:uiPriority w:val="39"/>
    <w:rsid w:val="00E3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next w:val="ae"/>
    <w:uiPriority w:val="99"/>
    <w:unhideWhenUsed/>
    <w:rsid w:val="00D957E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D957E6"/>
    <w:rPr>
      <w:sz w:val="24"/>
      <w:szCs w:val="24"/>
    </w:rPr>
  </w:style>
  <w:style w:type="paragraph" w:styleId="af">
    <w:name w:val="List Paragraph"/>
    <w:basedOn w:val="a"/>
    <w:uiPriority w:val="34"/>
    <w:qFormat/>
    <w:rsid w:val="00D9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2026-07-09T09:02:00Z</dcterms:created>
  <dcterms:modified xsi:type="dcterms:W3CDTF">2026-07-10T06:13:00Z</dcterms:modified>
</cp:coreProperties>
</file>